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Content>
        <w:sdt>
          <w:sdtPr>
            <w:alias w:val="Titre du message"/>
            <w:id w:val="89512082"/>
            <w:placeholder>
              <w:docPart w:val="89512082"/>
            </w:placeholder>
            <w:showingPlcHdr/>
            <w:dataBinding w:xpath="/ns0:BlogPostInfo/ns0:PostTitle" w:storeItemID="{F369C0E8-4ED0-4FD4-B8F5-B740B3965DA4}"/>
            <w:text/>
          </w:sdtPr>
          <w:sdtContent>
            <w:p w:rsidR="00694F80" w:rsidRDefault="00D01D9D">
              <w:pPr>
                <w:pStyle w:val="Publishwithline"/>
              </w:pPr>
              <w:r w:rsidRPr="000E2F91">
                <w:rPr>
                  <w:rStyle w:val="Textedelespacerserv"/>
                </w:rPr>
                <w:t>[Entrez ici le titre du message]</w:t>
              </w:r>
            </w:p>
          </w:sdtContent>
        </w:sdt>
        <w:p w:rsidR="00694F80" w:rsidRDefault="00694F80">
          <w:pPr>
            <w:pStyle w:val="underline"/>
          </w:pPr>
        </w:p>
        <w:p w:rsidR="00694F80" w:rsidRDefault="00EC0B62">
          <w:pPr>
            <w:pStyle w:val="PadderBetweenControlandBody"/>
          </w:pPr>
        </w:p>
      </w:sdtContent>
    </w:sdt>
    <w:p w:rsidR="005D6E1B" w:rsidRPr="00844DF2" w:rsidRDefault="005D6E1B" w:rsidP="00844DF2">
      <w:pPr>
        <w:shd w:val="clear" w:color="auto" w:fill="FFFFFF"/>
        <w:spacing w:after="0"/>
        <w:rPr>
          <w:rFonts w:ascii="Trebuchet MS" w:eastAsia="Times New Roman" w:hAnsi="Trebuchet MS" w:cs="Times New Roman"/>
          <w:color w:val="666666"/>
          <w:sz w:val="18"/>
          <w:szCs w:val="18"/>
        </w:rPr>
      </w:pPr>
    </w:p>
    <w:p w:rsidR="005D6E1B" w:rsidRPr="00844DF2" w:rsidRDefault="005D6E1B" w:rsidP="00844DF2">
      <w:pPr>
        <w:pStyle w:val="Titre2"/>
        <w:rPr>
          <w:color w:val="666666"/>
        </w:rPr>
      </w:pPr>
      <w:r w:rsidRPr="00844DF2">
        <w:rPr>
          <w:shd w:val="clear" w:color="auto" w:fill="BBBBBB"/>
        </w:rPr>
        <w:t xml:space="preserve">Comment installer </w:t>
      </w:r>
      <w:proofErr w:type="spellStart"/>
      <w:r w:rsidRPr="00844DF2">
        <w:rPr>
          <w:shd w:val="clear" w:color="auto" w:fill="BBBBBB"/>
        </w:rPr>
        <w:t>bltouch</w:t>
      </w:r>
      <w:proofErr w:type="spellEnd"/>
      <w:r w:rsidRPr="00844DF2">
        <w:rPr>
          <w:shd w:val="clear" w:color="auto" w:fill="BBBBBB"/>
        </w:rPr>
        <w:t xml:space="preserve"> sur une </w:t>
      </w:r>
      <w:proofErr w:type="spellStart"/>
      <w:r w:rsidRPr="00844DF2">
        <w:rPr>
          <w:shd w:val="clear" w:color="auto" w:fill="BBBBBB"/>
        </w:rPr>
        <w:t>tevo</w:t>
      </w:r>
      <w:proofErr w:type="spellEnd"/>
      <w:r w:rsidRPr="00844DF2">
        <w:rPr>
          <w:shd w:val="clear" w:color="auto" w:fill="BBBBBB"/>
        </w:rPr>
        <w:t xml:space="preserve"> </w:t>
      </w:r>
      <w:proofErr w:type="spellStart"/>
      <w:r w:rsidRPr="00844DF2">
        <w:rPr>
          <w:shd w:val="clear" w:color="auto" w:fill="BBBBBB"/>
        </w:rPr>
        <w:t>tarantula</w:t>
      </w:r>
      <w:proofErr w:type="spellEnd"/>
    </w:p>
    <w:p w:rsidR="005D6E1B" w:rsidRPr="00844DF2" w:rsidRDefault="005D6E1B" w:rsidP="00844DF2">
      <w:pPr>
        <w:shd w:val="clear" w:color="auto" w:fill="FFFFFF"/>
        <w:spacing w:before="180" w:after="0"/>
        <w:outlineLvl w:val="2"/>
        <w:rPr>
          <w:rFonts w:ascii="Trebuchet MS" w:eastAsia="Times New Roman" w:hAnsi="Trebuchet MS" w:cs="Times New Roman"/>
          <w:color w:val="666666"/>
          <w:sz w:val="33"/>
          <w:szCs w:val="33"/>
        </w:rPr>
      </w:pPr>
      <w:bookmarkStart w:id="0" w:name="1297949124367526288"/>
      <w:bookmarkEnd w:id="0"/>
      <w:r w:rsidRPr="00844DF2">
        <w:rPr>
          <w:rFonts w:ascii="Trebuchet MS" w:eastAsia="Times New Roman" w:hAnsi="Trebuchet MS" w:cs="Times New Roman"/>
          <w:color w:val="666666"/>
          <w:sz w:val="33"/>
          <w:szCs w:val="33"/>
        </w:rPr>
        <w:t xml:space="preserve">TEVO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33"/>
          <w:szCs w:val="33"/>
        </w:rPr>
        <w:t>Tarantula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33"/>
          <w:szCs w:val="33"/>
        </w:rPr>
        <w:t xml:space="preserve">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33"/>
          <w:szCs w:val="33"/>
        </w:rPr>
        <w:t>BLTouch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33"/>
          <w:szCs w:val="33"/>
        </w:rPr>
        <w:t xml:space="preserve"> Setup</w:t>
      </w:r>
    </w:p>
    <w:p w:rsidR="005D6E1B" w:rsidRPr="00844DF2" w:rsidRDefault="005D6E1B" w:rsidP="00844DF2">
      <w:pPr>
        <w:shd w:val="clear" w:color="auto" w:fill="FFFFFF"/>
        <w:spacing w:after="24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L'étape suivante logique pour améliorer votre expérience d'impression en 3D est un lit automatiquement nivelé. Je ne vais pas entrer dans des détails, mais le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BLTouch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 est génial - précis, simple, et fonctionne sur n'importe quelle surface. Pas d'histoires!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  <w:t xml:space="preserve">Il s'agit d'un guide de configuration spécifiquement pour l'imprimante 3D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Tevo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Tarantula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>. Il utilise une carte mère MKS et fonctionne mieux avec le microprogramme Marlin. Commençons!</w:t>
      </w:r>
      <w:bookmarkStart w:id="1" w:name="more"/>
      <w:bookmarkEnd w:id="1"/>
    </w:p>
    <w:p w:rsidR="005D6E1B" w:rsidRPr="00844DF2" w:rsidRDefault="005D6E1B" w:rsidP="00844DF2">
      <w:pPr>
        <w:shd w:val="clear" w:color="auto" w:fill="FFFFFF"/>
        <w:spacing w:after="0"/>
        <w:outlineLvl w:val="1"/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</w:pPr>
      <w:r w:rsidRPr="00844DF2"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  <w:t>Ce dont vous aurez besoin</w:t>
      </w:r>
    </w:p>
    <w:p w:rsidR="005D6E1B" w:rsidRPr="00844DF2" w:rsidRDefault="00EC0B62" w:rsidP="00844DF2">
      <w:pPr>
        <w:numPr>
          <w:ilvl w:val="0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hyperlink r:id="rId6" w:history="1">
        <w:r w:rsidR="005D6E1B" w:rsidRPr="00844DF2">
          <w:rPr>
            <w:rFonts w:ascii="Trebuchet MS" w:eastAsia="Times New Roman" w:hAnsi="Trebuchet MS" w:cs="Times New Roman"/>
            <w:color w:val="888888"/>
            <w:sz w:val="20"/>
          </w:rPr>
          <w:t xml:space="preserve">Le </w:t>
        </w:r>
        <w:proofErr w:type="spellStart"/>
        <w:r w:rsidR="005D6E1B" w:rsidRPr="00844DF2">
          <w:rPr>
            <w:rFonts w:ascii="Trebuchet MS" w:eastAsia="Times New Roman" w:hAnsi="Trebuchet MS" w:cs="Times New Roman"/>
            <w:color w:val="888888"/>
            <w:sz w:val="20"/>
          </w:rPr>
          <w:t>BLTouch</w:t>
        </w:r>
        <w:proofErr w:type="spellEnd"/>
        <w:r w:rsidR="005D6E1B" w:rsidRPr="00844DF2">
          <w:rPr>
            <w:rFonts w:ascii="Trebuchet MS" w:eastAsia="Times New Roman" w:hAnsi="Trebuchet MS" w:cs="Times New Roman"/>
            <w:color w:val="888888"/>
            <w:sz w:val="20"/>
          </w:rPr>
          <w:t xml:space="preserve"> lui-même</w:t>
        </w:r>
      </w:hyperlink>
    </w:p>
    <w:p w:rsidR="005D6E1B" w:rsidRPr="00844DF2" w:rsidRDefault="00EC0B62" w:rsidP="00844DF2">
      <w:pPr>
        <w:numPr>
          <w:ilvl w:val="0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hyperlink r:id="rId7" w:history="1">
        <w:r w:rsidR="005D6E1B" w:rsidRPr="00844DF2">
          <w:rPr>
            <w:rFonts w:ascii="Trebuchet MS" w:eastAsia="Times New Roman" w:hAnsi="Trebuchet MS" w:cs="Times New Roman"/>
            <w:color w:val="888888"/>
            <w:sz w:val="20"/>
          </w:rPr>
          <w:t xml:space="preserve">Câbles d'extension </w:t>
        </w:r>
        <w:proofErr w:type="spellStart"/>
        <w:r w:rsidR="005D6E1B" w:rsidRPr="00844DF2">
          <w:rPr>
            <w:rFonts w:ascii="Trebuchet MS" w:eastAsia="Times New Roman" w:hAnsi="Trebuchet MS" w:cs="Times New Roman"/>
            <w:color w:val="888888"/>
            <w:sz w:val="20"/>
          </w:rPr>
          <w:t>servo</w:t>
        </w:r>
        <w:proofErr w:type="spellEnd"/>
      </w:hyperlink>
      <w:r w:rsidR="005D6E1B" w:rsidRPr="00844DF2">
        <w:rPr>
          <w:rFonts w:ascii="Trebuchet MS" w:eastAsia="Times New Roman" w:hAnsi="Trebuchet MS" w:cs="Times New Roman"/>
          <w:color w:val="666666"/>
          <w:sz w:val="20"/>
        </w:rPr>
        <w:t> (sélectionnez 60cm mâle à femelle)</w:t>
      </w:r>
    </w:p>
    <w:p w:rsidR="005D6E1B" w:rsidRPr="00844DF2" w:rsidRDefault="005D6E1B" w:rsidP="00844DF2">
      <w:pPr>
        <w:numPr>
          <w:ilvl w:val="0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>Une façon de le monter</w:t>
      </w:r>
    </w:p>
    <w:p w:rsidR="005D6E1B" w:rsidRPr="00844DF2" w:rsidRDefault="005D6E1B" w:rsidP="00844DF2">
      <w:pPr>
        <w:numPr>
          <w:ilvl w:val="1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>J'utilise </w:t>
      </w:r>
      <w:hyperlink r:id="rId8" w:history="1">
        <w:r w:rsidRPr="00844DF2">
          <w:rPr>
            <w:rFonts w:ascii="Trebuchet MS" w:eastAsia="Times New Roman" w:hAnsi="Trebuchet MS" w:cs="Times New Roman"/>
            <w:color w:val="888888"/>
            <w:sz w:val="20"/>
          </w:rPr>
          <w:t>l'excellent conduit de ventilateur LPA</w:t>
        </w:r>
      </w:hyperlink>
      <w:r w:rsidRPr="00844DF2">
        <w:rPr>
          <w:rFonts w:ascii="Trebuchet MS" w:eastAsia="Times New Roman" w:hAnsi="Trebuchet MS" w:cs="Times New Roman"/>
          <w:color w:val="666666"/>
          <w:sz w:val="20"/>
        </w:rPr>
        <w:t> - il existe des versions pour stock et des reflets E3D.</w:t>
      </w:r>
    </w:p>
    <w:p w:rsidR="005D6E1B" w:rsidRPr="00844DF2" w:rsidRDefault="005D6E1B" w:rsidP="00844DF2">
      <w:pPr>
        <w:numPr>
          <w:ilvl w:val="1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>Si vous avez le panneau de contrôle monté sur l'imprimante, je conseille de faire la mise en miroir de l'impression de sorte qu'elle ne rencontre pas la PCB</w:t>
      </w:r>
    </w:p>
    <w:p w:rsidR="005D6E1B" w:rsidRPr="00844DF2" w:rsidRDefault="005D6E1B" w:rsidP="00844DF2">
      <w:pPr>
        <w:numPr>
          <w:ilvl w:val="0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Marlin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firmware</w:t>
      </w:r>
      <w:proofErr w:type="spellEnd"/>
    </w:p>
    <w:p w:rsidR="005D6E1B" w:rsidRPr="00844DF2" w:rsidRDefault="005D6E1B" w:rsidP="00844DF2">
      <w:pPr>
        <w:shd w:val="clear" w:color="auto" w:fill="FFFFFF"/>
        <w:spacing w:after="0"/>
        <w:jc w:val="center"/>
        <w:rPr>
          <w:rFonts w:ascii="Trebuchet MS" w:eastAsia="Times New Roman" w:hAnsi="Trebuchet MS" w:cs="Times New Roman"/>
          <w:color w:val="666666"/>
          <w:sz w:val="20"/>
        </w:rPr>
      </w:pPr>
    </w:p>
    <w:p w:rsidR="005D6E1B" w:rsidRPr="00844DF2" w:rsidRDefault="005D6E1B" w:rsidP="00844DF2">
      <w:pPr>
        <w:numPr>
          <w:ilvl w:val="1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>Accédez à la section "Fichiers" </w:t>
      </w:r>
      <w:hyperlink r:id="rId9" w:history="1">
        <w:r w:rsidRPr="00844DF2">
          <w:rPr>
            <w:rFonts w:ascii="Trebuchet MS" w:eastAsia="Times New Roman" w:hAnsi="Trebuchet MS" w:cs="Times New Roman"/>
            <w:color w:val="888888"/>
            <w:sz w:val="20"/>
          </w:rPr>
          <w:t xml:space="preserve">du groupe </w:t>
        </w:r>
        <w:proofErr w:type="spellStart"/>
        <w:r w:rsidRPr="00844DF2">
          <w:rPr>
            <w:rFonts w:ascii="Trebuchet MS" w:eastAsia="Times New Roman" w:hAnsi="Trebuchet MS" w:cs="Times New Roman"/>
            <w:color w:val="888888"/>
            <w:sz w:val="20"/>
          </w:rPr>
          <w:t>Facebook</w:t>
        </w:r>
        <w:proofErr w:type="spellEnd"/>
      </w:hyperlink>
      <w:r w:rsidRPr="00844DF2">
        <w:rPr>
          <w:rFonts w:ascii="Trebuchet MS" w:eastAsia="Times New Roman" w:hAnsi="Trebuchet MS" w:cs="Times New Roman"/>
          <w:color w:val="666666"/>
          <w:sz w:val="20"/>
        </w:rPr>
        <w:t> , faites défiler jusqu'à ce que vous trouviez un zip Marlin. J'utilise cette version</w:t>
      </w:r>
    </w:p>
    <w:p w:rsidR="005D6E1B" w:rsidRPr="00844DF2" w:rsidRDefault="005D6E1B" w:rsidP="00844DF2">
      <w:pPr>
        <w:numPr>
          <w:ilvl w:val="1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r>
        <w:rPr>
          <w:rFonts w:ascii="Trebuchet MS" w:eastAsia="Times New Roman" w:hAnsi="Trebuchet MS" w:cs="Times New Roman"/>
          <w:noProof/>
          <w:color w:val="888888"/>
          <w:sz w:val="20"/>
        </w:rPr>
        <w:drawing>
          <wp:inline distT="0" distB="0" distL="0" distR="0">
            <wp:extent cx="2943225" cy="685800"/>
            <wp:effectExtent l="19050" t="0" r="9525" b="0"/>
            <wp:docPr id="1" name="Image 1" descr="https://4.bp.blogspot.com/-4RKaZMSV2mg/WCFUFDl8eWI/AAAAAAAAPnU/BL8TC1nJ2H4mz_PQ_WiLN9AuDZg6x4FeACLcB/s1600/Captur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4RKaZMSV2mg/WCFUFDl8eWI/AAAAAAAAPnU/BL8TC1nJ2H4mz_PQ_WiLN9AuDZg6x4FeACLcB/s1600/Capture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1B" w:rsidRPr="00844DF2" w:rsidRDefault="005D6E1B" w:rsidP="00844DF2">
      <w:pPr>
        <w:numPr>
          <w:ilvl w:val="1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>Si vous utilisez </w:t>
      </w:r>
      <w:proofErr w:type="gramStart"/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</w:rPr>
        <w:t>RC6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,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 ce guide vous prend également en charge!</w:t>
      </w:r>
    </w:p>
    <w:p w:rsidR="005D6E1B" w:rsidRPr="00844DF2" w:rsidRDefault="005D6E1B" w:rsidP="00844DF2">
      <w:pPr>
        <w:numPr>
          <w:ilvl w:val="1"/>
          <w:numId w:val="1"/>
        </w:numPr>
        <w:shd w:val="clear" w:color="auto" w:fill="FFFFFF"/>
        <w:spacing w:after="60"/>
        <w:ind w:left="240" w:firstLine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Copiez le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Configuration.h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 </w:t>
      </w:r>
      <w:proofErr w:type="gramStart"/>
      <w:r w:rsidRPr="00844DF2">
        <w:rPr>
          <w:rFonts w:ascii="Trebuchet MS" w:eastAsia="Times New Roman" w:hAnsi="Trebuchet MS" w:cs="Times New Roman"/>
          <w:color w:val="666666"/>
          <w:sz w:val="20"/>
        </w:rPr>
        <w:t>de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</w:rPr>
        <w:t>ABL_YES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</w:rPr>
        <w:t> dans le dossier Marlin</w:t>
      </w:r>
    </w:p>
    <w:p w:rsidR="005D6E1B" w:rsidRPr="00844DF2" w:rsidRDefault="005D6E1B" w:rsidP="00844DF2">
      <w:pPr>
        <w:shd w:val="clear" w:color="auto" w:fill="FFFFFF"/>
        <w:spacing w:after="0"/>
        <w:rPr>
          <w:rFonts w:ascii="Trebuchet MS" w:eastAsia="Times New Roman" w:hAnsi="Trebuchet MS" w:cs="Times New Roman"/>
          <w:color w:val="666666"/>
          <w:sz w:val="20"/>
        </w:rPr>
      </w:pPr>
    </w:p>
    <w:p w:rsidR="005D6E1B" w:rsidRPr="00844DF2" w:rsidRDefault="005D6E1B" w:rsidP="00844DF2">
      <w:pPr>
        <w:shd w:val="clear" w:color="auto" w:fill="FFFFFF"/>
        <w:spacing w:after="0"/>
        <w:outlineLvl w:val="1"/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</w:pPr>
      <w:r w:rsidRPr="00844DF2"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  <w:t>Câblage</w:t>
      </w:r>
    </w:p>
    <w:p w:rsidR="005D6E1B" w:rsidRPr="00844DF2" w:rsidRDefault="005D6E1B" w:rsidP="00844DF2">
      <w:pPr>
        <w:shd w:val="clear" w:color="auto" w:fill="FFFFFF"/>
        <w:spacing w:after="0"/>
        <w:outlineLvl w:val="2"/>
        <w:rPr>
          <w:rFonts w:ascii="Trebuchet MS" w:eastAsia="Times New Roman" w:hAnsi="Trebuchet MS" w:cs="Times New Roman"/>
          <w:b/>
          <w:bCs/>
          <w:color w:val="666666"/>
          <w:sz w:val="27"/>
          <w:szCs w:val="27"/>
        </w:rPr>
      </w:pPr>
      <w:r w:rsidRPr="00844DF2">
        <w:rPr>
          <w:rFonts w:ascii="Trebuchet MS" w:eastAsia="Times New Roman" w:hAnsi="Trebuchet MS" w:cs="Times New Roman"/>
          <w:b/>
          <w:bCs/>
          <w:color w:val="FF0000"/>
          <w:sz w:val="27"/>
          <w:szCs w:val="27"/>
        </w:rPr>
        <w:t xml:space="preserve">IMPORTANT </w:t>
      </w:r>
      <w:proofErr w:type="spellStart"/>
      <w:r w:rsidRPr="00844DF2">
        <w:rPr>
          <w:rFonts w:ascii="Trebuchet MS" w:eastAsia="Times New Roman" w:hAnsi="Trebuchet MS" w:cs="Times New Roman"/>
          <w:b/>
          <w:bCs/>
          <w:color w:val="FF0000"/>
          <w:sz w:val="27"/>
          <w:szCs w:val="27"/>
        </w:rPr>
        <w:t>IMPORTANT</w:t>
      </w:r>
      <w:proofErr w:type="spellEnd"/>
      <w:r w:rsidRPr="00844DF2">
        <w:rPr>
          <w:rFonts w:ascii="Trebuchet MS" w:eastAsia="Times New Roman" w:hAnsi="Trebuchet MS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844DF2">
        <w:rPr>
          <w:rFonts w:ascii="Trebuchet MS" w:eastAsia="Times New Roman" w:hAnsi="Trebuchet MS" w:cs="Times New Roman"/>
          <w:b/>
          <w:bCs/>
          <w:color w:val="FF0000"/>
          <w:sz w:val="27"/>
          <w:szCs w:val="27"/>
        </w:rPr>
        <w:t>IMPORTANT</w:t>
      </w:r>
      <w:proofErr w:type="spellEnd"/>
    </w:p>
    <w:p w:rsidR="005D6E1B" w:rsidRPr="00844DF2" w:rsidRDefault="005D6E1B" w:rsidP="00844DF2">
      <w:pPr>
        <w:shd w:val="clear" w:color="auto" w:fill="FFFFFF"/>
        <w:spacing w:after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Le tableau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Tarantula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 TEVO (base MKS) a la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</w:rPr>
        <w:t>PUISSANCE SWAPPED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et les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</w:rPr>
        <w:t>pinces à la terre. VOUS DEVEZ SWAP LE CONNECTEUR BLTOUCH OU VOUS SEREZ FRAIS DE VOTRE BLITUCH.</w:t>
      </w:r>
    </w:p>
    <w:p w:rsidR="005D6E1B" w:rsidRPr="00844DF2" w:rsidRDefault="005D6E1B" w:rsidP="00844DF2">
      <w:pPr>
        <w:shd w:val="clear" w:color="auto" w:fill="FFFFFF"/>
        <w:spacing w:after="0"/>
        <w:rPr>
          <w:rFonts w:ascii="Trebuchet MS" w:eastAsia="Times New Roman" w:hAnsi="Trebuchet MS" w:cs="Times New Roman"/>
          <w:color w:val="666666"/>
          <w:sz w:val="20"/>
        </w:rPr>
      </w:pPr>
    </w:p>
    <w:p w:rsidR="005D6E1B" w:rsidRPr="00844DF2" w:rsidRDefault="005D6E1B" w:rsidP="00844DF2">
      <w:pPr>
        <w:shd w:val="clear" w:color="auto" w:fill="FFFFFF"/>
        <w:spacing w:after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Le connecteur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BLTouch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 comporte 2 connecteurs:</w:t>
      </w:r>
    </w:p>
    <w:p w:rsidR="005D6E1B" w:rsidRPr="00844DF2" w:rsidRDefault="005D6E1B" w:rsidP="00844DF2">
      <w:pPr>
        <w:shd w:val="clear" w:color="auto" w:fill="FFFFFF"/>
        <w:spacing w:after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>Le connecteur principal est </w:t>
      </w:r>
      <w:proofErr w:type="gramStart"/>
      <w:r w:rsidRPr="00844DF2">
        <w:rPr>
          <w:rFonts w:ascii="Trebuchet MS" w:eastAsia="Times New Roman" w:hAnsi="Trebuchet MS" w:cs="Times New Roman"/>
          <w:b/>
          <w:bCs/>
          <w:color w:val="FFA500"/>
          <w:sz w:val="20"/>
        </w:rPr>
        <w:t>Signal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,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</w:rPr>
        <w:t> </w:t>
      </w:r>
      <w:r w:rsidRPr="00844DF2">
        <w:rPr>
          <w:rFonts w:ascii="Trebuchet MS" w:eastAsia="Times New Roman" w:hAnsi="Trebuchet MS" w:cs="Times New Roman"/>
          <w:b/>
          <w:bCs/>
          <w:color w:val="FF0000"/>
          <w:sz w:val="20"/>
        </w:rPr>
        <w:t>Power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, </w:t>
      </w:r>
      <w:proofErr w:type="spellStart"/>
      <w:r w:rsidRPr="00844DF2">
        <w:rPr>
          <w:rFonts w:ascii="Trebuchet MS" w:eastAsia="Times New Roman" w:hAnsi="Trebuchet MS" w:cs="Times New Roman"/>
          <w:b/>
          <w:bCs/>
          <w:color w:val="783F04"/>
          <w:sz w:val="20"/>
        </w:rPr>
        <w:t>Ground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> (orange, rouge, brun)</w:t>
      </w:r>
    </w:p>
    <w:p w:rsidR="005D6E1B" w:rsidRPr="00844DF2" w:rsidRDefault="005D6E1B" w:rsidP="00844DF2">
      <w:pPr>
        <w:shd w:val="clear" w:color="auto" w:fill="FFFFFF"/>
        <w:spacing w:after="0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À l'aide d'une paire de pinces ou d'un cure-dent, pliez délicatement le plastique en maintenant les broches Power et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Ground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 enfoncées, retirez-les et permettez-les.</w:t>
      </w:r>
    </w:p>
    <w:p w:rsidR="005D6E1B" w:rsidRPr="00844DF2" w:rsidRDefault="005D6E1B" w:rsidP="00844DF2">
      <w:pPr>
        <w:shd w:val="clear" w:color="auto" w:fill="FFFFFF"/>
        <w:rPr>
          <w:rFonts w:ascii="Trebuchet MS" w:eastAsia="Times New Roman" w:hAnsi="Trebuchet MS" w:cs="Times New Roman"/>
          <w:color w:val="666666"/>
          <w:sz w:val="20"/>
        </w:rPr>
      </w:pPr>
      <w:r w:rsidRPr="00844DF2">
        <w:rPr>
          <w:rFonts w:ascii="Trebuchet MS" w:eastAsia="Times New Roman" w:hAnsi="Trebuchet MS" w:cs="Times New Roman"/>
          <w:color w:val="666666"/>
          <w:sz w:val="20"/>
        </w:rPr>
        <w:br/>
        <w:t>La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</w:rPr>
        <w:t>nouvelle commande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doit être </w:t>
      </w:r>
      <w:proofErr w:type="gramStart"/>
      <w:r w:rsidRPr="00844DF2">
        <w:rPr>
          <w:rFonts w:ascii="Trebuchet MS" w:eastAsia="Times New Roman" w:hAnsi="Trebuchet MS" w:cs="Times New Roman"/>
          <w:b/>
          <w:bCs/>
          <w:color w:val="FFA500"/>
          <w:sz w:val="20"/>
        </w:rPr>
        <w:t>Signal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,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</w:rPr>
        <w:t> </w:t>
      </w:r>
      <w:r w:rsidRPr="00844DF2">
        <w:rPr>
          <w:rFonts w:ascii="Trebuchet MS" w:eastAsia="Times New Roman" w:hAnsi="Trebuchet MS" w:cs="Times New Roman"/>
          <w:b/>
          <w:bCs/>
          <w:color w:val="783F04"/>
          <w:sz w:val="20"/>
        </w:rPr>
        <w:t>Terre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, </w:t>
      </w:r>
      <w:r w:rsidRPr="00844DF2">
        <w:rPr>
          <w:rFonts w:ascii="Trebuchet MS" w:eastAsia="Times New Roman" w:hAnsi="Trebuchet MS" w:cs="Times New Roman"/>
          <w:b/>
          <w:bCs/>
          <w:color w:val="FF0000"/>
          <w:sz w:val="20"/>
        </w:rPr>
        <w:t>Alimentation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(orange, marron, rouge)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  <w:t xml:space="preserve">Notez comment elles correspondent à la carte MKS: Une de ces opérations, attachez vos prolongations de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servo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 xml:space="preserve"> de 60 cm aux deux câbles du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</w:rPr>
        <w:t>BLTouch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</w:rPr>
        <w:t>. Veillez à aligner le signal avec le signal. Pour la fiche à 2 broches, il suffit de la brancher sur le signal et "l'alimentation" (ce que nous savons est broyé). Branchez le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</w:rPr>
        <w:t>câble 3 fils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dans les broches nues à droite - vous voulez que celui qui marque </w:t>
      </w:r>
      <w:proofErr w:type="gramStart"/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</w:rPr>
        <w:t>D11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. 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</w:rPr>
        <w:t>Le fil du signal sera juste à côté de l'étiquette, et le brun (en fait, le pouvoir depuis que nous avons échangé) sur le dos. Branchez le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</w:rPr>
        <w:t>câble 2 fils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 dans la prise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</w:rPr>
        <w:t>Z.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t>L'ajustement ne sera pas 100% sécurisé, mais cela va bien.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>
        <w:rPr>
          <w:rFonts w:ascii="Trebuchet MS" w:eastAsia="Times New Roman" w:hAnsi="Trebuchet MS" w:cs="Times New Roman"/>
          <w:noProof/>
          <w:color w:val="888888"/>
          <w:sz w:val="20"/>
        </w:rPr>
        <w:drawing>
          <wp:inline distT="0" distB="0" distL="0" distR="0">
            <wp:extent cx="3810000" cy="1285875"/>
            <wp:effectExtent l="19050" t="0" r="0" b="0"/>
            <wp:docPr id="2" name="Image 2" descr="https://4.bp.blogspot.com/-HNy7e7dAGP4/V2Yz5_sHQbI/AAAAAAAANJ4/Len1XDPf0fcN1Nc8a_wnhFkIpDDRFAJsQCLcB/s400/Captu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HNy7e7dAGP4/V2Yz5_sHQbI/AAAAAAAANJ4/Len1XDPf0fcN1Nc8a_wnhFkIpDDRFAJsQCLcB/s400/Captu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</w:p>
    <w:p w:rsidR="005D6E1B" w:rsidRPr="00844DF2" w:rsidRDefault="005D6E1B" w:rsidP="00844DF2">
      <w:pPr>
        <w:shd w:val="clear" w:color="auto" w:fill="FFFFFF"/>
        <w:spacing w:after="0"/>
        <w:outlineLvl w:val="1"/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</w:pPr>
      <w:proofErr w:type="spellStart"/>
      <w:r w:rsidRPr="00844DF2"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  <w:t>Verification</w:t>
      </w:r>
      <w:proofErr w:type="spellEnd"/>
      <w:r w:rsidRPr="00844DF2"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  <w:t xml:space="preserve"> sanitaire</w:t>
      </w:r>
    </w:p>
    <w:p w:rsidR="005D6E1B" w:rsidRPr="00844DF2" w:rsidRDefault="005D6E1B" w:rsidP="00844D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Assurez-vous que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BLTouch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, lorsqu'il est rétracté, est plus haut que votre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hotend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. Vous ne voulez pas que ça s'écrase avant la mise à jour! Si tel est le cas, desserrez les vis gruges qui maintiennent la chaleur dans le radiateur. Déposez-le en mm ou 2 et le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BLTouch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 devrait maintenant nettoyer.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>
        <w:rPr>
          <w:rFonts w:ascii="Trebuchet MS" w:eastAsia="Times New Roman" w:hAnsi="Trebuchet MS" w:cs="Times New Roman"/>
          <w:noProof/>
          <w:color w:val="888888"/>
          <w:sz w:val="20"/>
          <w:shd w:val="clear" w:color="auto" w:fill="FFFFFF"/>
        </w:rPr>
        <w:drawing>
          <wp:inline distT="0" distB="0" distL="0" distR="0">
            <wp:extent cx="3048000" cy="2171700"/>
            <wp:effectExtent l="19050" t="0" r="0" b="0"/>
            <wp:docPr id="5" name="Image 5" descr="https://3.bp.blogspot.com/-hlSuZbqh8og/V4YX7czDwOI/AAAAAAAANj4/z8UWUkuYw4g08gizXd7YGv0vq9wJ8Q6HwCLcB/s320/bltouch_clear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hlSuZbqh8og/V4YX7czDwOI/AAAAAAAANj4/z8UWUkuYw4g08gizXd7YGv0vq9wJ8Q6HwCLcB/s320/bltouch_clear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</w:p>
    <w:p w:rsidR="005D6E1B" w:rsidRPr="00844DF2" w:rsidRDefault="005D6E1B" w:rsidP="00844DF2">
      <w:pPr>
        <w:shd w:val="clear" w:color="auto" w:fill="FFFFFF"/>
        <w:spacing w:after="0"/>
        <w:outlineLvl w:val="1"/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</w:pPr>
      <w:proofErr w:type="spellStart"/>
      <w:r w:rsidRPr="00844DF2"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  <w:t>Firmware</w:t>
      </w:r>
      <w:proofErr w:type="spellEnd"/>
    </w:p>
    <w:p w:rsidR="005D6E1B" w:rsidRPr="00844DF2" w:rsidRDefault="005D6E1B" w:rsidP="00844D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Marlin est la meilleure. Pas de question.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Vous voudrez modifier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Configuration.h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 pour configurer le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BLTouch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.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</w:p>
    <w:p w:rsidR="005D6E1B" w:rsidRPr="00844DF2" w:rsidRDefault="005D6E1B" w:rsidP="00844DF2">
      <w:pPr>
        <w:shd w:val="clear" w:color="auto" w:fill="FFFFFF"/>
        <w:spacing w:after="0"/>
        <w:outlineLvl w:val="2"/>
        <w:rPr>
          <w:rFonts w:ascii="Trebuchet MS" w:eastAsia="Times New Roman" w:hAnsi="Trebuchet MS" w:cs="Times New Roman"/>
          <w:b/>
          <w:bCs/>
          <w:color w:val="666666"/>
          <w:sz w:val="27"/>
          <w:szCs w:val="27"/>
        </w:rPr>
      </w:pPr>
      <w:r w:rsidRPr="00844DF2">
        <w:rPr>
          <w:rFonts w:ascii="Trebuchet MS" w:eastAsia="Times New Roman" w:hAnsi="Trebuchet MS" w:cs="Times New Roman"/>
          <w:b/>
          <w:bCs/>
          <w:color w:val="666666"/>
          <w:sz w:val="27"/>
          <w:szCs w:val="27"/>
        </w:rPr>
        <w:t>Trouvez et modifiez ces variables:</w:t>
      </w:r>
    </w:p>
    <w:p w:rsidR="005D6E1B" w:rsidRPr="00844DF2" w:rsidRDefault="005D6E1B" w:rsidP="00844D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Const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bool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Z_MIN_ENDSTOP_INVERTING = false;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Commentez cette ligne en ajoutant "//" au début: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// # définissez FIX_MOUNTED_PROBE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NUM_SERVOS 1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>Si vous êtes sur RC6: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Z_ENDSTOP_SERVO_NR 0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br/>
        <w:t>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SERVO_ENDSTOP_ANGLES {{10,90}}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>Si vous êtes sur RC7: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# Définissez BLTOUCH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Vous devrez définir les décalages de votre sonde. Heureusement, </w:t>
      </w:r>
      <w:hyperlink r:id="rId16" w:history="1">
        <w:r w:rsidRPr="00844DF2">
          <w:rPr>
            <w:rFonts w:ascii="Trebuchet MS" w:eastAsia="Times New Roman" w:hAnsi="Trebuchet MS" w:cs="Times New Roman"/>
            <w:color w:val="888888"/>
            <w:sz w:val="20"/>
            <w:u w:val="single"/>
          </w:rPr>
          <w:t xml:space="preserve">la documentation sur les conduits de ventilateur LPA a une table </w:t>
        </w:r>
        <w:proofErr w:type="spellStart"/>
        <w:r w:rsidRPr="00844DF2">
          <w:rPr>
            <w:rFonts w:ascii="Trebuchet MS" w:eastAsia="Times New Roman" w:hAnsi="Trebuchet MS" w:cs="Times New Roman"/>
            <w:color w:val="888888"/>
            <w:sz w:val="20"/>
            <w:u w:val="single"/>
          </w:rPr>
          <w:t>pratique</w:t>
        </w:r>
      </w:hyperlink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pour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 nous. Voici le mien: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X_PROBE_OFFSET_FROM_EXTRUDER 38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br/>
        <w:t>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Y_PROBE_OFFSET_FROM_EXTRUDER -4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Ne vous inquiétez pas pour le décalage Z, pourtant, nous serons parfaits plus tard.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Vous pouvez augmenter légèrement les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réglages de Z_RAISE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</w:t>
      </w:r>
      <w:proofErr w:type="gram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(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>RC6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).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Je les ai augmentés de 1 ou 2mm chacun.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 xml:space="preserve">Si vous êtes sur </w:t>
      </w:r>
      <w:proofErr w:type="gramStart"/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>RC7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,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 cela s'appelle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Z_PROBE_DEPLOY_HEIGHT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et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Z_PROBE_TRAVEL_HEIGHT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>RC6 uniquement: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pour une raison quelconque, Marlin n'aime pas tirer la broche de sonde après la dernière sonde. Ceci est facilement corrigé: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Z_PROBE_END_SCRIPT "M280 P0 S90"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Personnellement, je n'aime pas EEPROM, donc je l'désactive. Ceci dépend entièrement de vous.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// # 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définissez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EEPROM_SETTINGS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Si le code ne compile pas et ne vous avertit pas sur les points de sonde inaccessibles, vous devrez les modifier. Par exemple, j'ai dû changer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LEFT_PROBE_BED_POSITION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de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30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à 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38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Cela s'appelle Z_PROBE_DEPLOY_HEIGHT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et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Z_PROBE_TRAVEL_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HEIGHT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>RC6 uniquement: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pour une raison quelconque, Marlin n'aime pas tirer la broche de sonde après la dernière sonde. Ceci est facilement corrigé: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Z_PROBE_END_SCRIPT "M280 P0 S90"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Personnellement, je n'aime pas EEPROM, donc je l'désactive. Ceci dépend entièrement de vous.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// # 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définissez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EEPROM_SETTINGS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Si le code ne compile pas et ne vous avertit pas sur les points de sonde inaccessibles, vous devrez les modifier. Par exemple, j'ai dû changer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LEFT_PROBE_BED_POSITION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de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30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à 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38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Cela s'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appelleZ_PROBE_DEPLOY_HEIGHT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et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Z_PROBE_TRAVEL_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HEIGHT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>RC6 uniquement: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pour une raison quelconque, Marlin n'aime pas tirer la broche de sonde après la dernière sonde. Ceci est facilement corrigé: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Z_PROBE_END_SCRIPT "M280 P0 S90"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Personnellement, je n'aime pas EEPROM, donc je l'désactive. Ceci dépend entièrement de vous.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// # 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définissez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EEPROM_SETTINGS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Si le code ne compile pas et ne vous avertit pas sur les points de sonde inaccessibles, vous devrez les modifier. Par exemple, j'ai dû changer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LEFT_PROBE_BED_POSITION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de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30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à 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38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Marlin n'aime pas tirer la goupille de sonde après la dernière 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sonde.Ceci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est facilement corrigé: 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Z_PROBE_END_SCRIPT "M280 P0 S90"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Personnellement, je n'aime pas EEPROM, donc je l'désactive. Ceci dépend entièrement de vous.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// # 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définissez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EEPROM_SETTINGS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Si le code ne compile pas et ne vous avertit pas sur les points de sonde inaccessibles, vous devrez les modifier. Par exemple, j'ai dû changer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LEFT_PROBE_BED_POSITION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de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30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à 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38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Marlin n'aime pas tirer la goupille de sonde après la dernière sonde. Ceci est facilement corrigé: #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define</w:t>
      </w:r>
      <w:proofErr w:type="spell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Z_PROBE_END_SCRIPT "M280 P0 S90"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Personnellement, je n'aime pas EEPROM, donc je l'désactive. Ceci dépend entièrement de vous.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// # 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définissez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EEPROM_SETTINGS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Si le code ne compile pas et ne vous avertit pas sur les points de sonde inaccessibles, vous devrez les modifier. Par exemple, j'ai dû changer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LEFT_PROBE_BED_POSITION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de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30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à 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38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// # 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définissez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</w:t>
      </w:r>
      <w:proofErr w:type="spell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EEPROM_SETTINGS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Si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 le code ne compile pas et ne vous avertit pas sur les points de sonde inaccessibles, vous devrez les modifier. Par exemple, j'ai dû changer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LEFT_PROBE_BED_POSITION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de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30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à 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38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// # 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définissez</w:t>
      </w:r>
      <w:proofErr w:type="gramEnd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 EEPROM_SETTINGS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Si le code ne compile pas et ne vous avertit pas sur les points de sonde inaccessibles, vous devrez les modifier. Par exemple, j'ai dû changer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LEFT_PROBE_BED_POSITION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de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30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à 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38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</w:p>
    <w:p w:rsidR="005D6E1B" w:rsidRPr="00844DF2" w:rsidRDefault="005D6E1B" w:rsidP="00844DF2">
      <w:pPr>
        <w:shd w:val="clear" w:color="auto" w:fill="FFFFFF"/>
        <w:spacing w:after="0"/>
        <w:outlineLvl w:val="1"/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</w:pPr>
      <w:r w:rsidRPr="00844DF2"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  <w:t>Étalonnage</w:t>
      </w:r>
    </w:p>
    <w:p w:rsidR="005D6E1B" w:rsidRPr="00844DF2" w:rsidRDefault="005D6E1B" w:rsidP="00844DF2">
      <w:pPr>
        <w:shd w:val="clear" w:color="auto" w:fill="FFFFFF"/>
        <w:spacing w:after="0"/>
        <w:outlineLvl w:val="2"/>
        <w:rPr>
          <w:rFonts w:ascii="Trebuchet MS" w:eastAsia="Times New Roman" w:hAnsi="Trebuchet MS" w:cs="Times New Roman"/>
          <w:b/>
          <w:bCs/>
          <w:color w:val="666666"/>
          <w:sz w:val="27"/>
          <w:szCs w:val="27"/>
        </w:rPr>
      </w:pPr>
      <w:r w:rsidRPr="00844DF2">
        <w:rPr>
          <w:rFonts w:ascii="Trebuchet MS" w:eastAsia="Times New Roman" w:hAnsi="Trebuchet MS" w:cs="Times New Roman"/>
          <w:b/>
          <w:bCs/>
          <w:color w:val="FF0000"/>
          <w:sz w:val="27"/>
          <w:szCs w:val="27"/>
        </w:rPr>
        <w:t>APPORTEZ VOTRE Z TRÈS HAUTE POUR LES ESSAIS.</w:t>
      </w:r>
    </w:p>
    <w:p w:rsidR="005D6E1B" w:rsidRPr="00844DF2" w:rsidRDefault="005D6E1B" w:rsidP="00844D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Vous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>devez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vous donner le temps d'annuler un test si vous configurez correctement les choses.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Connectez votre imprimante à votre ordinateur et commencez à exécuter un certain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GCode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: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G28 X0 Y0; Configuration X et Y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br/>
        <w:t>G28 Z0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Cela commencera les tests de fin de course avec votre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BLTouch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. À l'aide de votre main, </w:t>
      </w:r>
      <w:r w:rsidRPr="00844DF2">
        <w:rPr>
          <w:rFonts w:ascii="Trebuchet MS" w:eastAsia="Times New Roman" w:hAnsi="Trebuchet MS" w:cs="Times New Roman"/>
          <w:b/>
          <w:bCs/>
          <w:color w:val="666666"/>
          <w:sz w:val="20"/>
          <w:shd w:val="clear" w:color="auto" w:fill="FFFFFF"/>
        </w:rPr>
        <w:t>arrête-la manuellement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au-dessus du lit afin de s'assurer qu'elle fonctionne. Si c'est le cas, vous pouvez procéder: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G29; Séquence de niveau automatique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Surveillez très attentivement le premier niveau automatique - si vos décalages sont faux, il est possible que vous allez couler dans le lit et tomber dans le lit.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Si cela réussit, génial! Il est maintenant temps de calibrer le décalage Z.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À l'aide de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G1 Z {distance}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et d'un morceau de papier, déplacez-vous jusqu'à ce que vous obteniez une légère friction sur le papier. Identique au nivellement manuel!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Par exemple, j'ai couru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 xml:space="preserve">G1 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Z0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Cela est beaucoup trop élevé, donc je suis allé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G1 Z-</w:t>
      </w:r>
      <w:proofErr w:type="gramStart"/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1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. </w:t>
      </w:r>
      <w:proofErr w:type="gram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En se rapprochant, j'ai commencé à descendre par incréments de 0,1, donc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G1 Z-1.1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puis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G1 Z-1.2,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 etc.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etc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, jusqu'à ce que je trouve le nombre parfait.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Une fois que vous avez ce numéro, entrez-le comme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Z_PROBE_OFFSET_FROM_EXTRUDER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 dans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Configuration.h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Vous avez presque terminé!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</w:p>
    <w:p w:rsidR="005D6E1B" w:rsidRPr="00844DF2" w:rsidRDefault="005D6E1B" w:rsidP="00844DF2">
      <w:pPr>
        <w:shd w:val="clear" w:color="auto" w:fill="FFFFFF"/>
        <w:spacing w:after="0"/>
        <w:outlineLvl w:val="1"/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</w:pPr>
      <w:proofErr w:type="spellStart"/>
      <w:r w:rsidRPr="00844DF2"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  <w:t>GCode</w:t>
      </w:r>
      <w:proofErr w:type="spellEnd"/>
    </w:p>
    <w:p w:rsidR="00694F80" w:rsidRDefault="005D6E1B"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Enfin, vous devez modifier votre </w:t>
      </w:r>
      <w:proofErr w:type="spellStart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GCode</w:t>
      </w:r>
      <w:proofErr w:type="spellEnd"/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 xml:space="preserve"> pour effectuer une séquence de niveau automatique (G29) avant chaque impression. </w:t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</w:rPr>
        <w:br/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Il suffit de trouver où vous avez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G28 Z0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et mettre </w:t>
      </w:r>
      <w:r w:rsidRPr="00844DF2">
        <w:rPr>
          <w:rFonts w:ascii="Courier New" w:eastAsia="Times New Roman" w:hAnsi="Courier New" w:cs="Courier New"/>
          <w:color w:val="666666"/>
          <w:sz w:val="20"/>
          <w:shd w:val="clear" w:color="auto" w:fill="FFFFFF"/>
        </w:rPr>
        <w:t>G29</w:t>
      </w:r>
      <w:r w:rsidRPr="00844DF2">
        <w:rPr>
          <w:rFonts w:ascii="Trebuchet MS" w:eastAsia="Times New Roman" w:hAnsi="Trebuchet MS" w:cs="Times New Roman"/>
          <w:color w:val="666666"/>
          <w:sz w:val="20"/>
          <w:shd w:val="clear" w:color="auto" w:fill="FFFFFF"/>
        </w:rPr>
        <w:t> après.</w:t>
      </w:r>
    </w:p>
    <w:sectPr w:rsidR="00694F80" w:rsidSect="00694F80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56A"/>
    <w:multiLevelType w:val="multilevel"/>
    <w:tmpl w:val="58C0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20"/>
  <w:hyphenationZone w:val="425"/>
  <w:characterSpacingControl w:val="doNotCompress"/>
  <w:compat>
    <w:useFELayout/>
  </w:compat>
  <w:docVars>
    <w:docVar w:name="Blog" w:val="1"/>
  </w:docVars>
  <w:rsids>
    <w:rsidRoot w:val="005D6E1B"/>
    <w:rsid w:val="00144773"/>
    <w:rsid w:val="005D6E1B"/>
    <w:rsid w:val="00694F80"/>
    <w:rsid w:val="00D01D9D"/>
    <w:rsid w:val="00EC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  <w:rsid w:val="00694F80"/>
  </w:style>
  <w:style w:type="paragraph" w:styleId="Titre1">
    <w:name w:val="heading 1"/>
    <w:basedOn w:val="Normal"/>
    <w:next w:val="Normal"/>
    <w:uiPriority w:val="5"/>
    <w:qFormat/>
    <w:rsid w:val="00694F80"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re2">
    <w:name w:val="heading 2"/>
    <w:basedOn w:val="Normal"/>
    <w:next w:val="Normal"/>
    <w:link w:val="Titre2Car"/>
    <w:uiPriority w:val="9"/>
    <w:qFormat/>
    <w:rsid w:val="00694F8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rsid w:val="00694F80"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rsid w:val="00694F80"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rsid w:val="00694F80"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rsid w:val="00694F80"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694F80"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rsid w:val="00694F80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rsid w:val="00694F80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sid w:val="00694F80"/>
    <w:rPr>
      <w:color w:val="808080"/>
    </w:rPr>
  </w:style>
  <w:style w:type="paragraph" w:customStyle="1" w:styleId="Account">
    <w:name w:val="Account"/>
    <w:semiHidden/>
    <w:rsid w:val="00694F80"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  <w:rsid w:val="00694F80"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rsid w:val="00694F80"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rsid w:val="00694F80"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sid w:val="00694F80"/>
    <w:rPr>
      <w:i/>
      <w:iCs/>
    </w:rPr>
  </w:style>
  <w:style w:type="character" w:styleId="lev">
    <w:name w:val="Strong"/>
    <w:basedOn w:val="Policepardfaut"/>
    <w:uiPriority w:val="22"/>
    <w:qFormat/>
    <w:rsid w:val="00694F80"/>
    <w:rPr>
      <w:b/>
      <w:bCs/>
    </w:rPr>
  </w:style>
  <w:style w:type="paragraph" w:customStyle="1" w:styleId="underline">
    <w:name w:val="underline"/>
    <w:semiHidden/>
    <w:rsid w:val="00694F80"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rsid w:val="00694F80"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Textedebulles">
    <w:name w:val="Balloon Text"/>
    <w:basedOn w:val="Normal"/>
    <w:link w:val="TextedebullesCar"/>
    <w:uiPriority w:val="99"/>
    <w:semiHidden/>
    <w:rsid w:val="005D6E1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E1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D6E1B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aded.discussion.community/post/lpa-fanduct-version-4-8139028?pid=1292518715" TargetMode="Externa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www.aliexpress.com/item/Free-shipping-300mm-10pcs-lot-servo-extension-Lead-wire-cable-for-Futaba-JR-male-and-female/1541423824.html" TargetMode="External"/><Relationship Id="rId12" Type="http://schemas.openxmlformats.org/officeDocument/2006/relationships/hyperlink" Target="https://4.bp.blogspot.com/-HNy7e7dAGP4/V2Yz5_sHQbI/AAAAAAAANJ4/Len1XDPf0fcN1Nc8a_wnhFkIpDDRFAJsQCLcB/s1600/Capture.P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rcaded.discussion.community/post/lpa-fanduct-version-4-8139028?pid=12925187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us.google.com/113792662927481823969/posts/cobJgVYWgD8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4.bp.blogspot.com/-4RKaZMSV2mg/WCFUFDl8eWI/AAAAAAAAPnU/BL8TC1nJ2H4mz_PQ_WiLN9AuDZg6x4FeACLcB/s1600/Capture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TEVO.3dprinter.owners/" TargetMode="External"/><Relationship Id="rId14" Type="http://schemas.openxmlformats.org/officeDocument/2006/relationships/hyperlink" Target="https://3.bp.blogspot.com/-hlSuZbqh8og/V4YX7czDwOI/AAAAAAAANj4/z8UWUkuYw4g08gizXd7YGv0vq9wJ8Q6HwCLcB/s1600/bltouch_clear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1B9A"/>
    <w:rsid w:val="000C67FD"/>
    <w:rsid w:val="00A85AF2"/>
    <w:rsid w:val="00B6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5AF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 xmlns="http://www.microsoft.com/Office/Word/BlogTool"/>
</BlogPostInfo>
</file>

<file path=customXml/itemProps1.xml><?xml version="1.0" encoding="utf-8"?>
<ds:datastoreItem xmlns:ds="http://schemas.openxmlformats.org/officeDocument/2006/customXml" ds:itemID="{F369C0E8-4ED0-4FD4-B8F5-B740B3965DA4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11</TotalTime>
  <Pages>1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 descamps</dc:creator>
  <cp:lastModifiedBy>safia descamps</cp:lastModifiedBy>
  <cp:revision>3</cp:revision>
  <dcterms:created xsi:type="dcterms:W3CDTF">2017-08-07T20:37:00Z</dcterms:created>
  <dcterms:modified xsi:type="dcterms:W3CDTF">2017-08-07T20:54:00Z</dcterms:modified>
</cp:coreProperties>
</file>