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74" w:rsidRDefault="00850D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1969135</wp:posOffset>
                </wp:positionH>
                <wp:positionV relativeFrom="paragraph">
                  <wp:posOffset>724535</wp:posOffset>
                </wp:positionV>
                <wp:extent cx="3136900" cy="1404000"/>
                <wp:effectExtent l="0" t="0" r="25400" b="24765"/>
                <wp:wrapSquare wrapText="bothSides"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404000"/>
                        </a:xfrm>
                        <a:prstGeom prst="horizontalScroll">
                          <a:avLst/>
                        </a:prstGeom>
                        <a:solidFill>
                          <a:schemeClr val="bg2"/>
                        </a:solidFill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DD8" w:rsidRPr="00850DD8" w:rsidRDefault="00850DD8" w:rsidP="00850D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DD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MONTBONNOT-JOGGING   2017 - 2018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4" o:spid="_x0000_s1026" type="#_x0000_t98" style="position:absolute;margin-left:155.05pt;margin-top:57.05pt;width:24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" fillcolor="#e7e6e6 [3214]" strokecolor="#1f4d78 [1604]" strokeweight="1pt">
                <v:stroke joinstyle="miter"/>
                <v:textbox>
                  <w:txbxContent>
                    <w:p w:rsidR="00850DD8" w:rsidRPr="00850DD8" w:rsidRDefault="00850DD8" w:rsidP="00850DD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0DD8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MONTBONNOT-JOGGING   2017 - 2018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73" w:rsidRPr="00B94D73">
        <w:rPr>
          <w:noProof/>
          <w:lang w:eastAsia="fr-FR"/>
        </w:rPr>
        <w:drawing>
          <wp:inline distT="0" distB="0" distL="0" distR="0">
            <wp:extent cx="1416050" cy="1365702"/>
            <wp:effectExtent l="0" t="0" r="0" b="6350"/>
            <wp:docPr id="3" name="Image 3" descr="C:\Users\Tina et Joël\Desktop\LOGOM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na et Joël\Desktop\LOGOMJ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55" cy="138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D73">
        <w:t xml:space="preserve">          </w:t>
      </w:r>
    </w:p>
    <w:p w:rsidR="00B94D73" w:rsidRDefault="00B94D73"/>
    <w:p w:rsidR="00B94D73" w:rsidRDefault="00B94D73"/>
    <w:p w:rsidR="00B94D73" w:rsidRDefault="00B94D73"/>
    <w:p w:rsidR="00B94D73" w:rsidRDefault="00B94D73"/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La section jogging propose une activité sportive de loisir. Courir pour son plaisir, à son rythme,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jamais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seul, c’est le principe de base du club.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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Séances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Selon le niveau et l’envie de chacun des séances sont proposées :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Les mardis et jeudis de 19h à 20h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Les samedis de 9h à 10h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Tout au long de l’année les adhérents s’organisent pour participer à diverses courses ou à des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sorties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natures.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Si cette activité conviviale vous intéresse venez nous rejoindre !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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Lieu de rendez-vous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En face du restaurant « La P’tite Pause » et du terrain de basket (chemin de la Croix Verte).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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Contacts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e-mail : </w:t>
      </w:r>
      <w:r>
        <w:rPr>
          <w:rFonts w:ascii="TimesNewRomanPSMT" w:hAnsi="TimesNewRomanPSMT" w:cs="TimesNewRomanPSMT"/>
          <w:color w:val="0000FF"/>
          <w:sz w:val="24"/>
          <w:szCs w:val="24"/>
        </w:rPr>
        <w:t>jogging.montbonnot@</w:t>
      </w:r>
      <w:r>
        <w:rPr>
          <w:rFonts w:ascii="TimesNewRomanPSMT" w:hAnsi="TimesNewRomanPSMT" w:cs="TimesNewRomanPSMT"/>
          <w:color w:val="0000FF"/>
          <w:sz w:val="24"/>
          <w:szCs w:val="24"/>
        </w:rPr>
        <w:t>yahoo</w:t>
      </w:r>
      <w:r>
        <w:rPr>
          <w:rFonts w:ascii="TimesNewRomanPSMT" w:hAnsi="TimesNewRomanPSMT" w:cs="TimesNewRomanPSMT"/>
          <w:color w:val="0000FF"/>
          <w:sz w:val="24"/>
          <w:szCs w:val="24"/>
        </w:rPr>
        <w:t>.fr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Site web du club : http://jogging_montbonnot.voila.net/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Forum de discussion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 : Facebook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Montbonnot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jogging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Wingdings2" w:eastAsia="Wingdings2" w:hAnsi="TimesNewRomanPS-BoldMT" w:cs="Wingdings2" w:hint="eastAsia"/>
          <w:color w:val="000000"/>
          <w:sz w:val="24"/>
          <w:szCs w:val="24"/>
        </w:rPr>
        <w:t>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Club de Jogging de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Montbonnot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- Fiche d’inscription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NOM </w:t>
      </w:r>
      <w:r>
        <w:rPr>
          <w:rFonts w:ascii="TimesNewRomanPSMT" w:hAnsi="TimesNewRomanPSMT" w:cs="TimesNewRomanPSMT"/>
          <w:color w:val="000000"/>
        </w:rPr>
        <w:t>: .............................................................................................................................................................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PRENOM </w:t>
      </w:r>
      <w:r>
        <w:rPr>
          <w:rFonts w:ascii="TimesNewRomanPSMT" w:hAnsi="TimesNewRomanPSMT" w:cs="TimesNewRomanPSMT"/>
          <w:color w:val="000000"/>
        </w:rPr>
        <w:t>: .....................................................................................................................................................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ADRESSE </w:t>
      </w:r>
      <w:r>
        <w:rPr>
          <w:rFonts w:ascii="TimesNewRomanPSMT" w:hAnsi="TimesNewRomanPSMT" w:cs="TimesNewRomanPSMT"/>
          <w:color w:val="000000"/>
        </w:rPr>
        <w:t>: .....................................................................................................................................................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TEL </w:t>
      </w:r>
      <w:r>
        <w:rPr>
          <w:rFonts w:ascii="TimesNewRomanPSMT" w:hAnsi="TimesNewRomanPSMT" w:cs="TimesNewRomanPSMT"/>
          <w:color w:val="000000"/>
        </w:rPr>
        <w:t xml:space="preserve">: ………………………………………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PORTABLE </w:t>
      </w:r>
      <w:r>
        <w:rPr>
          <w:rFonts w:ascii="TimesNewRomanPSMT" w:hAnsi="TimesNewRomanPSMT" w:cs="TimesNewRomanPSMT"/>
          <w:color w:val="000000"/>
        </w:rPr>
        <w:t>: ……………………………………………….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Acceptez-vous que ce numéro soit communiqué aux membres du club : </w:t>
      </w:r>
      <w:r>
        <w:rPr>
          <w:rFonts w:ascii="Wingdings-Regular" w:eastAsia="Wingdings-Regular" w:hAnsi="TimesNewRomanPS-BoldMT" w:cs="Wingdings-Regular" w:hint="eastAsia"/>
          <w:color w:val="000000"/>
        </w:rPr>
        <w:t>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oui </w:t>
      </w:r>
      <w:r>
        <w:rPr>
          <w:rFonts w:ascii="Wingdings-Regular" w:eastAsia="Wingdings-Regular" w:hAnsi="TimesNewRomanPS-BoldMT" w:cs="Wingdings-Regular" w:hint="eastAsia"/>
          <w:color w:val="000000"/>
        </w:rPr>
        <w:t>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non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E-mail </w:t>
      </w:r>
      <w:r>
        <w:rPr>
          <w:rFonts w:ascii="TimesNewRomanPSMT" w:hAnsi="TimesNewRomanPSMT" w:cs="TimesNewRomanPSMT"/>
          <w:color w:val="000000"/>
        </w:rPr>
        <w:t>: ...........................................................................................................................................................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Montant de la cotisation annuelle :</w:t>
      </w:r>
      <w:bookmarkStart w:id="0" w:name="_GoBack"/>
      <w:bookmarkEnd w:id="0"/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50DD8">
        <w:rPr>
          <w:rFonts w:ascii="TimesNewRomanPSMT" w:hAnsi="TimesNewRomanPSMT" w:cs="TimesNewRomanPSMT"/>
          <w:b/>
          <w:i/>
          <w:color w:val="000000"/>
        </w:rPr>
        <w:t>16 euros</w:t>
      </w:r>
      <w:r>
        <w:rPr>
          <w:rFonts w:ascii="TimesNewRomanPSMT" w:hAnsi="TimesNewRomanPSMT" w:cs="TimesNewRomanPSMT"/>
          <w:color w:val="000000"/>
        </w:rPr>
        <w:t xml:space="preserve"> à régler par chèque à l’ordre de : </w:t>
      </w:r>
      <w:proofErr w:type="spellStart"/>
      <w:r>
        <w:rPr>
          <w:rFonts w:ascii="TimesNewRomanPSMT" w:hAnsi="TimesNewRomanPSMT" w:cs="TimesNewRomanPSMT"/>
          <w:color w:val="000000"/>
        </w:rPr>
        <w:t>Montbonnot</w:t>
      </w:r>
      <w:proofErr w:type="spellEnd"/>
      <w:r>
        <w:rPr>
          <w:rFonts w:ascii="TimesNewRomanPSMT" w:hAnsi="TimesNewRomanPSMT" w:cs="TimesNewRomanPSMT"/>
          <w:color w:val="000000"/>
        </w:rPr>
        <w:t xml:space="preserve"> jogging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Attention !</w:t>
      </w:r>
    </w:p>
    <w:p w:rsidR="00B94D73" w:rsidRDefault="00B94D73" w:rsidP="00B94D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Un certificat médical datant de moins de six mois devra être obligatoirement fourni.</w:t>
      </w:r>
    </w:p>
    <w:p w:rsidR="00B94D73" w:rsidRDefault="00B94D73" w:rsidP="00850DD8">
      <w:pPr>
        <w:autoSpaceDE w:val="0"/>
        <w:autoSpaceDN w:val="0"/>
        <w:adjustRightInd w:val="0"/>
        <w:spacing w:after="0" w:line="240" w:lineRule="auto"/>
      </w:pPr>
      <w:r>
        <w:rPr>
          <w:rFonts w:ascii="TimesNewRomanPS-BoldMT" w:hAnsi="TimesNewRomanPS-BoldMT" w:cs="TimesNewRomanPS-BoldMT"/>
          <w:b/>
          <w:bCs/>
          <w:color w:val="000000"/>
        </w:rPr>
        <w:t>L’inscription au club n’entraîne pas la fourniture d’une licence de course hors stade ; ceux qui le souhaitent</w:t>
      </w:r>
      <w:r w:rsidR="00850DD8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peuvent se procurer cette licence auprès de la Fédération Française d’Athlétisme. L’inscription au club vaut</w:t>
      </w:r>
      <w:r w:rsidR="00850DD8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autorisation de publier, sur le site web du club, des photos prises à l’occasion des activités officielles</w:t>
      </w:r>
      <w:r w:rsidR="00850DD8">
        <w:rPr>
          <w:rFonts w:ascii="TimesNewRomanPS-BoldMT" w:hAnsi="TimesNewRomanPS-BoldMT" w:cs="TimesNewRomanPS-BoldMT"/>
          <w:b/>
          <w:bCs/>
          <w:color w:val="000000"/>
        </w:rPr>
        <w:t>.</w:t>
      </w:r>
    </w:p>
    <w:p w:rsidR="00B94D73" w:rsidRDefault="00B94D73"/>
    <w:p w:rsidR="00B94D73" w:rsidRDefault="00B94D73"/>
    <w:sectPr w:rsidR="00B94D73" w:rsidSect="00850DD8">
      <w:pgSz w:w="11906" w:h="16838"/>
      <w:pgMar w:top="709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73"/>
    <w:rsid w:val="00286274"/>
    <w:rsid w:val="00850DD8"/>
    <w:rsid w:val="00B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DC414-5A8A-4682-BF84-85BD3A35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et Joël ESTIENNE</dc:creator>
  <cp:keywords/>
  <dc:description/>
  <cp:lastModifiedBy>Tina et Joël ESTIENNE</cp:lastModifiedBy>
  <cp:revision>2</cp:revision>
  <dcterms:created xsi:type="dcterms:W3CDTF">2017-08-27T10:51:00Z</dcterms:created>
  <dcterms:modified xsi:type="dcterms:W3CDTF">2017-08-27T11:06:00Z</dcterms:modified>
</cp:coreProperties>
</file>