
<file path=[Content_Types].xml><?xml version="1.0" encoding="utf-8"?>
<Types xmlns="http://schemas.openxmlformats.org/package/2006/content-types">
  <Default Extension="bin" ContentType="application/vnd.ms-office.vbaPro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24475" w14:textId="1B0C2347" w:rsidR="00522785" w:rsidRPr="003E159F" w:rsidRDefault="00522785" w:rsidP="00522785">
      <w:pPr>
        <w:widowControl w:val="0"/>
        <w:tabs>
          <w:tab w:val="left" w:pos="6237"/>
        </w:tabs>
        <w:autoSpaceDE w:val="0"/>
        <w:autoSpaceDN w:val="0"/>
        <w:adjustRightInd w:val="0"/>
        <w:spacing w:after="0" w:line="240" w:lineRule="auto"/>
        <w:jc w:val="both"/>
        <w:rPr>
          <w:rFonts w:ascii="Book Antiqua" w:hAnsi="Book Antiqua"/>
          <w:b/>
        </w:rPr>
      </w:pPr>
    </w:p>
    <w:p w14:paraId="0368E678" w14:textId="77777777" w:rsidR="00522785" w:rsidRPr="003A3A15" w:rsidRDefault="00522785" w:rsidP="00522785">
      <w:pPr>
        <w:widowControl w:val="0"/>
        <w:tabs>
          <w:tab w:val="left" w:pos="6237"/>
        </w:tabs>
        <w:autoSpaceDE w:val="0"/>
        <w:autoSpaceDN w:val="0"/>
        <w:adjustRightInd w:val="0"/>
        <w:spacing w:after="0" w:line="240" w:lineRule="auto"/>
        <w:jc w:val="both"/>
        <w:rPr>
          <w:rFonts w:ascii="Book Antiqua" w:hAnsi="Book Antiqua" w:cs="Book Antiqua"/>
        </w:rPr>
      </w:pPr>
    </w:p>
    <w:p w14:paraId="6A5E3247" w14:textId="77777777" w:rsidR="00522785" w:rsidRPr="003A3A15" w:rsidRDefault="00522785" w:rsidP="00522785">
      <w:pPr>
        <w:widowControl w:val="0"/>
        <w:tabs>
          <w:tab w:val="left" w:pos="6237"/>
        </w:tabs>
        <w:autoSpaceDE w:val="0"/>
        <w:autoSpaceDN w:val="0"/>
        <w:adjustRightInd w:val="0"/>
        <w:spacing w:after="0" w:line="240" w:lineRule="auto"/>
        <w:jc w:val="both"/>
        <w:rPr>
          <w:rFonts w:ascii="Book Antiqua" w:hAnsi="Book Antiqua" w:cs="Book Antiqua"/>
        </w:rPr>
      </w:pPr>
      <w:r w:rsidRPr="003A3A15">
        <w:rPr>
          <w:rFonts w:ascii="Book Antiqua" w:hAnsi="Book Antiqua" w:cs="Book Antiqua"/>
        </w:rPr>
        <w:t xml:space="preserve">Pour donner suite à votre demande, c’est avec plaisir que nous vous soumettons notre prix pour le projet cité en rubrique.  </w:t>
      </w:r>
    </w:p>
    <w:p w14:paraId="3ABBCB55" w14:textId="77777777" w:rsidR="00522785" w:rsidRPr="003A3A15" w:rsidRDefault="00522785" w:rsidP="00522785">
      <w:pPr>
        <w:widowControl w:val="0"/>
        <w:tabs>
          <w:tab w:val="left" w:pos="6237"/>
        </w:tabs>
        <w:autoSpaceDE w:val="0"/>
        <w:autoSpaceDN w:val="0"/>
        <w:adjustRightInd w:val="0"/>
        <w:spacing w:after="0" w:line="240" w:lineRule="auto"/>
        <w:jc w:val="both"/>
        <w:rPr>
          <w:rFonts w:ascii="Book Antiqua" w:hAnsi="Book Antiqua" w:cs="Book Antiqua"/>
        </w:rPr>
      </w:pPr>
    </w:p>
    <w:p w14:paraId="517447EE" w14:textId="77777777" w:rsidR="00522785" w:rsidRPr="003A3A15" w:rsidRDefault="00522785" w:rsidP="00522785">
      <w:pPr>
        <w:jc w:val="both"/>
        <w:rPr>
          <w:rFonts w:ascii="Book Antiqua" w:hAnsi="Book Antiqua" w:cs="Book Antiqua"/>
        </w:rPr>
      </w:pPr>
      <w:r w:rsidRPr="003A3A15">
        <w:rPr>
          <w:rFonts w:ascii="Book Antiqua" w:hAnsi="Book Antiqua" w:cs="Book Antiqua"/>
        </w:rPr>
        <w:t xml:space="preserve">Nous vous proposons, l’installation d’un réseau de gicleurs conforme aux normes en vigueur ainsi qu’aux plans reçus; A@ A tous datés du </w:t>
      </w:r>
      <w:sdt>
        <w:sdtPr>
          <w:rPr>
            <w:rFonts w:ascii="Book Antiqua" w:hAnsi="Book Antiqua" w:cs="Book Antiqua"/>
          </w:rPr>
          <w:id w:val="-1645574810"/>
          <w:placeholder>
            <w:docPart w:val="DefaultPlaceholder_1081868576"/>
          </w:placeholder>
          <w:date w:fullDate="2013-02-11T00:00:00Z">
            <w:dateFormat w:val="yyyy-MM-dd"/>
            <w:lid w:val="fr-CA"/>
            <w:storeMappedDataAs w:val="dateTime"/>
            <w:calendar w:val="gregorian"/>
          </w:date>
        </w:sdtPr>
        <w:sdtContent>
          <w:r w:rsidRPr="003A3A15">
            <w:rPr>
              <w:rFonts w:ascii="Book Antiqua" w:hAnsi="Book Antiqua" w:cs="Book Antiqua"/>
            </w:rPr>
            <w:t>2013-02-11</w:t>
          </w:r>
        </w:sdtContent>
      </w:sdt>
      <w:r w:rsidRPr="003A3A15">
        <w:rPr>
          <w:rFonts w:ascii="Book Antiqua" w:hAnsi="Book Antiqua" w:cs="Book Antiqua"/>
        </w:rPr>
        <w:t>, préparés par architecte, émis pour permis.</w:t>
      </w:r>
    </w:p>
    <w:p w14:paraId="74F85D4F" w14:textId="77777777" w:rsidR="003E159F" w:rsidRDefault="00522785" w:rsidP="00522785">
      <w:pPr>
        <w:jc w:val="both"/>
        <w:rPr>
          <w:rFonts w:ascii="Book Antiqua" w:hAnsi="Book Antiqua" w:cs="Book Antiqua"/>
        </w:rPr>
      </w:pPr>
      <w:r w:rsidRPr="003A3A15">
        <w:rPr>
          <w:rFonts w:ascii="Book Antiqua" w:hAnsi="Book Antiqua" w:cs="Book Antiqua"/>
        </w:rPr>
        <w:t>Nos travaux débuteront sur l’entrée d’eau à l’intérieur du bâtiment. Cette dernière sera installée sur de la tuyauterie de fonte ductile positionnée à au moins 1 pied du plancher ou mur de béton fini et ayant un diamètre suffisant déterminé par les essais hydraulique. Vous trouverez plus bas une description exhaustive des points inclus dans notre soumission.  Si vous avez des questions, veuillez me contacter, c’est avec plaisir que je vous aiderai à clarifier ces points.</w:t>
      </w:r>
    </w:p>
    <w:p w14:paraId="77209675" w14:textId="77777777" w:rsidR="00522785" w:rsidRDefault="00522785" w:rsidP="00522785">
      <w:pPr>
        <w:widowControl w:val="0"/>
        <w:tabs>
          <w:tab w:val="left" w:pos="6237"/>
        </w:tabs>
        <w:autoSpaceDE w:val="0"/>
        <w:autoSpaceDN w:val="0"/>
        <w:adjustRightInd w:val="0"/>
        <w:spacing w:after="0" w:line="240" w:lineRule="auto"/>
        <w:jc w:val="both"/>
        <w:rPr>
          <w:rFonts w:ascii="Book Antiqua" w:hAnsi="Book Antiqua" w:cs="Book Antiqua"/>
        </w:rPr>
      </w:pPr>
      <w:r>
        <w:rPr>
          <w:rFonts w:ascii="Book Antiqua" w:hAnsi="Book Antiqua" w:cs="Book Antiqua"/>
        </w:rPr>
        <w:t xml:space="preserve">Cette proposition comprend : </w:t>
      </w:r>
    </w:p>
    <w:p w14:paraId="383902F6" w14:textId="77777777" w:rsidR="003E159F" w:rsidRDefault="003E159F" w:rsidP="0043463C">
      <w:pPr>
        <w:widowControl w:val="0"/>
        <w:tabs>
          <w:tab w:val="left" w:pos="6237"/>
        </w:tabs>
        <w:autoSpaceDE w:val="0"/>
        <w:autoSpaceDN w:val="0"/>
        <w:adjustRightInd w:val="0"/>
        <w:spacing w:after="0" w:line="240" w:lineRule="auto"/>
        <w:ind w:left="-709"/>
        <w:jc w:val="both"/>
        <w:rPr>
          <w:rFonts w:ascii="Book Antiqua" w:hAnsi="Book Antiqua" w:cs="Book Antiqu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074"/>
      </w:tblGrid>
      <w:tr w:rsidR="00A470C9" w:rsidRPr="00002D19" w14:paraId="66E6171F" w14:textId="77777777" w:rsidTr="00B2190B">
        <w:tc>
          <w:tcPr>
            <w:tcW w:w="562" w:type="dxa"/>
            <w:shd w:val="clear" w:color="auto" w:fill="auto"/>
          </w:tcPr>
          <w:p w14:paraId="63D7BFC3" w14:textId="1FB60CCA" w:rsidR="00A470C9" w:rsidRPr="00002D19" w:rsidRDefault="00C30BA2" w:rsidP="00C30BA2">
            <w:pPr>
              <w:widowControl w:val="0"/>
              <w:tabs>
                <w:tab w:val="left" w:pos="709"/>
              </w:tabs>
              <w:autoSpaceDE w:val="0"/>
              <w:autoSpaceDN w:val="0"/>
              <w:adjustRightInd w:val="0"/>
              <w:jc w:val="both"/>
              <w:rPr>
                <w:rFonts w:ascii="Book Antiqua" w:hAnsi="Book Antiqua" w:cs="Book Antiqua"/>
              </w:rPr>
            </w:pPr>
            <w:sdt>
              <w:sdtPr>
                <w:rPr>
                  <w:rFonts w:ascii="Book Antiqua" w:hAnsi="Book Antiqua" w:cs="Book Antiqua"/>
                </w:rPr>
                <w:id w:val="-2139177073"/>
                <w14:checkbox>
                  <w14:checked w14:val="0"/>
                  <w14:checkedState w14:val="00FE" w14:font="Wingdings"/>
                  <w14:uncheckedState w14:val="00D8" w14:font="Arial"/>
                </w14:checkbox>
              </w:sdtPr>
              <w:sdtContent>
                <w:r w:rsidR="00E2070B">
                  <w:t>Ø</w:t>
                </w:r>
              </w:sdtContent>
            </w:sdt>
          </w:p>
        </w:tc>
        <w:tc>
          <w:tcPr>
            <w:tcW w:w="8074" w:type="dxa"/>
            <w:shd w:val="clear" w:color="auto" w:fill="auto"/>
          </w:tcPr>
          <w:p w14:paraId="27CC625B" w14:textId="655B5FFC" w:rsidR="00A470C9" w:rsidRPr="00E2070B" w:rsidRDefault="00A470C9" w:rsidP="00C30BA2">
            <w:pPr>
              <w:widowControl w:val="0"/>
              <w:tabs>
                <w:tab w:val="left" w:pos="709"/>
              </w:tabs>
              <w:autoSpaceDE w:val="0"/>
              <w:autoSpaceDN w:val="0"/>
              <w:adjustRightInd w:val="0"/>
              <w:jc w:val="both"/>
              <w:rPr>
                <w:rFonts w:ascii="Book Antiqua" w:hAnsi="Book Antiqua" w:cs="Book Antiqua"/>
              </w:rPr>
            </w:pPr>
            <w:r w:rsidRPr="00E2070B">
              <w:rPr>
                <w:rFonts w:ascii="Book Antiqua" w:hAnsi="Book Antiqua" w:cs="Book Antiqua"/>
              </w:rPr>
              <w:t>La main d’œuvre,</w:t>
            </w:r>
          </w:p>
        </w:tc>
      </w:tr>
      <w:tr w:rsidR="00A470C9" w:rsidRPr="00002D19" w14:paraId="5DD19321" w14:textId="77777777" w:rsidTr="00B2190B">
        <w:tc>
          <w:tcPr>
            <w:tcW w:w="562" w:type="dxa"/>
            <w:shd w:val="clear" w:color="auto" w:fill="auto"/>
          </w:tcPr>
          <w:p w14:paraId="66C83744" w14:textId="40F43C8C" w:rsidR="00A470C9" w:rsidRPr="00002D19" w:rsidRDefault="00C30BA2" w:rsidP="00C30BA2">
            <w:pPr>
              <w:widowControl w:val="0"/>
              <w:tabs>
                <w:tab w:val="left" w:pos="709"/>
              </w:tabs>
              <w:autoSpaceDE w:val="0"/>
              <w:autoSpaceDN w:val="0"/>
              <w:adjustRightInd w:val="0"/>
              <w:jc w:val="both"/>
              <w:rPr>
                <w:rFonts w:ascii="Book Antiqua" w:hAnsi="Book Antiqua" w:cs="Book Antiqua"/>
              </w:rPr>
            </w:pPr>
            <w:sdt>
              <w:sdtPr>
                <w:rPr>
                  <w:rFonts w:ascii="Book Antiqua" w:hAnsi="Book Antiqua" w:cs="Book Antiqua"/>
                </w:rPr>
                <w:id w:val="-713272176"/>
                <w14:checkbox>
                  <w14:checked w14:val="0"/>
                  <w14:checkedState w14:val="00FE" w14:font="Wingdings"/>
                  <w14:uncheckedState w14:val="00D8" w14:font="Arial"/>
                </w14:checkbox>
              </w:sdtPr>
              <w:sdtContent>
                <w:r w:rsidR="00B2190B">
                  <w:t>Ø</w:t>
                </w:r>
              </w:sdtContent>
            </w:sdt>
          </w:p>
        </w:tc>
        <w:tc>
          <w:tcPr>
            <w:tcW w:w="8074" w:type="dxa"/>
            <w:shd w:val="solid" w:color="FFFFFF" w:fill="auto"/>
          </w:tcPr>
          <w:p w14:paraId="2411E6D7" w14:textId="69C7C159" w:rsidR="00A470C9" w:rsidRPr="00B2190B" w:rsidRDefault="00A470C9" w:rsidP="00C30BA2">
            <w:pPr>
              <w:widowControl w:val="0"/>
              <w:tabs>
                <w:tab w:val="left" w:pos="709"/>
              </w:tabs>
              <w:autoSpaceDE w:val="0"/>
              <w:autoSpaceDN w:val="0"/>
              <w:adjustRightInd w:val="0"/>
              <w:jc w:val="both"/>
              <w:rPr>
                <w:rFonts w:ascii="Book Antiqua" w:hAnsi="Book Antiqua" w:cs="Book Antiqua"/>
              </w:rPr>
            </w:pPr>
            <w:r w:rsidRPr="00B2190B">
              <w:rPr>
                <w:rFonts w:ascii="Book Antiqua" w:hAnsi="Book Antiqua" w:cs="Book Antiqua"/>
              </w:rPr>
              <w:t>Le</w:t>
            </w:r>
            <w:bookmarkStart w:id="0" w:name="_GoBack"/>
            <w:bookmarkEnd w:id="0"/>
            <w:r w:rsidRPr="00B2190B">
              <w:rPr>
                <w:rFonts w:ascii="Book Antiqua" w:hAnsi="Book Antiqua" w:cs="Book Antiqua"/>
              </w:rPr>
              <w:t>s matériaux standards et approuvés.</w:t>
            </w:r>
          </w:p>
        </w:tc>
      </w:tr>
      <w:tr w:rsidR="00A470C9" w:rsidRPr="00002D19" w14:paraId="29061094" w14:textId="77777777" w:rsidTr="00E2070B">
        <w:tc>
          <w:tcPr>
            <w:tcW w:w="562" w:type="dxa"/>
            <w:shd w:val="clear" w:color="auto" w:fill="auto"/>
          </w:tcPr>
          <w:p w14:paraId="6FACDEE9" w14:textId="7E5B4678"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32704304"/>
                <w14:checkbox>
                  <w14:checked w14:val="1"/>
                  <w14:checkedState w14:val="00FE" w14:font="Wingdings"/>
                  <w14:uncheckedState w14:val="00D8" w14:font="Arial"/>
                </w14:checkbox>
              </w:sdtPr>
              <w:sdtContent>
                <w:r w:rsidR="00E2070B">
                  <w:rPr>
                    <w:rFonts w:ascii="Book Antiqua" w:hAnsi="Book Antiqua" w:cs="Book Antiqua"/>
                  </w:rPr>
                  <w:sym w:font="Wingdings" w:char="F0FE"/>
                </w:r>
              </w:sdtContent>
            </w:sdt>
          </w:p>
        </w:tc>
        <w:tc>
          <w:tcPr>
            <w:tcW w:w="8074" w:type="dxa"/>
            <w:shd w:val="solid" w:color="FDEADA" w:fill="auto"/>
          </w:tcPr>
          <w:p w14:paraId="4C064EB3" w14:textId="1FF57FE5"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b/>
              </w:rPr>
            </w:pPr>
            <w:r w:rsidRPr="00E2070B">
              <w:rPr>
                <w:rFonts w:ascii="Book Antiqua" w:hAnsi="Book Antiqua" w:cs="Book Antiqua"/>
                <w:b/>
              </w:rPr>
              <w:t xml:space="preserve">L’ingénierie (Plan &amp; Calculs </w:t>
            </w:r>
            <w:r w:rsidRPr="00E2070B">
              <w:rPr>
                <w:rFonts w:ascii="Book Antiqua" w:hAnsi="Book Antiqua"/>
                <w:b/>
              </w:rPr>
              <w:t>approuvés et scellés par un ingénieur membre de l’OIQ.</w:t>
            </w:r>
            <w:r w:rsidRPr="00E2070B">
              <w:rPr>
                <w:rFonts w:ascii="Book Antiqua" w:hAnsi="Book Antiqua" w:cs="Book Antiqua"/>
                <w:b/>
              </w:rPr>
              <w:t>)</w:t>
            </w:r>
          </w:p>
        </w:tc>
      </w:tr>
      <w:tr w:rsidR="00A470C9" w:rsidRPr="00002D19" w14:paraId="49A2652B" w14:textId="77777777" w:rsidTr="00E2070B">
        <w:tc>
          <w:tcPr>
            <w:tcW w:w="562" w:type="dxa"/>
            <w:shd w:val="clear" w:color="auto" w:fill="auto"/>
          </w:tcPr>
          <w:p w14:paraId="04B03786" w14:textId="368C1B2E"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068879356"/>
                <w14:checkbox>
                  <w14:checked w14:val="0"/>
                  <w14:checkedState w14:val="00FE" w14:font="Wingdings"/>
                  <w14:uncheckedState w14:val="00D8" w14:font="Arial"/>
                </w14:checkbox>
              </w:sdtPr>
              <w:sdtContent>
                <w:r w:rsidR="00E2070B">
                  <w:t>Ø</w:t>
                </w:r>
              </w:sdtContent>
            </w:sdt>
          </w:p>
        </w:tc>
        <w:tc>
          <w:tcPr>
            <w:tcW w:w="8074" w:type="dxa"/>
            <w:shd w:val="clear" w:color="auto" w:fill="auto"/>
          </w:tcPr>
          <w:p w14:paraId="68B6D8A7" w14:textId="53BF2ECB"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Têtes de gicleurs verticales en laiton pour le sous-sol.</w:t>
            </w:r>
          </w:p>
        </w:tc>
      </w:tr>
      <w:tr w:rsidR="00A470C9" w:rsidRPr="00002D19" w14:paraId="611DEC77" w14:textId="77777777" w:rsidTr="00E2070B">
        <w:tc>
          <w:tcPr>
            <w:tcW w:w="562" w:type="dxa"/>
            <w:shd w:val="clear" w:color="auto" w:fill="auto"/>
          </w:tcPr>
          <w:p w14:paraId="21E9DAFE" w14:textId="61200A96"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715736004"/>
                <w14:checkbox>
                  <w14:checked w14:val="1"/>
                  <w14:checkedState w14:val="00FE" w14:font="Wingdings"/>
                  <w14:uncheckedState w14:val="00D8" w14:font="Arial"/>
                </w14:checkbox>
              </w:sdtPr>
              <w:sdtContent>
                <w:r w:rsidR="00E2070B">
                  <w:rPr>
                    <w:rFonts w:ascii="Book Antiqua" w:hAnsi="Book Antiqua" w:cs="Book Antiqua"/>
                  </w:rPr>
                  <w:sym w:font="Wingdings" w:char="F0FE"/>
                </w:r>
              </w:sdtContent>
            </w:sdt>
          </w:p>
        </w:tc>
        <w:tc>
          <w:tcPr>
            <w:tcW w:w="8074" w:type="dxa"/>
            <w:shd w:val="solid" w:color="FDEADA" w:fill="auto"/>
          </w:tcPr>
          <w:p w14:paraId="76100F0A" w14:textId="64C8F402"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b/>
              </w:rPr>
            </w:pPr>
            <w:r w:rsidRPr="00E2070B">
              <w:rPr>
                <w:rFonts w:ascii="Book Antiqua" w:hAnsi="Book Antiqua" w:cs="Book Antiqua"/>
                <w:b/>
              </w:rPr>
              <w:t>Têtes de gicleurs pendant résidentiels semi-encastrés blancs pour les condos.</w:t>
            </w:r>
          </w:p>
        </w:tc>
      </w:tr>
      <w:tr w:rsidR="00A470C9" w:rsidRPr="00002D19" w14:paraId="70EECBEE" w14:textId="77777777" w:rsidTr="00E2070B">
        <w:tc>
          <w:tcPr>
            <w:tcW w:w="562" w:type="dxa"/>
            <w:shd w:val="clear" w:color="auto" w:fill="auto"/>
          </w:tcPr>
          <w:p w14:paraId="748D3C3A" w14:textId="09C1A3D1"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170298685"/>
                <w14:checkbox>
                  <w14:checked w14:val="0"/>
                  <w14:checkedState w14:val="00FE" w14:font="Wingdings"/>
                  <w14:uncheckedState w14:val="00D8" w14:font="Arial"/>
                </w14:checkbox>
              </w:sdtPr>
              <w:sdtContent>
                <w:r w:rsidR="00E2070B">
                  <w:t>Ø</w:t>
                </w:r>
              </w:sdtContent>
            </w:sdt>
          </w:p>
        </w:tc>
        <w:tc>
          <w:tcPr>
            <w:tcW w:w="8074" w:type="dxa"/>
            <w:shd w:val="solid" w:color="FFFFFF" w:fill="auto"/>
          </w:tcPr>
          <w:p w14:paraId="5405788E" w14:textId="3EADF499"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L’installation d’un dispositif d’anti-refoulement.</w:t>
            </w:r>
          </w:p>
        </w:tc>
      </w:tr>
      <w:tr w:rsidR="00A470C9" w:rsidRPr="00002D19" w14:paraId="1F6CC787" w14:textId="77777777" w:rsidTr="00002D19">
        <w:tc>
          <w:tcPr>
            <w:tcW w:w="562" w:type="dxa"/>
            <w:shd w:val="clear" w:color="auto" w:fill="auto"/>
          </w:tcPr>
          <w:p w14:paraId="33F654A1" w14:textId="592C6691"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179660203"/>
                <w14:checkbox>
                  <w14:checked w14:val="0"/>
                  <w14:checkedState w14:val="00FE" w14:font="Wingdings"/>
                  <w14:uncheckedState w14:val="00D8" w14:font="Arial"/>
                </w14:checkbox>
              </w:sdtPr>
              <w:sdtContent>
                <w:r w:rsidR="007535E6" w:rsidRPr="00002D19">
                  <w:t>Ø</w:t>
                </w:r>
              </w:sdtContent>
            </w:sdt>
          </w:p>
        </w:tc>
        <w:tc>
          <w:tcPr>
            <w:tcW w:w="8074" w:type="dxa"/>
            <w:shd w:val="clear" w:color="auto" w:fill="auto"/>
          </w:tcPr>
          <w:p w14:paraId="14125C54" w14:textId="726C5DB8"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Les attaches antisismiques.</w:t>
            </w:r>
            <w:r w:rsidRPr="00E2070B">
              <w:rPr>
                <w:rFonts w:ascii="Book Antiqua" w:hAnsi="Book Antiqua" w:cs="Book Antiqua"/>
              </w:rPr>
              <w:tab/>
            </w:r>
          </w:p>
        </w:tc>
      </w:tr>
      <w:tr w:rsidR="00A470C9" w:rsidRPr="00002D19" w14:paraId="4F6AC1B8" w14:textId="77777777" w:rsidTr="00E2070B">
        <w:tc>
          <w:tcPr>
            <w:tcW w:w="562" w:type="dxa"/>
            <w:shd w:val="clear" w:color="auto" w:fill="auto"/>
          </w:tcPr>
          <w:p w14:paraId="47EDDB40" w14:textId="2CD23ED2" w:rsidR="00A470C9" w:rsidRPr="00002D19" w:rsidRDefault="00C30BA2" w:rsidP="00C30BA2">
            <w:pPr>
              <w:pStyle w:val="Paragraphedeliste"/>
              <w:widowControl w:val="0"/>
              <w:tabs>
                <w:tab w:val="left" w:pos="0"/>
              </w:tabs>
              <w:autoSpaceDE w:val="0"/>
              <w:autoSpaceDN w:val="0"/>
              <w:adjustRightInd w:val="0"/>
              <w:ind w:left="0"/>
              <w:jc w:val="both"/>
              <w:rPr>
                <w:rFonts w:ascii="Book Antiqua" w:hAnsi="Book Antiqua" w:cs="Book Antiqua"/>
              </w:rPr>
            </w:pPr>
            <w:sdt>
              <w:sdtPr>
                <w:rPr>
                  <w:rFonts w:ascii="Book Antiqua" w:hAnsi="Book Antiqua" w:cs="Book Antiqua"/>
                </w:rPr>
                <w:id w:val="282544687"/>
                <w14:checkbox>
                  <w14:checked w14:val="0"/>
                  <w14:checkedState w14:val="00FE" w14:font="Wingdings"/>
                  <w14:uncheckedState w14:val="00D8" w14:font="Arial"/>
                </w14:checkbox>
              </w:sdtPr>
              <w:sdtContent>
                <w:r w:rsidR="00E2070B">
                  <w:t>Ø</w:t>
                </w:r>
              </w:sdtContent>
            </w:sdt>
          </w:p>
        </w:tc>
        <w:tc>
          <w:tcPr>
            <w:tcW w:w="8074" w:type="dxa"/>
            <w:shd w:val="clear" w:color="auto" w:fill="auto"/>
          </w:tcPr>
          <w:p w14:paraId="2B2F44AF" w14:textId="50B61F77" w:rsidR="00A470C9" w:rsidRPr="00E2070B" w:rsidRDefault="00A470C9" w:rsidP="00C30BA2">
            <w:pPr>
              <w:pStyle w:val="Paragraphedeliste"/>
              <w:widowControl w:val="0"/>
              <w:tabs>
                <w:tab w:val="left" w:pos="0"/>
              </w:tabs>
              <w:autoSpaceDE w:val="0"/>
              <w:autoSpaceDN w:val="0"/>
              <w:adjustRightInd w:val="0"/>
              <w:ind w:left="0"/>
              <w:jc w:val="both"/>
              <w:rPr>
                <w:rFonts w:ascii="Book Antiqua" w:hAnsi="Book Antiqua" w:cs="Book Antiqua"/>
              </w:rPr>
            </w:pPr>
            <w:r w:rsidRPr="00E2070B">
              <w:rPr>
                <w:rFonts w:ascii="Book Antiqua" w:hAnsi="Book Antiqua" w:cs="Book Antiqua"/>
              </w:rPr>
              <w:t xml:space="preserve">Les cabinets semi-encastrés (fini avec un apprêt) pour les condos avec extincteurs portatifs 5lbs et extincteurs portatifs 10lbs sur crochets pour </w:t>
            </w:r>
            <w:r w:rsidRPr="00E2070B">
              <w:rPr>
                <w:rFonts w:ascii="Book Antiqua" w:hAnsi="Book Antiqua" w:cs="Book Antiqua"/>
              </w:rPr>
              <w:lastRenderedPageBreak/>
              <w:t>le sous-sol.</w:t>
            </w:r>
          </w:p>
        </w:tc>
      </w:tr>
      <w:tr w:rsidR="00A470C9" w:rsidRPr="00002D19" w14:paraId="2312F169" w14:textId="77777777" w:rsidTr="00E2070B">
        <w:tc>
          <w:tcPr>
            <w:tcW w:w="562" w:type="dxa"/>
            <w:shd w:val="clear" w:color="auto" w:fill="auto"/>
          </w:tcPr>
          <w:p w14:paraId="3F7EAEC3" w14:textId="70AFD822"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706526332"/>
                <w14:checkbox>
                  <w14:checked w14:val="0"/>
                  <w14:checkedState w14:val="00FE" w14:font="Wingdings"/>
                  <w14:uncheckedState w14:val="00D8" w14:font="Arial"/>
                </w14:checkbox>
              </w:sdtPr>
              <w:sdtContent>
                <w:r w:rsidR="00002D19">
                  <w:t>Ø</w:t>
                </w:r>
              </w:sdtContent>
            </w:sdt>
          </w:p>
        </w:tc>
        <w:tc>
          <w:tcPr>
            <w:tcW w:w="8074" w:type="dxa"/>
            <w:shd w:val="clear" w:color="auto" w:fill="auto"/>
          </w:tcPr>
          <w:p w14:paraId="4D968902" w14:textId="64968D38"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Tuyauterie sur les étages CPVC et en acier cédule 7.</w:t>
            </w:r>
          </w:p>
        </w:tc>
      </w:tr>
      <w:tr w:rsidR="00A470C9" w:rsidRPr="00002D19" w14:paraId="073CD232" w14:textId="77777777" w:rsidTr="00002D19">
        <w:tc>
          <w:tcPr>
            <w:tcW w:w="562" w:type="dxa"/>
            <w:shd w:val="clear" w:color="auto" w:fill="auto"/>
          </w:tcPr>
          <w:p w14:paraId="6A7B3338" w14:textId="0957CB17"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136445347"/>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28C42143" w14:textId="20DE067E"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Le raccord pompier (Siamoise) Standard Y.</w:t>
            </w:r>
          </w:p>
        </w:tc>
      </w:tr>
      <w:tr w:rsidR="00A470C9" w:rsidRPr="00002D19" w14:paraId="372F95DC" w14:textId="77777777" w:rsidTr="00002D19">
        <w:tc>
          <w:tcPr>
            <w:tcW w:w="562" w:type="dxa"/>
            <w:shd w:val="clear" w:color="auto" w:fill="auto"/>
          </w:tcPr>
          <w:p w14:paraId="36D71CEF" w14:textId="36085C0F"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271441711"/>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43588D40" w14:textId="0131DEDA"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 xml:space="preserve">Une colonne d’alimentation pour gicleur avec vannes de contrôles d’étages. </w:t>
            </w:r>
          </w:p>
        </w:tc>
      </w:tr>
      <w:tr w:rsidR="00A470C9" w:rsidRPr="00002D19" w14:paraId="66B96574" w14:textId="77777777" w:rsidTr="00002D19">
        <w:tc>
          <w:tcPr>
            <w:tcW w:w="562" w:type="dxa"/>
            <w:shd w:val="clear" w:color="auto" w:fill="auto"/>
          </w:tcPr>
          <w:p w14:paraId="77C387E0" w14:textId="4F028BA1" w:rsidR="00A470C9" w:rsidRPr="00002D19" w:rsidRDefault="00C30BA2" w:rsidP="00C30BA2">
            <w:pPr>
              <w:widowControl w:val="0"/>
              <w:tabs>
                <w:tab w:val="left" w:pos="709"/>
              </w:tabs>
              <w:autoSpaceDE w:val="0"/>
              <w:autoSpaceDN w:val="0"/>
              <w:adjustRightInd w:val="0"/>
              <w:jc w:val="both"/>
            </w:pPr>
            <w:sdt>
              <w:sdtPr>
                <w:rPr>
                  <w:rFonts w:ascii="Book Antiqua" w:hAnsi="Book Antiqua" w:cs="Book Antiqua"/>
                </w:rPr>
                <w:id w:val="-209660493"/>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3794E8F2" w14:textId="40851509" w:rsidR="00A470C9" w:rsidRPr="00E2070B" w:rsidRDefault="00A470C9" w:rsidP="00C30BA2">
            <w:pPr>
              <w:widowControl w:val="0"/>
              <w:tabs>
                <w:tab w:val="left" w:pos="709"/>
              </w:tabs>
              <w:autoSpaceDE w:val="0"/>
              <w:autoSpaceDN w:val="0"/>
              <w:adjustRightInd w:val="0"/>
              <w:jc w:val="both"/>
              <w:rPr>
                <w:rFonts w:ascii="Book Antiqua" w:hAnsi="Book Antiqua" w:cs="Book Antiqua"/>
              </w:rPr>
            </w:pPr>
            <w:r w:rsidRPr="00E2070B">
              <w:rPr>
                <w:rFonts w:ascii="Book Antiqua" w:hAnsi="Book Antiqua" w:cs="Book Antiqua"/>
              </w:rPr>
              <w:t>Une colonne combinée avec vannes de contrôles d’étages et vannes pompiers 2½ </w:t>
            </w:r>
            <w:proofErr w:type="gramStart"/>
            <w:r w:rsidRPr="00E2070B">
              <w:rPr>
                <w:rFonts w:ascii="Book Antiqua" w:hAnsi="Book Antiqua" w:cs="Book Antiqua"/>
              </w:rPr>
              <w:t>‘ .</w:t>
            </w:r>
            <w:proofErr w:type="gramEnd"/>
          </w:p>
        </w:tc>
      </w:tr>
      <w:tr w:rsidR="00A470C9" w:rsidRPr="00002D19" w14:paraId="546A46D8" w14:textId="77777777" w:rsidTr="00002D19">
        <w:tc>
          <w:tcPr>
            <w:tcW w:w="562" w:type="dxa"/>
            <w:shd w:val="clear" w:color="auto" w:fill="auto"/>
          </w:tcPr>
          <w:p w14:paraId="7F0EBF2B" w14:textId="73FDD3D3"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600530052"/>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7175EF4D" w14:textId="71BA2B0B"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 xml:space="preserve">Une colonne montante de 4’’pour vannes pompiers 2½ ‘’. </w:t>
            </w:r>
          </w:p>
        </w:tc>
      </w:tr>
      <w:tr w:rsidR="00A470C9" w:rsidRPr="00002D19" w14:paraId="2BC08AA9" w14:textId="77777777" w:rsidTr="00E2070B">
        <w:tc>
          <w:tcPr>
            <w:tcW w:w="562" w:type="dxa"/>
            <w:shd w:val="clear" w:color="auto" w:fill="auto"/>
          </w:tcPr>
          <w:p w14:paraId="77B6B5B5" w14:textId="37B1ECDC"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681052075"/>
                <w14:checkbox>
                  <w14:checked w14:val="0"/>
                  <w14:checkedState w14:val="00FE" w14:font="Wingdings"/>
                  <w14:uncheckedState w14:val="00D8" w14:font="Arial"/>
                </w14:checkbox>
              </w:sdtPr>
              <w:sdtContent>
                <w:r w:rsidR="00E2070B">
                  <w:t>Ø</w:t>
                </w:r>
              </w:sdtContent>
            </w:sdt>
          </w:p>
        </w:tc>
        <w:tc>
          <w:tcPr>
            <w:tcW w:w="8074" w:type="dxa"/>
            <w:shd w:val="clear" w:color="auto" w:fill="auto"/>
          </w:tcPr>
          <w:p w14:paraId="0C2CBFA3" w14:textId="21F687BC"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 xml:space="preserve">Une colonne d’alimentation Chute à déchet </w:t>
            </w:r>
          </w:p>
        </w:tc>
      </w:tr>
      <w:tr w:rsidR="00A470C9" w:rsidRPr="00002D19" w14:paraId="16D917AE" w14:textId="77777777" w:rsidTr="00002D19">
        <w:tc>
          <w:tcPr>
            <w:tcW w:w="562" w:type="dxa"/>
            <w:shd w:val="clear" w:color="auto" w:fill="auto"/>
          </w:tcPr>
          <w:p w14:paraId="5A3A6B56" w14:textId="280FAC59"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059677382"/>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149442F3" w14:textId="40DDBD0F"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 xml:space="preserve">Certificat de matériaux et d’essai 200psi-2heures. </w:t>
            </w:r>
            <w:r w:rsidRPr="00E2070B">
              <w:rPr>
                <w:rFonts w:ascii="Book Antiqua" w:hAnsi="Book Antiqua" w:cs="Book Antiqua"/>
                <w:u w:val="single"/>
              </w:rPr>
              <w:t>Un par zone d’étage</w:t>
            </w:r>
            <w:r w:rsidRPr="00E2070B">
              <w:rPr>
                <w:rFonts w:ascii="Book Antiqua" w:hAnsi="Book Antiqua" w:cs="Book Antiqua"/>
              </w:rPr>
              <w:t xml:space="preserve"> (Tuyauterie intérieure aérienne seulement.)</w:t>
            </w:r>
          </w:p>
        </w:tc>
      </w:tr>
      <w:tr w:rsidR="00A470C9" w:rsidRPr="00002D19" w14:paraId="1C8A4685" w14:textId="77777777" w:rsidTr="00002D19">
        <w:tc>
          <w:tcPr>
            <w:tcW w:w="562" w:type="dxa"/>
            <w:shd w:val="clear" w:color="auto" w:fill="auto"/>
          </w:tcPr>
          <w:p w14:paraId="15292E39" w14:textId="16BA5BA1" w:rsidR="00A470C9" w:rsidRPr="00002D19" w:rsidRDefault="00C30BA2" w:rsidP="00C30BA2">
            <w:pPr>
              <w:pStyle w:val="Paragraphedeliste"/>
              <w:widowControl w:val="0"/>
              <w:tabs>
                <w:tab w:val="left" w:pos="709"/>
              </w:tabs>
              <w:autoSpaceDE w:val="0"/>
              <w:autoSpaceDN w:val="0"/>
              <w:adjustRightInd w:val="0"/>
              <w:ind w:left="0"/>
              <w:jc w:val="both"/>
              <w:rPr>
                <w:rFonts w:ascii="Book Antiqua" w:hAnsi="Book Antiqua" w:cs="Book Antiqua"/>
              </w:rPr>
            </w:pPr>
            <w:sdt>
              <w:sdtPr>
                <w:rPr>
                  <w:rFonts w:ascii="Book Antiqua" w:hAnsi="Book Antiqua" w:cs="Book Antiqua"/>
                </w:rPr>
                <w:id w:val="-123315037"/>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216E38EB" w14:textId="0BC1009B" w:rsidR="00A470C9" w:rsidRPr="00E2070B" w:rsidRDefault="00A470C9" w:rsidP="00C30BA2">
            <w:pPr>
              <w:pStyle w:val="Paragraphedeliste"/>
              <w:widowControl w:val="0"/>
              <w:tabs>
                <w:tab w:val="left" w:pos="709"/>
              </w:tabs>
              <w:autoSpaceDE w:val="0"/>
              <w:autoSpaceDN w:val="0"/>
              <w:adjustRightInd w:val="0"/>
              <w:ind w:left="0"/>
              <w:jc w:val="both"/>
              <w:rPr>
                <w:rFonts w:ascii="Book Antiqua" w:hAnsi="Book Antiqua" w:cs="Book Antiqua"/>
              </w:rPr>
            </w:pPr>
            <w:r w:rsidRPr="00E2070B">
              <w:rPr>
                <w:rFonts w:ascii="Book Antiqua" w:hAnsi="Book Antiqua" w:cs="Book Antiqua"/>
              </w:rPr>
              <w:t>Coordination des travaux avec les différents corps de métiers.</w:t>
            </w:r>
          </w:p>
        </w:tc>
      </w:tr>
      <w:tr w:rsidR="00A470C9" w:rsidRPr="00002D19" w14:paraId="0A1E82E6" w14:textId="77777777" w:rsidTr="00002D19">
        <w:tc>
          <w:tcPr>
            <w:tcW w:w="562" w:type="dxa"/>
            <w:shd w:val="clear" w:color="auto" w:fill="auto"/>
          </w:tcPr>
          <w:p w14:paraId="720AC10F" w14:textId="06FE834E" w:rsidR="00A470C9" w:rsidRPr="00002D19" w:rsidRDefault="00C30BA2" w:rsidP="00C30BA2">
            <w:pPr>
              <w:pStyle w:val="Paragraphedeliste"/>
              <w:widowControl w:val="0"/>
              <w:autoSpaceDE w:val="0"/>
              <w:autoSpaceDN w:val="0"/>
              <w:adjustRightInd w:val="0"/>
              <w:ind w:left="0"/>
              <w:jc w:val="both"/>
              <w:rPr>
                <w:rFonts w:ascii="Book Antiqua" w:hAnsi="Book Antiqua" w:cs="Book Antiqua"/>
              </w:rPr>
            </w:pPr>
            <w:sdt>
              <w:sdtPr>
                <w:rPr>
                  <w:rFonts w:ascii="Book Antiqua" w:hAnsi="Book Antiqua" w:cs="Book Antiqua"/>
                </w:rPr>
                <w:id w:val="213092621"/>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7FC02A2A" w14:textId="591DB6ED" w:rsidR="00A470C9" w:rsidRPr="00E2070B" w:rsidRDefault="00A470C9" w:rsidP="00C30BA2">
            <w:pPr>
              <w:pStyle w:val="Paragraphedeliste"/>
              <w:widowControl w:val="0"/>
              <w:autoSpaceDE w:val="0"/>
              <w:autoSpaceDN w:val="0"/>
              <w:adjustRightInd w:val="0"/>
              <w:ind w:left="0"/>
              <w:jc w:val="both"/>
              <w:rPr>
                <w:rFonts w:ascii="Book Antiqua" w:hAnsi="Book Antiqua" w:cs="Book Antiqua"/>
              </w:rPr>
            </w:pPr>
            <w:r w:rsidRPr="00E2070B">
              <w:rPr>
                <w:rFonts w:ascii="Book Antiqua" w:hAnsi="Book Antiqua" w:cs="Book Antiqua"/>
              </w:rPr>
              <w:t>Percements et ragréages des ouvertures</w:t>
            </w:r>
          </w:p>
        </w:tc>
      </w:tr>
      <w:tr w:rsidR="00A470C9" w:rsidRPr="00002D19" w14:paraId="728929AD" w14:textId="77777777" w:rsidTr="00002D19">
        <w:tc>
          <w:tcPr>
            <w:tcW w:w="562" w:type="dxa"/>
            <w:shd w:val="clear" w:color="auto" w:fill="auto"/>
          </w:tcPr>
          <w:p w14:paraId="2B127A59" w14:textId="239562B9"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637572252"/>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4F906BEC" w14:textId="3FB2B432"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Scan pour localiser les conduits en mécanique/électrique dans la dalle de béton.</w:t>
            </w:r>
          </w:p>
        </w:tc>
      </w:tr>
      <w:tr w:rsidR="00A470C9" w:rsidRPr="00002D19" w14:paraId="07F2477D" w14:textId="77777777" w:rsidTr="00E2070B">
        <w:tc>
          <w:tcPr>
            <w:tcW w:w="562" w:type="dxa"/>
            <w:shd w:val="clear" w:color="auto" w:fill="auto"/>
          </w:tcPr>
          <w:p w14:paraId="4F736460" w14:textId="28C8FBC4"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1777443575"/>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1310D619" w14:textId="317786B1"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Les raccordements électriques des contacts du réseau de gicleurs,</w:t>
            </w:r>
          </w:p>
        </w:tc>
      </w:tr>
      <w:tr w:rsidR="00A470C9" w:rsidRPr="00002D19" w14:paraId="36B1D2B2" w14:textId="77777777" w:rsidTr="00E2070B">
        <w:tc>
          <w:tcPr>
            <w:tcW w:w="562" w:type="dxa"/>
            <w:shd w:val="clear" w:color="auto" w:fill="auto"/>
          </w:tcPr>
          <w:p w14:paraId="2E59C308" w14:textId="10E98527"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2099327305"/>
                <w14:checkbox>
                  <w14:checked w14:val="0"/>
                  <w14:checkedState w14:val="00FE" w14:font="Wingdings"/>
                  <w14:uncheckedState w14:val="00D8" w14:font="Arial"/>
                </w14:checkbox>
              </w:sdtPr>
              <w:sdtContent>
                <w:r w:rsidR="00E2070B">
                  <w:t>Ø</w:t>
                </w:r>
              </w:sdtContent>
            </w:sdt>
          </w:p>
        </w:tc>
        <w:tc>
          <w:tcPr>
            <w:tcW w:w="8074" w:type="dxa"/>
            <w:shd w:val="clear" w:color="auto" w:fill="auto"/>
          </w:tcPr>
          <w:p w14:paraId="74AD480B" w14:textId="6B6CE8C8"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Le raccordement au panneau Alarme incendie du bâtiment,</w:t>
            </w:r>
          </w:p>
        </w:tc>
      </w:tr>
      <w:tr w:rsidR="00A470C9" w:rsidRPr="00002D19" w14:paraId="3C3BCB3A" w14:textId="77777777" w:rsidTr="00002D19">
        <w:tc>
          <w:tcPr>
            <w:tcW w:w="562" w:type="dxa"/>
            <w:shd w:val="clear" w:color="auto" w:fill="auto"/>
          </w:tcPr>
          <w:p w14:paraId="2A0CF89D" w14:textId="27B4B8F9"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585770878"/>
                <w14:checkbox>
                  <w14:checked w14:val="0"/>
                  <w14:checkedState w14:val="00FE" w14:font="Wingdings"/>
                  <w14:uncheckedState w14:val="00D8" w14:font="Arial"/>
                </w14:checkbox>
              </w:sdtPr>
              <w:sdtContent>
                <w:r w:rsidR="00A470C9" w:rsidRPr="00002D19">
                  <w:lastRenderedPageBreak/>
                  <w:t>Ø</w:t>
                </w:r>
              </w:sdtContent>
            </w:sdt>
          </w:p>
        </w:tc>
        <w:tc>
          <w:tcPr>
            <w:tcW w:w="8074" w:type="dxa"/>
            <w:shd w:val="clear" w:color="auto" w:fill="auto"/>
          </w:tcPr>
          <w:p w14:paraId="5EECC483" w14:textId="2DEFE555"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lastRenderedPageBreak/>
              <w:t>Les essais hydrostatiques et rinçages du réseau souterrain,</w:t>
            </w:r>
          </w:p>
        </w:tc>
      </w:tr>
      <w:tr w:rsidR="00A470C9" w:rsidRPr="00002D19" w14:paraId="0A52F5AE" w14:textId="77777777" w:rsidTr="00002D19">
        <w:tc>
          <w:tcPr>
            <w:tcW w:w="562" w:type="dxa"/>
            <w:shd w:val="clear" w:color="auto" w:fill="auto"/>
          </w:tcPr>
          <w:p w14:paraId="7B6ACC60" w14:textId="7319F456"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1236167802"/>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5CF050A7" w14:textId="7757D761"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Le creusage, remblai et la butée de béton,</w:t>
            </w:r>
          </w:p>
        </w:tc>
      </w:tr>
      <w:tr w:rsidR="00A470C9" w:rsidRPr="00002D19" w14:paraId="607BE766" w14:textId="77777777" w:rsidTr="00002D19">
        <w:tc>
          <w:tcPr>
            <w:tcW w:w="562" w:type="dxa"/>
            <w:shd w:val="clear" w:color="auto" w:fill="auto"/>
          </w:tcPr>
          <w:p w14:paraId="749E9CE0" w14:textId="17224F66"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1954628038"/>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2BA7D3FA" w14:textId="32F0756E"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Le rinçage au chlore du réseau souterrain, si requis</w:t>
            </w:r>
          </w:p>
        </w:tc>
      </w:tr>
      <w:tr w:rsidR="00A470C9" w:rsidRPr="00002D19" w14:paraId="3769034B" w14:textId="77777777" w:rsidTr="00002D19">
        <w:tc>
          <w:tcPr>
            <w:tcW w:w="562" w:type="dxa"/>
            <w:shd w:val="clear" w:color="auto" w:fill="auto"/>
          </w:tcPr>
          <w:p w14:paraId="72F1C0F4" w14:textId="0AA7B1B1"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882448324"/>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0C691C22" w14:textId="2A710CAF"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Le raccordement pour l’eau domestique</w:t>
            </w:r>
          </w:p>
        </w:tc>
      </w:tr>
      <w:tr w:rsidR="00A470C9" w:rsidRPr="00002D19" w14:paraId="4977EF99" w14:textId="77777777" w:rsidTr="00E2070B">
        <w:tc>
          <w:tcPr>
            <w:tcW w:w="562" w:type="dxa"/>
            <w:shd w:val="clear" w:color="auto" w:fill="auto"/>
          </w:tcPr>
          <w:p w14:paraId="52325F62" w14:textId="7C3AA59B"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1129312216"/>
                <w14:checkbox>
                  <w14:checked w14:val="0"/>
                  <w14:checkedState w14:val="00FE" w14:font="Wingdings"/>
                  <w14:uncheckedState w14:val="00D8" w14:font="Arial"/>
                </w14:checkbox>
              </w:sdtPr>
              <w:sdtContent>
                <w:r w:rsidR="00002D19">
                  <w:t>Ø</w:t>
                </w:r>
              </w:sdtContent>
            </w:sdt>
          </w:p>
        </w:tc>
        <w:tc>
          <w:tcPr>
            <w:tcW w:w="8074" w:type="dxa"/>
            <w:shd w:val="clear" w:color="auto" w:fill="auto"/>
          </w:tcPr>
          <w:p w14:paraId="52B01DE6" w14:textId="7348F03F"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Tuyauterie d’acier inoxydable entre le D.A.R et l’entrée d’eau (si requis).</w:t>
            </w:r>
          </w:p>
        </w:tc>
      </w:tr>
      <w:tr w:rsidR="00A470C9" w:rsidRPr="00002D19" w14:paraId="535DA63B" w14:textId="77777777" w:rsidTr="00002D19">
        <w:tc>
          <w:tcPr>
            <w:tcW w:w="562" w:type="dxa"/>
            <w:shd w:val="clear" w:color="auto" w:fill="auto"/>
          </w:tcPr>
          <w:p w14:paraId="28969505" w14:textId="78698460"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343443157"/>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192FA1C4" w14:textId="16BFD6F3"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Vanne d’arrêt pour eau domestique</w:t>
            </w:r>
          </w:p>
        </w:tc>
      </w:tr>
      <w:tr w:rsidR="00A470C9" w:rsidRPr="00002D19" w14:paraId="1EFA5395" w14:textId="77777777" w:rsidTr="00E2070B">
        <w:tc>
          <w:tcPr>
            <w:tcW w:w="562" w:type="dxa"/>
            <w:shd w:val="clear" w:color="auto" w:fill="auto"/>
          </w:tcPr>
          <w:p w14:paraId="2919CFEE" w14:textId="62773C7C"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101769166"/>
                <w14:checkbox>
                  <w14:checked w14:val="0"/>
                  <w14:checkedState w14:val="00FE" w14:font="Wingdings"/>
                  <w14:uncheckedState w14:val="00D8" w14:font="Arial"/>
                </w14:checkbox>
              </w:sdtPr>
              <w:sdtContent>
                <w:r w:rsidR="00002D19">
                  <w:t>Ø</w:t>
                </w:r>
              </w:sdtContent>
            </w:sdt>
          </w:p>
        </w:tc>
        <w:tc>
          <w:tcPr>
            <w:tcW w:w="8074" w:type="dxa"/>
            <w:shd w:val="clear" w:color="auto" w:fill="auto"/>
          </w:tcPr>
          <w:p w14:paraId="4ABF10F5" w14:textId="72A341FB"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 xml:space="preserve">Vanne solénoïde pour eau domestique (si requise) </w:t>
            </w:r>
          </w:p>
        </w:tc>
      </w:tr>
      <w:tr w:rsidR="00A470C9" w:rsidRPr="00002D19" w14:paraId="3C62D7D2" w14:textId="77777777" w:rsidTr="00E2070B">
        <w:tc>
          <w:tcPr>
            <w:tcW w:w="562" w:type="dxa"/>
            <w:shd w:val="clear" w:color="auto" w:fill="auto"/>
          </w:tcPr>
          <w:p w14:paraId="6FA10218" w14:textId="3D3AF52D"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1815599944"/>
                <w14:checkbox>
                  <w14:checked w14:val="0"/>
                  <w14:checkedState w14:val="00FE" w14:font="Wingdings"/>
                  <w14:uncheckedState w14:val="00D8" w14:font="Arial"/>
                </w14:checkbox>
              </w:sdtPr>
              <w:sdtContent>
                <w:r w:rsidR="00002D19">
                  <w:t>Ø</w:t>
                </w:r>
              </w:sdtContent>
            </w:sdt>
          </w:p>
        </w:tc>
        <w:tc>
          <w:tcPr>
            <w:tcW w:w="8074" w:type="dxa"/>
            <w:shd w:val="clear" w:color="auto" w:fill="auto"/>
          </w:tcPr>
          <w:p w14:paraId="04654709" w14:textId="6DC4EB9D"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Borne Fontaine</w:t>
            </w:r>
          </w:p>
        </w:tc>
      </w:tr>
      <w:tr w:rsidR="00A470C9" w:rsidRPr="00002D19" w14:paraId="597F5EBA" w14:textId="77777777" w:rsidTr="00002D19">
        <w:tc>
          <w:tcPr>
            <w:tcW w:w="562" w:type="dxa"/>
            <w:shd w:val="clear" w:color="auto" w:fill="auto"/>
          </w:tcPr>
          <w:p w14:paraId="6924B40C" w14:textId="4F297508"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153215198"/>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36FE6BEE" w14:textId="09DB02CF"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Équipements (élévateur) pour le hissage de la tuyauterie</w:t>
            </w:r>
          </w:p>
        </w:tc>
      </w:tr>
      <w:tr w:rsidR="00A470C9" w:rsidRPr="00002D19" w14:paraId="77D521FF" w14:textId="77777777" w:rsidTr="00002D19">
        <w:tc>
          <w:tcPr>
            <w:tcW w:w="562" w:type="dxa"/>
            <w:shd w:val="clear" w:color="auto" w:fill="auto"/>
          </w:tcPr>
          <w:p w14:paraId="1288CC9F" w14:textId="5586DBF4"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150415933"/>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0661FA8A" w14:textId="716C0B69"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Peinture de la tuyauterie.</w:t>
            </w:r>
          </w:p>
        </w:tc>
      </w:tr>
      <w:tr w:rsidR="00A470C9" w:rsidRPr="00002D19" w14:paraId="26150A21" w14:textId="77777777" w:rsidTr="00002D19">
        <w:tc>
          <w:tcPr>
            <w:tcW w:w="562" w:type="dxa"/>
            <w:shd w:val="clear" w:color="auto" w:fill="auto"/>
          </w:tcPr>
          <w:p w14:paraId="222FDAEE" w14:textId="1AF45DF6"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1667359030"/>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468637BC" w14:textId="7A669A3B" w:rsidR="00A470C9" w:rsidRPr="00E2070B" w:rsidRDefault="00A470C9" w:rsidP="00C30BA2">
            <w:pPr>
              <w:pStyle w:val="Paragraphedeliste"/>
              <w:widowControl w:val="0"/>
              <w:autoSpaceDE w:val="0"/>
              <w:autoSpaceDN w:val="0"/>
              <w:adjustRightInd w:val="0"/>
              <w:ind w:left="0"/>
              <w:rPr>
                <w:rFonts w:ascii="Book Antiqua" w:hAnsi="Book Antiqua" w:cs="Book Antiqua"/>
              </w:rPr>
            </w:pPr>
            <w:r w:rsidRPr="00E2070B">
              <w:rPr>
                <w:rFonts w:ascii="Book Antiqua" w:hAnsi="Book Antiqua" w:cs="Book Antiqua"/>
              </w:rPr>
              <w:t xml:space="preserve">Couverture des têtes de gicleurs et de la tuyauterie pour peinture et ou </w:t>
            </w:r>
            <w:proofErr w:type="gramStart"/>
            <w:r w:rsidRPr="00E2070B">
              <w:rPr>
                <w:rFonts w:ascii="Book Antiqua" w:hAnsi="Book Antiqua" w:cs="Book Antiqua"/>
              </w:rPr>
              <w:t>revêtement  ignifuge</w:t>
            </w:r>
            <w:proofErr w:type="gramEnd"/>
            <w:r w:rsidRPr="00E2070B">
              <w:rPr>
                <w:rFonts w:ascii="Book Antiqua" w:hAnsi="Book Antiqua" w:cs="Book Antiqua"/>
              </w:rPr>
              <w:t xml:space="preserve">.  </w:t>
            </w:r>
          </w:p>
        </w:tc>
      </w:tr>
      <w:tr w:rsidR="00A470C9" w:rsidRPr="00002D19" w14:paraId="7747EB3B" w14:textId="77777777" w:rsidTr="00002D19">
        <w:tc>
          <w:tcPr>
            <w:tcW w:w="562" w:type="dxa"/>
            <w:shd w:val="clear" w:color="auto" w:fill="auto"/>
          </w:tcPr>
          <w:p w14:paraId="7F16EDB0" w14:textId="0354EED3"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1468702730"/>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10325DDF" w14:textId="20EEAAB0" w:rsidR="00A470C9" w:rsidRPr="00E2070B"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1325855132"/>
                <w14:checkbox>
                  <w14:checked w14:val="0"/>
                  <w14:checkedState w14:val="00FE" w14:font="Wingdings"/>
                  <w14:uncheckedState w14:val="00D8" w14:font="Arial"/>
                </w14:checkbox>
              </w:sdtPr>
              <w:sdtContent>
                <w:r w:rsidR="00A470C9" w:rsidRPr="00E2070B">
                  <w:t>Ø</w:t>
                </w:r>
              </w:sdtContent>
            </w:sdt>
            <w:r w:rsidR="00A470C9" w:rsidRPr="00E2070B">
              <w:rPr>
                <w:rFonts w:ascii="Book Antiqua" w:hAnsi="Book Antiqua" w:cs="Book Antiqua"/>
              </w:rPr>
              <w:t xml:space="preserve"> Permis et approbation de la ville et d’assureurs (ex. FM, GTA, Etc.)</w:t>
            </w:r>
          </w:p>
        </w:tc>
      </w:tr>
      <w:tr w:rsidR="00A470C9" w:rsidRPr="00002D19" w14:paraId="4434458D" w14:textId="77777777" w:rsidTr="00002D19">
        <w:tc>
          <w:tcPr>
            <w:tcW w:w="562" w:type="dxa"/>
            <w:shd w:val="clear" w:color="auto" w:fill="auto"/>
          </w:tcPr>
          <w:p w14:paraId="578563D3" w14:textId="52835277" w:rsidR="00A470C9" w:rsidRPr="00002D19"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659233175"/>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1D18319E" w14:textId="2DA96B48" w:rsidR="00A470C9" w:rsidRPr="00E2070B"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934860520"/>
                <w14:checkbox>
                  <w14:checked w14:val="0"/>
                  <w14:checkedState w14:val="00FE" w14:font="Wingdings"/>
                  <w14:uncheckedState w14:val="00D8" w14:font="Arial"/>
                </w14:checkbox>
              </w:sdtPr>
              <w:sdtContent>
                <w:r w:rsidR="00A470C9" w:rsidRPr="00E2070B">
                  <w:t>Ø</w:t>
                </w:r>
              </w:sdtContent>
            </w:sdt>
            <w:r w:rsidR="00A470C9" w:rsidRPr="00E2070B">
              <w:rPr>
                <w:rFonts w:ascii="Book Antiqua" w:hAnsi="Book Antiqua" w:cs="Book Antiqua"/>
              </w:rPr>
              <w:t xml:space="preserve"> Pompe incendie.</w:t>
            </w:r>
          </w:p>
        </w:tc>
      </w:tr>
      <w:tr w:rsidR="00A470C9" w:rsidRPr="00002D19" w14:paraId="21B5A733" w14:textId="77777777" w:rsidTr="00002D19">
        <w:tc>
          <w:tcPr>
            <w:tcW w:w="562" w:type="dxa"/>
            <w:shd w:val="clear" w:color="auto" w:fill="auto"/>
          </w:tcPr>
          <w:p w14:paraId="24339793" w14:textId="7CCD5766" w:rsidR="00A470C9" w:rsidRPr="00002D19" w:rsidRDefault="00C30BA2" w:rsidP="00A470C9">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637458609"/>
                <w14:checkbox>
                  <w14:checked w14:val="0"/>
                  <w14:checkedState w14:val="00FE" w14:font="Wingdings"/>
                  <w14:uncheckedState w14:val="00D8" w14:font="Arial"/>
                </w14:checkbox>
              </w:sdtPr>
              <w:sdtContent>
                <w:r w:rsidR="00A470C9" w:rsidRPr="00002D19">
                  <w:t>Ø</w:t>
                </w:r>
              </w:sdtContent>
            </w:sdt>
            <w:r w:rsidR="00A470C9" w:rsidRPr="00002D19">
              <w:rPr>
                <w:rFonts w:ascii="Book Antiqua" w:hAnsi="Book Antiqua" w:cs="Book Antiqua"/>
              </w:rPr>
              <w:t xml:space="preserve"> </w:t>
            </w:r>
          </w:p>
        </w:tc>
        <w:tc>
          <w:tcPr>
            <w:tcW w:w="8074" w:type="dxa"/>
            <w:shd w:val="clear" w:color="auto" w:fill="auto"/>
          </w:tcPr>
          <w:p w14:paraId="245D132F" w14:textId="3353781C" w:rsidR="00A470C9" w:rsidRPr="00E2070B" w:rsidRDefault="00C30BA2" w:rsidP="00C30BA2">
            <w:pPr>
              <w:pStyle w:val="Paragraphedeliste"/>
              <w:widowControl w:val="0"/>
              <w:autoSpaceDE w:val="0"/>
              <w:autoSpaceDN w:val="0"/>
              <w:adjustRightInd w:val="0"/>
              <w:ind w:left="0"/>
              <w:rPr>
                <w:rFonts w:ascii="Book Antiqua" w:hAnsi="Book Antiqua" w:cs="Book Antiqua"/>
              </w:rPr>
            </w:pPr>
            <w:sdt>
              <w:sdtPr>
                <w:rPr>
                  <w:rFonts w:ascii="Book Antiqua" w:hAnsi="Book Antiqua" w:cs="Book Antiqua"/>
                </w:rPr>
                <w:id w:val="166829439"/>
                <w14:checkbox>
                  <w14:checked w14:val="0"/>
                  <w14:checkedState w14:val="00FE" w14:font="Wingdings"/>
                  <w14:uncheckedState w14:val="00D8" w14:font="Arial"/>
                </w14:checkbox>
              </w:sdtPr>
              <w:sdtContent>
                <w:r w:rsidR="00A470C9" w:rsidRPr="00E2070B">
                  <w:t>Ø</w:t>
                </w:r>
              </w:sdtContent>
            </w:sdt>
            <w:r w:rsidR="00A470C9" w:rsidRPr="00E2070B">
              <w:rPr>
                <w:rFonts w:ascii="Book Antiqua" w:hAnsi="Book Antiqua" w:cs="Book Antiqua"/>
              </w:rPr>
              <w:t xml:space="preserve"> Les raccordements électriques de la pompe </w:t>
            </w:r>
            <w:proofErr w:type="gramStart"/>
            <w:r w:rsidR="00A470C9" w:rsidRPr="00E2070B">
              <w:rPr>
                <w:rFonts w:ascii="Book Antiqua" w:hAnsi="Book Antiqua" w:cs="Book Antiqua"/>
              </w:rPr>
              <w:t>incendie</w:t>
            </w:r>
            <w:proofErr w:type="gramEnd"/>
            <w:r w:rsidR="00A470C9" w:rsidRPr="00E2070B">
              <w:rPr>
                <w:rFonts w:ascii="Book Antiqua" w:hAnsi="Book Antiqua" w:cs="Book Antiqua"/>
              </w:rPr>
              <w:t>.</w:t>
            </w:r>
            <w:r w:rsidR="00A470C9" w:rsidRPr="00E2070B">
              <w:rPr>
                <w:rFonts w:ascii="Book Antiqua" w:hAnsi="Book Antiqua" w:cs="Book Antiqua"/>
              </w:rPr>
              <w:tab/>
            </w:r>
          </w:p>
        </w:tc>
      </w:tr>
      <w:tr w:rsidR="00A470C9" w:rsidRPr="00002D19" w14:paraId="27ECBB2D" w14:textId="77777777" w:rsidTr="00002D19">
        <w:tc>
          <w:tcPr>
            <w:tcW w:w="562" w:type="dxa"/>
            <w:shd w:val="clear" w:color="auto" w:fill="auto"/>
          </w:tcPr>
          <w:p w14:paraId="4E0AE061" w14:textId="2EB52871"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1695617139"/>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50DC210C" w14:textId="13B43ED6"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Génératrice (fourniture et raccordements électriques entre la pompe et la génératrice)</w:t>
            </w:r>
          </w:p>
        </w:tc>
      </w:tr>
      <w:tr w:rsidR="00A470C9" w:rsidRPr="00002D19" w14:paraId="7D2EB3ED" w14:textId="77777777" w:rsidTr="00002D19">
        <w:tc>
          <w:tcPr>
            <w:tcW w:w="562" w:type="dxa"/>
            <w:shd w:val="clear" w:color="auto" w:fill="auto"/>
          </w:tcPr>
          <w:p w14:paraId="730EC2E4" w14:textId="07BA5ABB"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306624722"/>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3FD583D1" w14:textId="602425B1"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 xml:space="preserve">Vanne de réduction de pression (si requise). </w:t>
            </w:r>
          </w:p>
        </w:tc>
      </w:tr>
      <w:tr w:rsidR="00A470C9" w:rsidRPr="00002D19" w14:paraId="7F1C4669" w14:textId="77777777" w:rsidTr="00002D19">
        <w:tc>
          <w:tcPr>
            <w:tcW w:w="562" w:type="dxa"/>
            <w:shd w:val="clear" w:color="auto" w:fill="auto"/>
          </w:tcPr>
          <w:p w14:paraId="743AE2E5" w14:textId="3A030B5E"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644784715"/>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03B9847C" w14:textId="6FBA418E"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Gicleur dans les étagères (si requis).</w:t>
            </w:r>
          </w:p>
        </w:tc>
      </w:tr>
      <w:tr w:rsidR="00A470C9" w:rsidRPr="00002D19" w14:paraId="1DF799CE" w14:textId="77777777" w:rsidTr="00002D19">
        <w:tc>
          <w:tcPr>
            <w:tcW w:w="562" w:type="dxa"/>
            <w:shd w:val="clear" w:color="auto" w:fill="auto"/>
          </w:tcPr>
          <w:p w14:paraId="5AB57005" w14:textId="414349B3" w:rsidR="00A470C9" w:rsidRPr="00002D19" w:rsidRDefault="00C30BA2" w:rsidP="00C30BA2">
            <w:pPr>
              <w:widowControl w:val="0"/>
              <w:autoSpaceDE w:val="0"/>
              <w:autoSpaceDN w:val="0"/>
              <w:adjustRightInd w:val="0"/>
              <w:rPr>
                <w:rFonts w:ascii="Book Antiqua" w:hAnsi="Book Antiqua" w:cs="Book Antiqua"/>
              </w:rPr>
            </w:pPr>
            <w:sdt>
              <w:sdtPr>
                <w:rPr>
                  <w:rFonts w:ascii="Book Antiqua" w:hAnsi="Book Antiqua" w:cs="Book Antiqua"/>
                </w:rPr>
                <w:id w:val="1135600428"/>
                <w14:checkbox>
                  <w14:checked w14:val="0"/>
                  <w14:checkedState w14:val="00FE" w14:font="Wingdings"/>
                  <w14:uncheckedState w14:val="00D8" w14:font="Arial"/>
                </w14:checkbox>
              </w:sdtPr>
              <w:sdtContent>
                <w:r w:rsidR="00A470C9" w:rsidRPr="00002D19">
                  <w:t>Ø</w:t>
                </w:r>
              </w:sdtContent>
            </w:sdt>
          </w:p>
        </w:tc>
        <w:tc>
          <w:tcPr>
            <w:tcW w:w="8074" w:type="dxa"/>
            <w:shd w:val="clear" w:color="auto" w:fill="auto"/>
          </w:tcPr>
          <w:p w14:paraId="7AC62147" w14:textId="67AF7D5C" w:rsidR="00A470C9" w:rsidRPr="00E2070B" w:rsidRDefault="00A470C9" w:rsidP="00C30BA2">
            <w:pPr>
              <w:widowControl w:val="0"/>
              <w:autoSpaceDE w:val="0"/>
              <w:autoSpaceDN w:val="0"/>
              <w:adjustRightInd w:val="0"/>
              <w:rPr>
                <w:rFonts w:ascii="Book Antiqua" w:hAnsi="Book Antiqua" w:cs="Book Antiqua"/>
              </w:rPr>
            </w:pPr>
            <w:r w:rsidRPr="00E2070B">
              <w:rPr>
                <w:rFonts w:ascii="Book Antiqua" w:hAnsi="Book Antiqua" w:cs="Book Antiqua"/>
              </w:rPr>
              <w:t>Gicleur de fenêtre (si requis)</w:t>
            </w:r>
          </w:p>
        </w:tc>
      </w:tr>
    </w:tbl>
    <w:p w14:paraId="3AAA2C1B" w14:textId="77777777" w:rsidR="00522785" w:rsidRDefault="00522785" w:rsidP="00522785">
      <w:pPr>
        <w:jc w:val="both"/>
        <w:rPr>
          <w:rFonts w:ascii="Book Antiqua" w:hAnsi="Book Antiqua" w:cs="Book Antiqua"/>
        </w:rPr>
      </w:pPr>
    </w:p>
    <w:p w14:paraId="2D6ACBFF" w14:textId="77777777" w:rsidR="001A0BFB" w:rsidRDefault="001A0BFB" w:rsidP="00522785">
      <w:pPr>
        <w:jc w:val="both"/>
        <w:rPr>
          <w:rFonts w:ascii="Book Antiqua" w:hAnsi="Book Antiqua" w:cs="Book Antiqua"/>
        </w:rPr>
      </w:pPr>
    </w:p>
    <w:p w14:paraId="7520B459" w14:textId="77777777" w:rsidR="001A0BFB" w:rsidRDefault="001A0BFB" w:rsidP="00522785">
      <w:pPr>
        <w:jc w:val="both"/>
        <w:rPr>
          <w:rFonts w:ascii="Book Antiqua" w:hAnsi="Book Antiqua" w:cs="Book Antiqua"/>
        </w:rPr>
      </w:pPr>
    </w:p>
    <w:sectPr w:rsidR="001A0BFB" w:rsidSect="00326616">
      <w:headerReference w:type="default" r:id="rId9"/>
      <w:footerReference w:type="default" r:id="rId10"/>
      <w:pgSz w:w="12240" w:h="15840" w:code="1"/>
      <w:pgMar w:top="1440" w:right="1797" w:bottom="993" w:left="1797"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FC248" w14:textId="77777777" w:rsidR="00002D19" w:rsidRDefault="00002D19" w:rsidP="004A03D0">
      <w:pPr>
        <w:spacing w:after="0" w:line="240" w:lineRule="auto"/>
      </w:pPr>
      <w:r>
        <w:separator/>
      </w:r>
    </w:p>
  </w:endnote>
  <w:endnote w:type="continuationSeparator" w:id="0">
    <w:p w14:paraId="625FA556" w14:textId="77777777" w:rsidR="00002D19" w:rsidRDefault="00002D19" w:rsidP="004A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embedRegular r:id="rId1" w:fontKey="{C2394D4E-094B-44B7-8F3C-B16E00BD65C2}"/>
    <w:embedBold r:id="rId2" w:fontKey="{6C1BFFCA-3530-4AFB-81D1-3FEC0978F918}"/>
  </w:font>
  <w:font w:name="Palatino Linotype">
    <w:panose1 w:val="02040502050505030304"/>
    <w:charset w:val="00"/>
    <w:family w:val="roman"/>
    <w:pitch w:val="variable"/>
    <w:sig w:usb0="E0000287" w:usb1="40000013" w:usb2="00000000" w:usb3="00000000" w:csb0="0000019F" w:csb1="00000000"/>
    <w:embedRegular r:id="rId3" w:fontKey="{DE7ED9F0-2CBE-4594-BF7C-5B9BB8696D64}"/>
    <w:embedBold r:id="rId4" w:fontKey="{C0FC7267-33C3-44BD-B957-CC5222BA835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embedRegular r:id="rId5" w:fontKey="{721AD297-7B9E-41FD-B60D-4F12E7D216F7}"/>
  </w:font>
  <w:font w:name="Verdana">
    <w:panose1 w:val="020B0604030504040204"/>
    <w:charset w:val="00"/>
    <w:family w:val="swiss"/>
    <w:pitch w:val="variable"/>
    <w:sig w:usb0="A10006FF" w:usb1="4000205B" w:usb2="00000010" w:usb3="00000000" w:csb0="0000019F" w:csb1="00000000"/>
    <w:embedRegular r:id="rId6" w:fontKey="{671B176C-9FFE-495C-9E12-38DE2C5A2A4C}"/>
  </w:font>
  <w:font w:name="Segoe UI">
    <w:panose1 w:val="020B0502040204020203"/>
    <w:charset w:val="00"/>
    <w:family w:val="swiss"/>
    <w:pitch w:val="variable"/>
    <w:sig w:usb0="E1002AFF" w:usb1="C000E47F" w:usb2="00000029" w:usb3="00000000" w:csb0="000001FF" w:csb1="00000000"/>
    <w:embedRegular r:id="rId7" w:fontKey="{4B4C9A68-3A99-4D26-A0EB-B442ACDAC985}"/>
  </w:font>
  <w:font w:name="Bookman Old Style">
    <w:panose1 w:val="02050604050505020204"/>
    <w:charset w:val="00"/>
    <w:family w:val="roman"/>
    <w:pitch w:val="variable"/>
    <w:sig w:usb0="00000287" w:usb1="00000000" w:usb2="00000000" w:usb3="00000000" w:csb0="0000009F" w:csb1="00000000"/>
    <w:embedBold r:id="rId8" w:fontKey="{C89FB02E-C0C8-432D-BF94-EA915A07C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4920F" w14:textId="77777777" w:rsidR="00002D19" w:rsidRDefault="00002D19" w:rsidP="00AD71A6">
    <w:pPr>
      <w:pStyle w:val="Pieddepage"/>
      <w:rPr>
        <w:color w:val="002060"/>
        <w:sz w:val="14"/>
        <w14:textFill>
          <w14:solidFill>
            <w14:srgbClr w14:val="002060"/>
          </w14:solidFill>
        </w14:textFill>
      </w:rPr>
    </w:pPr>
  </w:p>
  <w:p w14:paraId="31C41953" w14:textId="77777777" w:rsidR="00002D19" w:rsidRDefault="00002D19" w:rsidP="00AD71A6">
    <w:pPr>
      <w:pStyle w:val="Pieddepage"/>
      <w:rPr>
        <w:color w:val="002060"/>
        <w:sz w:val="14"/>
        <w14:textFill>
          <w14:solidFill>
            <w14:srgbClr w14:val="002060"/>
          </w14:solidFill>
        </w14:textFill>
      </w:rPr>
    </w:pPr>
  </w:p>
  <w:p w14:paraId="230635F5" w14:textId="63407DFA" w:rsidR="00002D19" w:rsidRPr="00AD71A6" w:rsidRDefault="00002D19" w:rsidP="00AD71A6">
    <w:pPr>
      <w:pStyle w:val="Pieddepage"/>
      <w:tabs>
        <w:tab w:val="clear" w:pos="4320"/>
        <w:tab w:val="clear" w:pos="8640"/>
        <w:tab w:val="left" w:pos="1480"/>
      </w:tabs>
      <w:rPr>
        <w:sz w:val="14"/>
      </w:rPr>
    </w:pPr>
    <w:r>
      <w:rPr>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CF70F" w14:textId="77777777" w:rsidR="00002D19" w:rsidRDefault="00002D19" w:rsidP="004A03D0">
      <w:pPr>
        <w:spacing w:after="0" w:line="240" w:lineRule="auto"/>
      </w:pPr>
      <w:r>
        <w:separator/>
      </w:r>
    </w:p>
  </w:footnote>
  <w:footnote w:type="continuationSeparator" w:id="0">
    <w:p w14:paraId="70DDA30A" w14:textId="77777777" w:rsidR="00002D19" w:rsidRDefault="00002D19" w:rsidP="004A0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EF60" w14:textId="6F1C619F" w:rsidR="00002D19" w:rsidRDefault="00002D19">
    <w:pPr>
      <w:pStyle w:val="En-tte"/>
    </w:pPr>
    <w:sdt>
      <w:sdtPr>
        <w:id w:val="72789999"/>
        <w:docPartObj>
          <w:docPartGallery w:val="Page Numbers (Margins)"/>
          <w:docPartUnique/>
        </w:docPartObj>
      </w:sdtPr>
      <w:sdtContent>
        <w:r>
          <w:rPr>
            <w:noProof/>
            <w:lang w:eastAsia="fr-CA"/>
          </w:rPr>
          <mc:AlternateContent>
            <mc:Choice Requires="wps">
              <w:drawing>
                <wp:anchor distT="0" distB="0" distL="114300" distR="114300" simplePos="0" relativeHeight="251663360" behindDoc="0" locked="0" layoutInCell="0" allowOverlap="1" wp14:anchorId="20221FA2" wp14:editId="58244E43">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CC9EC" w14:textId="62501505" w:rsidR="00002D19" w:rsidRDefault="00002D19">
                              <w:pPr>
                                <w:pStyle w:val="Pieddepage"/>
                                <w:rPr>
                                  <w:rFonts w:asciiTheme="majorHAnsi" w:eastAsiaTheme="majorEastAsia" w:hAnsiTheme="majorHAnsi" w:cstheme="majorBidi"/>
                                  <w:sz w:val="44"/>
                                  <w:szCs w:val="44"/>
                                </w:rPr>
                              </w:pPr>
                              <w:r>
                                <w:rPr>
                                  <w:rFonts w:asciiTheme="majorHAnsi" w:eastAsiaTheme="majorEastAsia" w:hAnsiTheme="majorHAnsi" w:cstheme="majorBidi"/>
                                  <w:lang w:val="fr-FR"/>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B2190B" w:rsidRPr="00B2190B">
                                <w:rPr>
                                  <w:rFonts w:asciiTheme="majorHAnsi" w:eastAsiaTheme="majorEastAsia" w:hAnsiTheme="majorHAnsi" w:cstheme="majorBidi"/>
                                  <w:noProof/>
                                  <w:sz w:val="44"/>
                                  <w:szCs w:val="44"/>
                                  <w:lang w:val="fr-FR"/>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221FA2" id="Rectangle 3"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8AtAIAALU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s3evAL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25ACC9EC" w14:textId="62501505" w:rsidR="00002D19" w:rsidRDefault="00002D19">
                        <w:pPr>
                          <w:pStyle w:val="Pieddepage"/>
                          <w:rPr>
                            <w:rFonts w:asciiTheme="majorHAnsi" w:eastAsiaTheme="majorEastAsia" w:hAnsiTheme="majorHAnsi" w:cstheme="majorBidi"/>
                            <w:sz w:val="44"/>
                            <w:szCs w:val="44"/>
                          </w:rPr>
                        </w:pPr>
                        <w:r>
                          <w:rPr>
                            <w:rFonts w:asciiTheme="majorHAnsi" w:eastAsiaTheme="majorEastAsia" w:hAnsiTheme="majorHAnsi" w:cstheme="majorBidi"/>
                            <w:lang w:val="fr-FR"/>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B2190B" w:rsidRPr="00B2190B">
                          <w:rPr>
                            <w:rFonts w:asciiTheme="majorHAnsi" w:eastAsiaTheme="majorEastAsia" w:hAnsiTheme="majorHAnsi" w:cstheme="majorBidi"/>
                            <w:noProof/>
                            <w:sz w:val="44"/>
                            <w:szCs w:val="44"/>
                            <w:lang w:val="fr-FR"/>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761AB"/>
    <w:multiLevelType w:val="hybridMultilevel"/>
    <w:tmpl w:val="D2A47E9A"/>
    <w:lvl w:ilvl="0" w:tplc="1BDAE8A6">
      <w:start w:val="2017"/>
      <w:numFmt w:val="bullet"/>
      <w:lvlText w:val=""/>
      <w:lvlJc w:val="left"/>
      <w:pPr>
        <w:ind w:left="1068" w:hanging="360"/>
      </w:pPr>
      <w:rPr>
        <w:rFonts w:ascii="Book Antiqua" w:eastAsiaTheme="minorHAnsi" w:hAnsi="Book Antiqua" w:cs="Book Antiqua"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15:restartNumberingAfterBreak="0">
    <w:nsid w:val="385C64D8"/>
    <w:multiLevelType w:val="hybridMultilevel"/>
    <w:tmpl w:val="00D65DC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422C6044"/>
    <w:multiLevelType w:val="hybridMultilevel"/>
    <w:tmpl w:val="B4FA51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466381B"/>
    <w:multiLevelType w:val="hybridMultilevel"/>
    <w:tmpl w:val="4F6657E8"/>
    <w:lvl w:ilvl="0" w:tplc="C5BA110C">
      <w:start w:val="2017"/>
      <w:numFmt w:val="bullet"/>
      <w:lvlText w:val=""/>
      <w:lvlJc w:val="left"/>
      <w:pPr>
        <w:ind w:left="360" w:hanging="360"/>
      </w:pPr>
      <w:rPr>
        <w:rFonts w:ascii="Wingdings" w:eastAsiaTheme="minorHAnsi" w:hAnsi="Wingdings" w:cs="Book Antiqua"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4700085B"/>
    <w:multiLevelType w:val="multilevel"/>
    <w:tmpl w:val="4D3C67E4"/>
    <w:lvl w:ilvl="0">
      <w:start w:val="1"/>
      <w:numFmt w:val="bullet"/>
      <w:lvlText w:val="þ"/>
      <w:lvlJc w:val="left"/>
      <w:pPr>
        <w:ind w:left="360" w:hanging="360"/>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0A0589C"/>
    <w:multiLevelType w:val="hybridMultilevel"/>
    <w:tmpl w:val="24426CF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1166D49"/>
    <w:multiLevelType w:val="multilevel"/>
    <w:tmpl w:val="4D3C67E4"/>
    <w:lvl w:ilvl="0">
      <w:start w:val="1"/>
      <w:numFmt w:val="bullet"/>
      <w:lvlText w:val="þ"/>
      <w:lvlJc w:val="left"/>
      <w:pPr>
        <w:ind w:left="360" w:hanging="360"/>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5A969F4"/>
    <w:multiLevelType w:val="hybridMultilevel"/>
    <w:tmpl w:val="D86C25FE"/>
    <w:lvl w:ilvl="0" w:tplc="497EDF66">
      <w:start w:val="2017"/>
      <w:numFmt w:val="bullet"/>
      <w:lvlText w:val=""/>
      <w:lvlJc w:val="left"/>
      <w:pPr>
        <w:ind w:left="720" w:hanging="360"/>
      </w:pPr>
      <w:rPr>
        <w:rFonts w:ascii="Book Antiqua" w:eastAsiaTheme="minorHAnsi" w:hAnsi="Book Antiqua" w:cs="Book Antiqu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7"/>
  </w:num>
  <w:num w:numId="5">
    <w:abstractNumId w:val="1"/>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autoFormatOverrid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3D0"/>
    <w:rsid w:val="00002D19"/>
    <w:rsid w:val="00023337"/>
    <w:rsid w:val="00152B1A"/>
    <w:rsid w:val="00176BEE"/>
    <w:rsid w:val="001A0BFB"/>
    <w:rsid w:val="001C726F"/>
    <w:rsid w:val="00204CE9"/>
    <w:rsid w:val="00235AB2"/>
    <w:rsid w:val="002A37C7"/>
    <w:rsid w:val="0031524C"/>
    <w:rsid w:val="00325D8D"/>
    <w:rsid w:val="00326616"/>
    <w:rsid w:val="00326CF0"/>
    <w:rsid w:val="0039545D"/>
    <w:rsid w:val="003E159F"/>
    <w:rsid w:val="0043463C"/>
    <w:rsid w:val="00477BA8"/>
    <w:rsid w:val="00496323"/>
    <w:rsid w:val="004A03D0"/>
    <w:rsid w:val="004A53CC"/>
    <w:rsid w:val="004C14AC"/>
    <w:rsid w:val="00522785"/>
    <w:rsid w:val="0055117A"/>
    <w:rsid w:val="00581CBE"/>
    <w:rsid w:val="00657E62"/>
    <w:rsid w:val="00710A86"/>
    <w:rsid w:val="00727F42"/>
    <w:rsid w:val="00745C6A"/>
    <w:rsid w:val="007535E6"/>
    <w:rsid w:val="00773018"/>
    <w:rsid w:val="00780E10"/>
    <w:rsid w:val="007F6E92"/>
    <w:rsid w:val="0086759C"/>
    <w:rsid w:val="009F788E"/>
    <w:rsid w:val="00A050F2"/>
    <w:rsid w:val="00A22F87"/>
    <w:rsid w:val="00A354B1"/>
    <w:rsid w:val="00A470C9"/>
    <w:rsid w:val="00A568F7"/>
    <w:rsid w:val="00A71FF3"/>
    <w:rsid w:val="00AA24FA"/>
    <w:rsid w:val="00AB5A45"/>
    <w:rsid w:val="00AD5841"/>
    <w:rsid w:val="00AD71A6"/>
    <w:rsid w:val="00AD76C7"/>
    <w:rsid w:val="00B2190B"/>
    <w:rsid w:val="00C10DEA"/>
    <w:rsid w:val="00C30BA2"/>
    <w:rsid w:val="00C36A75"/>
    <w:rsid w:val="00C8512F"/>
    <w:rsid w:val="00C968B7"/>
    <w:rsid w:val="00CF07B8"/>
    <w:rsid w:val="00D64A95"/>
    <w:rsid w:val="00D76EC3"/>
    <w:rsid w:val="00DD0214"/>
    <w:rsid w:val="00DE1C63"/>
    <w:rsid w:val="00DF5D0A"/>
    <w:rsid w:val="00E127AD"/>
    <w:rsid w:val="00E2070B"/>
    <w:rsid w:val="00E313D4"/>
    <w:rsid w:val="00E37582"/>
    <w:rsid w:val="00E74B5B"/>
    <w:rsid w:val="00EF617B"/>
    <w:rsid w:val="00F92966"/>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A56066"/>
  <w15:chartTrackingRefBased/>
  <w15:docId w15:val="{995E6C70-6827-4E74-B881-ADA359BA4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fr-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27F42"/>
  </w:style>
  <w:style w:type="paragraph" w:styleId="Titre1">
    <w:name w:val="heading 1"/>
    <w:basedOn w:val="Normal"/>
    <w:next w:val="Normal"/>
    <w:link w:val="Titre1Car"/>
    <w:uiPriority w:val="9"/>
    <w:qFormat/>
    <w:rsid w:val="00C10DEA"/>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itre2">
    <w:name w:val="heading 2"/>
    <w:basedOn w:val="Normal"/>
    <w:next w:val="Normal"/>
    <w:link w:val="Titre2Car"/>
    <w:uiPriority w:val="9"/>
    <w:unhideWhenUsed/>
    <w:qFormat/>
    <w:rsid w:val="0039545D"/>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AD76C7"/>
    <w:rPr>
      <w:rFonts w:ascii="Verdana" w:hAnsi="Verdana"/>
      <w:color w:val="000000"/>
      <w:sz w:val="20"/>
      <w:szCs w:val="20"/>
      <w:shd w:val="clear" w:color="auto" w:fill="FFFFFF"/>
    </w:rPr>
  </w:style>
  <w:style w:type="character" w:customStyle="1" w:styleId="Style1Car">
    <w:name w:val="Style1 Car"/>
    <w:basedOn w:val="Policepardfaut"/>
    <w:link w:val="Style1"/>
    <w:rsid w:val="00AD76C7"/>
    <w:rPr>
      <w:rFonts w:ascii="Verdana" w:hAnsi="Verdana"/>
      <w:color w:val="000000"/>
      <w:sz w:val="20"/>
      <w:szCs w:val="20"/>
    </w:rPr>
  </w:style>
  <w:style w:type="character" w:styleId="Emphaseintense">
    <w:name w:val="Intense Emphasis"/>
    <w:basedOn w:val="Policepardfaut"/>
    <w:uiPriority w:val="21"/>
    <w:qFormat/>
    <w:rsid w:val="00AD76C7"/>
    <w:rPr>
      <w:i/>
      <w:iCs/>
      <w:color w:val="99CB38" w:themeColor="accent1"/>
    </w:rPr>
  </w:style>
  <w:style w:type="paragraph" w:styleId="En-tte">
    <w:name w:val="header"/>
    <w:basedOn w:val="Normal"/>
    <w:link w:val="En-tteCar"/>
    <w:uiPriority w:val="99"/>
    <w:unhideWhenUsed/>
    <w:rsid w:val="004A03D0"/>
    <w:pPr>
      <w:tabs>
        <w:tab w:val="center" w:pos="4320"/>
        <w:tab w:val="right" w:pos="8640"/>
      </w:tabs>
      <w:spacing w:after="0" w:line="240" w:lineRule="auto"/>
    </w:pPr>
  </w:style>
  <w:style w:type="character" w:customStyle="1" w:styleId="En-tteCar">
    <w:name w:val="En-tête Car"/>
    <w:basedOn w:val="Policepardfaut"/>
    <w:link w:val="En-tte"/>
    <w:uiPriority w:val="99"/>
    <w:rsid w:val="004A03D0"/>
  </w:style>
  <w:style w:type="paragraph" w:styleId="Pieddepage">
    <w:name w:val="footer"/>
    <w:basedOn w:val="Normal"/>
    <w:link w:val="PieddepageCar"/>
    <w:uiPriority w:val="99"/>
    <w:unhideWhenUsed/>
    <w:rsid w:val="00AD71A6"/>
    <w:pPr>
      <w:tabs>
        <w:tab w:val="center" w:pos="4320"/>
        <w:tab w:val="right" w:pos="8640"/>
      </w:tabs>
      <w:spacing w:after="0" w:line="240" w:lineRule="auto"/>
    </w:pPr>
    <w:rPr>
      <w:color w:val="FFFFFF" w:themeColor="background1"/>
      <w14:textFill>
        <w14:noFill/>
      </w14:textFill>
    </w:rPr>
  </w:style>
  <w:style w:type="character" w:customStyle="1" w:styleId="PieddepageCar">
    <w:name w:val="Pied de page Car"/>
    <w:basedOn w:val="Policepardfaut"/>
    <w:link w:val="Pieddepage"/>
    <w:uiPriority w:val="99"/>
    <w:rsid w:val="00AD71A6"/>
    <w:rPr>
      <w:color w:val="FFFFFF" w:themeColor="background1"/>
      <w14:textFill>
        <w14:noFill/>
      </w14:textFill>
    </w:rPr>
  </w:style>
  <w:style w:type="character" w:styleId="Textedelespacerserv">
    <w:name w:val="Placeholder Text"/>
    <w:basedOn w:val="Policepardfaut"/>
    <w:uiPriority w:val="99"/>
    <w:semiHidden/>
    <w:rsid w:val="00780E10"/>
    <w:rPr>
      <w:color w:val="808080"/>
    </w:rPr>
  </w:style>
  <w:style w:type="character" w:styleId="Lienhypertexte">
    <w:name w:val="Hyperlink"/>
    <w:basedOn w:val="Policepardfaut"/>
    <w:uiPriority w:val="99"/>
    <w:unhideWhenUsed/>
    <w:rsid w:val="00AD71A6"/>
    <w:rPr>
      <w:color w:val="EE7B08" w:themeColor="hyperlink"/>
      <w:u w:val="single"/>
    </w:rPr>
  </w:style>
  <w:style w:type="character" w:customStyle="1" w:styleId="Titre1Car">
    <w:name w:val="Titre 1 Car"/>
    <w:basedOn w:val="Policepardfaut"/>
    <w:link w:val="Titre1"/>
    <w:uiPriority w:val="9"/>
    <w:rsid w:val="00C10DEA"/>
    <w:rPr>
      <w:rFonts w:asciiTheme="majorHAnsi" w:eastAsiaTheme="majorEastAsia" w:hAnsiTheme="majorHAnsi" w:cstheme="majorBidi"/>
      <w:color w:val="729928" w:themeColor="accent1" w:themeShade="BF"/>
      <w:sz w:val="32"/>
      <w:szCs w:val="32"/>
    </w:rPr>
  </w:style>
  <w:style w:type="character" w:styleId="Marquedecommentaire">
    <w:name w:val="annotation reference"/>
    <w:basedOn w:val="Policepardfaut"/>
    <w:uiPriority w:val="99"/>
    <w:semiHidden/>
    <w:unhideWhenUsed/>
    <w:rsid w:val="00C10DEA"/>
    <w:rPr>
      <w:sz w:val="16"/>
      <w:szCs w:val="16"/>
    </w:rPr>
  </w:style>
  <w:style w:type="paragraph" w:styleId="Commentaire">
    <w:name w:val="annotation text"/>
    <w:basedOn w:val="Normal"/>
    <w:link w:val="CommentaireCar"/>
    <w:uiPriority w:val="99"/>
    <w:semiHidden/>
    <w:unhideWhenUsed/>
    <w:rsid w:val="00C10DEA"/>
    <w:pPr>
      <w:spacing w:line="240" w:lineRule="auto"/>
    </w:pPr>
    <w:rPr>
      <w:sz w:val="20"/>
      <w:szCs w:val="20"/>
    </w:rPr>
  </w:style>
  <w:style w:type="character" w:customStyle="1" w:styleId="CommentaireCar">
    <w:name w:val="Commentaire Car"/>
    <w:basedOn w:val="Policepardfaut"/>
    <w:link w:val="Commentaire"/>
    <w:uiPriority w:val="99"/>
    <w:semiHidden/>
    <w:rsid w:val="00C10DEA"/>
    <w:rPr>
      <w:sz w:val="20"/>
      <w:szCs w:val="20"/>
    </w:rPr>
  </w:style>
  <w:style w:type="paragraph" w:styleId="Objetducommentaire">
    <w:name w:val="annotation subject"/>
    <w:basedOn w:val="Commentaire"/>
    <w:next w:val="Commentaire"/>
    <w:link w:val="ObjetducommentaireCar"/>
    <w:uiPriority w:val="99"/>
    <w:semiHidden/>
    <w:unhideWhenUsed/>
    <w:rsid w:val="00C10DEA"/>
    <w:rPr>
      <w:b/>
      <w:bCs/>
    </w:rPr>
  </w:style>
  <w:style w:type="character" w:customStyle="1" w:styleId="ObjetducommentaireCar">
    <w:name w:val="Objet du commentaire Car"/>
    <w:basedOn w:val="CommentaireCar"/>
    <w:link w:val="Objetducommentaire"/>
    <w:uiPriority w:val="99"/>
    <w:semiHidden/>
    <w:rsid w:val="00C10DEA"/>
    <w:rPr>
      <w:b/>
      <w:bCs/>
      <w:sz w:val="20"/>
      <w:szCs w:val="20"/>
    </w:rPr>
  </w:style>
  <w:style w:type="paragraph" w:styleId="Textedebulles">
    <w:name w:val="Balloon Text"/>
    <w:basedOn w:val="Normal"/>
    <w:link w:val="TextedebullesCar"/>
    <w:uiPriority w:val="99"/>
    <w:semiHidden/>
    <w:unhideWhenUsed/>
    <w:rsid w:val="00C10D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0DEA"/>
    <w:rPr>
      <w:rFonts w:ascii="Segoe UI" w:hAnsi="Segoe UI" w:cs="Segoe UI"/>
      <w:sz w:val="18"/>
      <w:szCs w:val="18"/>
    </w:rPr>
  </w:style>
  <w:style w:type="paragraph" w:styleId="Paragraphedeliste">
    <w:name w:val="List Paragraph"/>
    <w:basedOn w:val="Normal"/>
    <w:uiPriority w:val="34"/>
    <w:qFormat/>
    <w:rsid w:val="009F788E"/>
    <w:pPr>
      <w:ind w:left="720"/>
      <w:contextualSpacing/>
    </w:pPr>
  </w:style>
  <w:style w:type="character" w:customStyle="1" w:styleId="NON">
    <w:name w:val="NON"/>
    <w:basedOn w:val="Policepardfaut"/>
    <w:uiPriority w:val="1"/>
    <w:rsid w:val="00152B1A"/>
  </w:style>
  <w:style w:type="character" w:customStyle="1" w:styleId="Style2">
    <w:name w:val="Style2"/>
    <w:basedOn w:val="Policepardfaut"/>
    <w:uiPriority w:val="1"/>
    <w:rsid w:val="0039545D"/>
  </w:style>
  <w:style w:type="character" w:customStyle="1" w:styleId="Style3">
    <w:name w:val="Style3"/>
    <w:basedOn w:val="Policepardfaut"/>
    <w:uiPriority w:val="1"/>
    <w:rsid w:val="0039545D"/>
    <w:rPr>
      <w:i/>
    </w:rPr>
  </w:style>
  <w:style w:type="character" w:customStyle="1" w:styleId="Style4">
    <w:name w:val="Style4"/>
    <w:basedOn w:val="Policepardfaut"/>
    <w:uiPriority w:val="1"/>
    <w:rsid w:val="0039545D"/>
    <w:rPr>
      <w:b w:val="0"/>
      <w:i w:val="0"/>
    </w:rPr>
  </w:style>
  <w:style w:type="character" w:customStyle="1" w:styleId="Style5">
    <w:name w:val="Style5"/>
    <w:basedOn w:val="Policepardfaut"/>
    <w:uiPriority w:val="1"/>
    <w:rsid w:val="0039545D"/>
    <w:rPr>
      <w:b/>
    </w:rPr>
  </w:style>
  <w:style w:type="character" w:customStyle="1" w:styleId="Titre2Car">
    <w:name w:val="Titre 2 Car"/>
    <w:basedOn w:val="Policepardfaut"/>
    <w:link w:val="Titre2"/>
    <w:uiPriority w:val="9"/>
    <w:rsid w:val="0039545D"/>
    <w:rPr>
      <w:rFonts w:asciiTheme="majorHAnsi" w:eastAsiaTheme="majorEastAsia" w:hAnsiTheme="majorHAnsi" w:cstheme="majorBidi"/>
      <w:color w:val="729928" w:themeColor="accent1" w:themeShade="BF"/>
      <w:sz w:val="26"/>
      <w:szCs w:val="26"/>
    </w:rPr>
  </w:style>
  <w:style w:type="character" w:styleId="Accentuation">
    <w:name w:val="Emphasis"/>
    <w:basedOn w:val="Policepardfaut"/>
    <w:uiPriority w:val="20"/>
    <w:qFormat/>
    <w:rsid w:val="00773018"/>
    <w:rPr>
      <w:i/>
      <w:iCs/>
    </w:rPr>
  </w:style>
  <w:style w:type="character" w:styleId="Rfrenceple">
    <w:name w:val="Subtle Reference"/>
    <w:basedOn w:val="Policepardfaut"/>
    <w:uiPriority w:val="31"/>
    <w:qFormat/>
    <w:rsid w:val="00773018"/>
    <w:rPr>
      <w:smallCaps/>
      <w:color w:val="5A5A5A" w:themeColor="text1" w:themeTint="A5"/>
    </w:rPr>
  </w:style>
  <w:style w:type="character" w:styleId="Titredulivre">
    <w:name w:val="Book Title"/>
    <w:basedOn w:val="Policepardfaut"/>
    <w:uiPriority w:val="33"/>
    <w:qFormat/>
    <w:rsid w:val="00773018"/>
    <w:rPr>
      <w:b/>
      <w:bCs/>
      <w:i/>
      <w:iCs/>
      <w:spacing w:val="5"/>
    </w:rPr>
  </w:style>
  <w:style w:type="paragraph" w:styleId="Rvision">
    <w:name w:val="Revision"/>
    <w:hidden/>
    <w:uiPriority w:val="99"/>
    <w:semiHidden/>
    <w:rsid w:val="00AD5841"/>
    <w:pPr>
      <w:spacing w:after="0" w:line="240" w:lineRule="auto"/>
    </w:pPr>
  </w:style>
  <w:style w:type="character" w:customStyle="1" w:styleId="Style6">
    <w:name w:val="Style6"/>
    <w:basedOn w:val="Policepardfaut"/>
    <w:uiPriority w:val="1"/>
    <w:rsid w:val="00326CF0"/>
    <w:rPr>
      <w:rFonts w:ascii="Bookman Old Style" w:hAnsi="Bookman Old Style"/>
      <w:b/>
    </w:rPr>
  </w:style>
  <w:style w:type="table" w:styleId="Tableausimple1">
    <w:name w:val="Plain Table 1"/>
    <w:basedOn w:val="TableauNormal"/>
    <w:uiPriority w:val="41"/>
    <w:rsid w:val="00326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re">
    <w:name w:val="Title"/>
    <w:basedOn w:val="Normal"/>
    <w:next w:val="Normal"/>
    <w:link w:val="TitreCar"/>
    <w:uiPriority w:val="10"/>
    <w:qFormat/>
    <w:rsid w:val="000233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23337"/>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A47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docEvents>
    <wne:eventDocContentControlOnExit/>
    <wne:eventDocContentControlOnEnter/>
  </wne:docEvent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1.xml"/><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6"/>
        <w:category>
          <w:name w:val="Général"/>
          <w:gallery w:val="placeholder"/>
        </w:category>
        <w:types>
          <w:type w:val="bbPlcHdr"/>
        </w:types>
        <w:behaviors>
          <w:behavior w:val="content"/>
        </w:behaviors>
        <w:guid w:val="{187FE651-49D9-480F-ACFF-7E310D015345}"/>
      </w:docPartPr>
      <w:docPartBody>
        <w:p w:rsidR="009801C8" w:rsidRDefault="00E4452E">
          <w:r w:rsidRPr="00C0715B">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AFF" w:usb1="C000E47F" w:usb2="0000002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2E"/>
    <w:rsid w:val="00792BCC"/>
    <w:rsid w:val="009801C8"/>
    <w:rsid w:val="00E4452E"/>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AF5466F85D841E98AE361FA72E6B19D">
    <w:name w:val="5AF5466F85D841E98AE361FA72E6B19D"/>
    <w:rsid w:val="00E4452E"/>
  </w:style>
  <w:style w:type="character" w:styleId="Textedelespacerserv">
    <w:name w:val="Placeholder Text"/>
    <w:basedOn w:val="Policepardfaut"/>
    <w:uiPriority w:val="99"/>
    <w:semiHidden/>
    <w:rsid w:val="009801C8"/>
    <w:rPr>
      <w:color w:val="808080"/>
    </w:rPr>
  </w:style>
  <w:style w:type="paragraph" w:customStyle="1" w:styleId="AA31FBE7D5284D1FB2B76EA3598086D6">
    <w:name w:val="AA31FBE7D5284D1FB2B76EA3598086D6"/>
    <w:rsid w:val="00E4452E"/>
    <w:rPr>
      <w:rFonts w:ascii="Arial" w:eastAsiaTheme="minorHAnsi" w:hAnsi="Arial" w:cs="Arial"/>
      <w:sz w:val="24"/>
      <w:szCs w:val="24"/>
      <w:lang w:eastAsia="en-US"/>
    </w:rPr>
  </w:style>
  <w:style w:type="paragraph" w:customStyle="1" w:styleId="A3DB5261CA4840F5BC0B03F9A6B1D7C9">
    <w:name w:val="A3DB5261CA4840F5BC0B03F9A6B1D7C9"/>
    <w:rsid w:val="00E4452E"/>
    <w:rPr>
      <w:rFonts w:ascii="Arial" w:eastAsiaTheme="minorHAnsi" w:hAnsi="Arial" w:cs="Arial"/>
      <w:sz w:val="24"/>
      <w:szCs w:val="24"/>
      <w:lang w:eastAsia="en-US"/>
    </w:rPr>
  </w:style>
  <w:style w:type="paragraph" w:customStyle="1" w:styleId="C80EC9577B644544A6009CDEB6FB7177">
    <w:name w:val="C80EC9577B644544A6009CDEB6FB7177"/>
    <w:rsid w:val="00E4452E"/>
    <w:rPr>
      <w:rFonts w:ascii="Arial" w:eastAsiaTheme="minorHAnsi" w:hAnsi="Arial" w:cs="Arial"/>
      <w:sz w:val="24"/>
      <w:szCs w:val="24"/>
      <w:lang w:eastAsia="en-US"/>
    </w:rPr>
  </w:style>
  <w:style w:type="paragraph" w:customStyle="1" w:styleId="26DE88952B184EC79C91A4F80D964AAD">
    <w:name w:val="26DE88952B184EC79C91A4F80D964AAD"/>
    <w:rsid w:val="00E4452E"/>
    <w:rPr>
      <w:rFonts w:ascii="Arial" w:eastAsiaTheme="minorHAnsi" w:hAnsi="Arial" w:cs="Arial"/>
      <w:sz w:val="24"/>
      <w:szCs w:val="24"/>
      <w:lang w:eastAsia="en-US"/>
    </w:rPr>
  </w:style>
  <w:style w:type="paragraph" w:customStyle="1" w:styleId="8F9FBC5D5CAF4FBCB77A20B889A11D81">
    <w:name w:val="8F9FBC5D5CAF4FBCB77A20B889A11D81"/>
    <w:rsid w:val="00E4452E"/>
    <w:rPr>
      <w:rFonts w:ascii="Arial" w:eastAsiaTheme="minorHAnsi" w:hAnsi="Arial" w:cs="Arial"/>
      <w:sz w:val="24"/>
      <w:szCs w:val="24"/>
      <w:lang w:eastAsia="en-US"/>
    </w:rPr>
  </w:style>
  <w:style w:type="paragraph" w:customStyle="1" w:styleId="ACED8D590F304FD997468254CE4CB618">
    <w:name w:val="ACED8D590F304FD997468254CE4CB618"/>
    <w:rsid w:val="00E4452E"/>
    <w:rPr>
      <w:rFonts w:ascii="Arial" w:eastAsiaTheme="minorHAnsi" w:hAnsi="Arial" w:cs="Arial"/>
      <w:sz w:val="24"/>
      <w:szCs w:val="24"/>
      <w:lang w:eastAsia="en-US"/>
    </w:rPr>
  </w:style>
  <w:style w:type="paragraph" w:customStyle="1" w:styleId="0B798F4A1A69405DAF9CCB30CAA1B70E">
    <w:name w:val="0B798F4A1A69405DAF9CCB30CAA1B70E"/>
    <w:rsid w:val="00E4452E"/>
    <w:rPr>
      <w:rFonts w:ascii="Arial" w:eastAsiaTheme="minorHAnsi" w:hAnsi="Arial" w:cs="Arial"/>
      <w:sz w:val="24"/>
      <w:szCs w:val="24"/>
      <w:lang w:eastAsia="en-US"/>
    </w:rPr>
  </w:style>
  <w:style w:type="paragraph" w:customStyle="1" w:styleId="B4CCFCFF3B72405CAD25159631DACD82">
    <w:name w:val="B4CCFCFF3B72405CAD25159631DACD82"/>
    <w:rsid w:val="00E4452E"/>
    <w:rPr>
      <w:rFonts w:ascii="Arial" w:eastAsiaTheme="minorHAnsi" w:hAnsi="Arial" w:cs="Arial"/>
      <w:sz w:val="24"/>
      <w:szCs w:val="24"/>
      <w:lang w:eastAsia="en-US"/>
    </w:rPr>
  </w:style>
  <w:style w:type="paragraph" w:customStyle="1" w:styleId="26DE88952B184EC79C91A4F80D964AAD1">
    <w:name w:val="26DE88952B184EC79C91A4F80D964AAD1"/>
    <w:rsid w:val="00E4452E"/>
    <w:rPr>
      <w:rFonts w:ascii="Arial" w:eastAsiaTheme="minorHAnsi" w:hAnsi="Arial" w:cs="Arial"/>
      <w:sz w:val="24"/>
      <w:szCs w:val="24"/>
      <w:lang w:eastAsia="en-US"/>
    </w:rPr>
  </w:style>
  <w:style w:type="paragraph" w:customStyle="1" w:styleId="8F9FBC5D5CAF4FBCB77A20B889A11D811">
    <w:name w:val="8F9FBC5D5CAF4FBCB77A20B889A11D811"/>
    <w:rsid w:val="00E4452E"/>
    <w:rPr>
      <w:rFonts w:ascii="Arial" w:eastAsiaTheme="minorHAnsi" w:hAnsi="Arial" w:cs="Arial"/>
      <w:sz w:val="24"/>
      <w:szCs w:val="24"/>
      <w:lang w:eastAsia="en-US"/>
    </w:rPr>
  </w:style>
  <w:style w:type="paragraph" w:customStyle="1" w:styleId="ACED8D590F304FD997468254CE4CB6181">
    <w:name w:val="ACED8D590F304FD997468254CE4CB6181"/>
    <w:rsid w:val="00E4452E"/>
    <w:rPr>
      <w:rFonts w:ascii="Arial" w:eastAsiaTheme="minorHAnsi" w:hAnsi="Arial" w:cs="Arial"/>
      <w:sz w:val="24"/>
      <w:szCs w:val="24"/>
      <w:lang w:eastAsia="en-US"/>
    </w:rPr>
  </w:style>
  <w:style w:type="paragraph" w:customStyle="1" w:styleId="0B798F4A1A69405DAF9CCB30CAA1B70E1">
    <w:name w:val="0B798F4A1A69405DAF9CCB30CAA1B70E1"/>
    <w:rsid w:val="00E4452E"/>
    <w:rPr>
      <w:rFonts w:ascii="Arial" w:eastAsiaTheme="minorHAnsi" w:hAnsi="Arial" w:cs="Arial"/>
      <w:sz w:val="24"/>
      <w:szCs w:val="24"/>
      <w:lang w:eastAsia="en-US"/>
    </w:rPr>
  </w:style>
  <w:style w:type="paragraph" w:customStyle="1" w:styleId="B4CCFCFF3B72405CAD25159631DACD821">
    <w:name w:val="B4CCFCFF3B72405CAD25159631DACD821"/>
    <w:rsid w:val="00E4452E"/>
    <w:rPr>
      <w:rFonts w:ascii="Arial" w:eastAsiaTheme="minorHAnsi" w:hAnsi="Arial" w:cs="Arial"/>
      <w:sz w:val="24"/>
      <w:szCs w:val="24"/>
      <w:lang w:eastAsia="en-US"/>
    </w:rPr>
  </w:style>
  <w:style w:type="paragraph" w:customStyle="1" w:styleId="26DE88952B184EC79C91A4F80D964AAD2">
    <w:name w:val="26DE88952B184EC79C91A4F80D964AAD2"/>
    <w:rsid w:val="00E4452E"/>
    <w:rPr>
      <w:rFonts w:ascii="Arial" w:eastAsiaTheme="minorHAnsi" w:hAnsi="Arial" w:cs="Arial"/>
      <w:sz w:val="24"/>
      <w:szCs w:val="24"/>
      <w:lang w:eastAsia="en-US"/>
    </w:rPr>
  </w:style>
  <w:style w:type="paragraph" w:customStyle="1" w:styleId="8F9FBC5D5CAF4FBCB77A20B889A11D812">
    <w:name w:val="8F9FBC5D5CAF4FBCB77A20B889A11D812"/>
    <w:rsid w:val="00E4452E"/>
    <w:rPr>
      <w:rFonts w:ascii="Arial" w:eastAsiaTheme="minorHAnsi" w:hAnsi="Arial" w:cs="Arial"/>
      <w:sz w:val="24"/>
      <w:szCs w:val="24"/>
      <w:lang w:eastAsia="en-US"/>
    </w:rPr>
  </w:style>
  <w:style w:type="paragraph" w:customStyle="1" w:styleId="ACED8D590F304FD997468254CE4CB6182">
    <w:name w:val="ACED8D590F304FD997468254CE4CB6182"/>
    <w:rsid w:val="00E4452E"/>
    <w:rPr>
      <w:rFonts w:ascii="Arial" w:eastAsiaTheme="minorHAnsi" w:hAnsi="Arial" w:cs="Arial"/>
      <w:sz w:val="24"/>
      <w:szCs w:val="24"/>
      <w:lang w:eastAsia="en-US"/>
    </w:rPr>
  </w:style>
  <w:style w:type="paragraph" w:customStyle="1" w:styleId="0B798F4A1A69405DAF9CCB30CAA1B70E2">
    <w:name w:val="0B798F4A1A69405DAF9CCB30CAA1B70E2"/>
    <w:rsid w:val="00E4452E"/>
    <w:rPr>
      <w:rFonts w:ascii="Arial" w:eastAsiaTheme="minorHAnsi" w:hAnsi="Arial" w:cs="Arial"/>
      <w:sz w:val="24"/>
      <w:szCs w:val="24"/>
      <w:lang w:eastAsia="en-US"/>
    </w:rPr>
  </w:style>
  <w:style w:type="paragraph" w:customStyle="1" w:styleId="B4CCFCFF3B72405CAD25159631DACD822">
    <w:name w:val="B4CCFCFF3B72405CAD25159631DACD822"/>
    <w:rsid w:val="00E4452E"/>
    <w:rPr>
      <w:rFonts w:ascii="Arial" w:eastAsiaTheme="minorHAnsi" w:hAnsi="Arial" w:cs="Arial"/>
      <w:sz w:val="24"/>
      <w:szCs w:val="24"/>
      <w:lang w:eastAsia="en-US"/>
    </w:rPr>
  </w:style>
  <w:style w:type="paragraph" w:customStyle="1" w:styleId="26DE88952B184EC79C91A4F80D964AAD3">
    <w:name w:val="26DE88952B184EC79C91A4F80D964AAD3"/>
    <w:rsid w:val="00E4452E"/>
    <w:rPr>
      <w:rFonts w:ascii="Arial" w:eastAsiaTheme="minorHAnsi" w:hAnsi="Arial" w:cs="Arial"/>
      <w:sz w:val="24"/>
      <w:szCs w:val="24"/>
      <w:lang w:eastAsia="en-US"/>
    </w:rPr>
  </w:style>
  <w:style w:type="paragraph" w:customStyle="1" w:styleId="8F9FBC5D5CAF4FBCB77A20B889A11D813">
    <w:name w:val="8F9FBC5D5CAF4FBCB77A20B889A11D813"/>
    <w:rsid w:val="00E4452E"/>
    <w:rPr>
      <w:rFonts w:ascii="Arial" w:eastAsiaTheme="minorHAnsi" w:hAnsi="Arial" w:cs="Arial"/>
      <w:sz w:val="24"/>
      <w:szCs w:val="24"/>
      <w:lang w:eastAsia="en-US"/>
    </w:rPr>
  </w:style>
  <w:style w:type="paragraph" w:customStyle="1" w:styleId="ACED8D590F304FD997468254CE4CB6183">
    <w:name w:val="ACED8D590F304FD997468254CE4CB6183"/>
    <w:rsid w:val="00E4452E"/>
    <w:rPr>
      <w:rFonts w:ascii="Arial" w:eastAsiaTheme="minorHAnsi" w:hAnsi="Arial" w:cs="Arial"/>
      <w:sz w:val="24"/>
      <w:szCs w:val="24"/>
      <w:lang w:eastAsia="en-US"/>
    </w:rPr>
  </w:style>
  <w:style w:type="paragraph" w:customStyle="1" w:styleId="0B798F4A1A69405DAF9CCB30CAA1B70E3">
    <w:name w:val="0B798F4A1A69405DAF9CCB30CAA1B70E3"/>
    <w:rsid w:val="00E4452E"/>
    <w:rPr>
      <w:rFonts w:ascii="Arial" w:eastAsiaTheme="minorHAnsi" w:hAnsi="Arial" w:cs="Arial"/>
      <w:sz w:val="24"/>
      <w:szCs w:val="24"/>
      <w:lang w:eastAsia="en-US"/>
    </w:rPr>
  </w:style>
  <w:style w:type="paragraph" w:customStyle="1" w:styleId="B4CCFCFF3B72405CAD25159631DACD823">
    <w:name w:val="B4CCFCFF3B72405CAD25159631DACD823"/>
    <w:rsid w:val="00E4452E"/>
    <w:rPr>
      <w:rFonts w:ascii="Arial" w:eastAsiaTheme="minorHAnsi" w:hAnsi="Arial" w:cs="Arial"/>
      <w:sz w:val="24"/>
      <w:szCs w:val="24"/>
      <w:lang w:eastAsia="en-US"/>
    </w:rPr>
  </w:style>
  <w:style w:type="paragraph" w:customStyle="1" w:styleId="26DE88952B184EC79C91A4F80D964AAD4">
    <w:name w:val="26DE88952B184EC79C91A4F80D964AAD4"/>
    <w:rsid w:val="00E4452E"/>
    <w:rPr>
      <w:rFonts w:ascii="Arial" w:eastAsiaTheme="minorHAnsi" w:hAnsi="Arial" w:cs="Arial"/>
      <w:sz w:val="24"/>
      <w:szCs w:val="24"/>
      <w:lang w:eastAsia="en-US"/>
    </w:rPr>
  </w:style>
  <w:style w:type="paragraph" w:customStyle="1" w:styleId="8F9FBC5D5CAF4FBCB77A20B889A11D814">
    <w:name w:val="8F9FBC5D5CAF4FBCB77A20B889A11D814"/>
    <w:rsid w:val="00E4452E"/>
    <w:rPr>
      <w:rFonts w:ascii="Arial" w:eastAsiaTheme="minorHAnsi" w:hAnsi="Arial" w:cs="Arial"/>
      <w:sz w:val="24"/>
      <w:szCs w:val="24"/>
      <w:lang w:eastAsia="en-US"/>
    </w:rPr>
  </w:style>
  <w:style w:type="paragraph" w:customStyle="1" w:styleId="ACED8D590F304FD997468254CE4CB6184">
    <w:name w:val="ACED8D590F304FD997468254CE4CB6184"/>
    <w:rsid w:val="00E4452E"/>
    <w:rPr>
      <w:rFonts w:ascii="Arial" w:eastAsiaTheme="minorHAnsi" w:hAnsi="Arial" w:cs="Arial"/>
      <w:sz w:val="24"/>
      <w:szCs w:val="24"/>
      <w:lang w:eastAsia="en-US"/>
    </w:rPr>
  </w:style>
  <w:style w:type="paragraph" w:customStyle="1" w:styleId="0B798F4A1A69405DAF9CCB30CAA1B70E4">
    <w:name w:val="0B798F4A1A69405DAF9CCB30CAA1B70E4"/>
    <w:rsid w:val="00E4452E"/>
    <w:rPr>
      <w:rFonts w:ascii="Arial" w:eastAsiaTheme="minorHAnsi" w:hAnsi="Arial" w:cs="Arial"/>
      <w:sz w:val="24"/>
      <w:szCs w:val="24"/>
      <w:lang w:eastAsia="en-US"/>
    </w:rPr>
  </w:style>
  <w:style w:type="paragraph" w:customStyle="1" w:styleId="B4CCFCFF3B72405CAD25159631DACD824">
    <w:name w:val="B4CCFCFF3B72405CAD25159631DACD824"/>
    <w:rsid w:val="00E4452E"/>
    <w:rPr>
      <w:rFonts w:ascii="Arial" w:eastAsiaTheme="minorHAnsi" w:hAnsi="Arial" w:cs="Arial"/>
      <w:sz w:val="24"/>
      <w:szCs w:val="24"/>
      <w:lang w:eastAsia="en-US"/>
    </w:rPr>
  </w:style>
  <w:style w:type="paragraph" w:customStyle="1" w:styleId="26DE88952B184EC79C91A4F80D964AAD5">
    <w:name w:val="26DE88952B184EC79C91A4F80D964AAD5"/>
    <w:rsid w:val="00E4452E"/>
    <w:rPr>
      <w:rFonts w:ascii="Arial" w:eastAsiaTheme="minorHAnsi" w:hAnsi="Arial" w:cs="Arial"/>
      <w:sz w:val="24"/>
      <w:szCs w:val="24"/>
      <w:lang w:eastAsia="en-US"/>
    </w:rPr>
  </w:style>
  <w:style w:type="paragraph" w:customStyle="1" w:styleId="8F9FBC5D5CAF4FBCB77A20B889A11D815">
    <w:name w:val="8F9FBC5D5CAF4FBCB77A20B889A11D815"/>
    <w:rsid w:val="00E4452E"/>
    <w:rPr>
      <w:rFonts w:ascii="Arial" w:eastAsiaTheme="minorHAnsi" w:hAnsi="Arial" w:cs="Arial"/>
      <w:sz w:val="24"/>
      <w:szCs w:val="24"/>
      <w:lang w:eastAsia="en-US"/>
    </w:rPr>
  </w:style>
  <w:style w:type="paragraph" w:customStyle="1" w:styleId="ACED8D590F304FD997468254CE4CB6185">
    <w:name w:val="ACED8D590F304FD997468254CE4CB6185"/>
    <w:rsid w:val="00E4452E"/>
    <w:rPr>
      <w:rFonts w:ascii="Arial" w:eastAsiaTheme="minorHAnsi" w:hAnsi="Arial" w:cs="Arial"/>
      <w:sz w:val="24"/>
      <w:szCs w:val="24"/>
      <w:lang w:eastAsia="en-US"/>
    </w:rPr>
  </w:style>
  <w:style w:type="paragraph" w:customStyle="1" w:styleId="0B798F4A1A69405DAF9CCB30CAA1B70E5">
    <w:name w:val="0B798F4A1A69405DAF9CCB30CAA1B70E5"/>
    <w:rsid w:val="00E4452E"/>
    <w:rPr>
      <w:rFonts w:ascii="Arial" w:eastAsiaTheme="minorHAnsi" w:hAnsi="Arial" w:cs="Arial"/>
      <w:sz w:val="24"/>
      <w:szCs w:val="24"/>
      <w:lang w:eastAsia="en-US"/>
    </w:rPr>
  </w:style>
  <w:style w:type="paragraph" w:customStyle="1" w:styleId="B4CCFCFF3B72405CAD25159631DACD825">
    <w:name w:val="B4CCFCFF3B72405CAD25159631DACD825"/>
    <w:rsid w:val="00E4452E"/>
    <w:rPr>
      <w:rFonts w:ascii="Arial" w:eastAsiaTheme="minorHAnsi" w:hAnsi="Arial" w:cs="Arial"/>
      <w:sz w:val="24"/>
      <w:szCs w:val="24"/>
      <w:lang w:eastAsia="en-US"/>
    </w:rPr>
  </w:style>
  <w:style w:type="paragraph" w:customStyle="1" w:styleId="26DE88952B184EC79C91A4F80D964AAD6">
    <w:name w:val="26DE88952B184EC79C91A4F80D964AAD6"/>
    <w:rsid w:val="00E4452E"/>
    <w:rPr>
      <w:rFonts w:ascii="Arial" w:eastAsiaTheme="minorHAnsi" w:hAnsi="Arial" w:cs="Arial"/>
      <w:sz w:val="24"/>
      <w:szCs w:val="24"/>
      <w:lang w:eastAsia="en-US"/>
    </w:rPr>
  </w:style>
  <w:style w:type="paragraph" w:customStyle="1" w:styleId="8F9FBC5D5CAF4FBCB77A20B889A11D816">
    <w:name w:val="8F9FBC5D5CAF4FBCB77A20B889A11D816"/>
    <w:rsid w:val="00E4452E"/>
    <w:rPr>
      <w:rFonts w:ascii="Arial" w:eastAsiaTheme="minorHAnsi" w:hAnsi="Arial" w:cs="Arial"/>
      <w:sz w:val="24"/>
      <w:szCs w:val="24"/>
      <w:lang w:eastAsia="en-US"/>
    </w:rPr>
  </w:style>
  <w:style w:type="paragraph" w:customStyle="1" w:styleId="ACED8D590F304FD997468254CE4CB6186">
    <w:name w:val="ACED8D590F304FD997468254CE4CB6186"/>
    <w:rsid w:val="00E4452E"/>
    <w:rPr>
      <w:rFonts w:ascii="Arial" w:eastAsiaTheme="minorHAnsi" w:hAnsi="Arial" w:cs="Arial"/>
      <w:sz w:val="24"/>
      <w:szCs w:val="24"/>
      <w:lang w:eastAsia="en-US"/>
    </w:rPr>
  </w:style>
  <w:style w:type="paragraph" w:customStyle="1" w:styleId="0B798F4A1A69405DAF9CCB30CAA1B70E6">
    <w:name w:val="0B798F4A1A69405DAF9CCB30CAA1B70E6"/>
    <w:rsid w:val="00E4452E"/>
    <w:rPr>
      <w:rFonts w:ascii="Arial" w:eastAsiaTheme="minorHAnsi" w:hAnsi="Arial" w:cs="Arial"/>
      <w:sz w:val="24"/>
      <w:szCs w:val="24"/>
      <w:lang w:eastAsia="en-US"/>
    </w:rPr>
  </w:style>
  <w:style w:type="paragraph" w:customStyle="1" w:styleId="B4CCFCFF3B72405CAD25159631DACD826">
    <w:name w:val="B4CCFCFF3B72405CAD25159631DACD826"/>
    <w:rsid w:val="00E4452E"/>
    <w:rPr>
      <w:rFonts w:ascii="Arial" w:eastAsiaTheme="minorHAnsi" w:hAnsi="Arial" w:cs="Arial"/>
      <w:sz w:val="24"/>
      <w:szCs w:val="24"/>
      <w:lang w:eastAsia="en-US"/>
    </w:rPr>
  </w:style>
  <w:style w:type="paragraph" w:customStyle="1" w:styleId="26DE88952B184EC79C91A4F80D964AAD7">
    <w:name w:val="26DE88952B184EC79C91A4F80D964AAD7"/>
    <w:rsid w:val="00E4452E"/>
    <w:rPr>
      <w:rFonts w:ascii="Arial" w:eastAsiaTheme="minorHAnsi" w:hAnsi="Arial" w:cs="Arial"/>
      <w:sz w:val="24"/>
      <w:szCs w:val="24"/>
      <w:lang w:eastAsia="en-US"/>
    </w:rPr>
  </w:style>
  <w:style w:type="paragraph" w:customStyle="1" w:styleId="8F9FBC5D5CAF4FBCB77A20B889A11D817">
    <w:name w:val="8F9FBC5D5CAF4FBCB77A20B889A11D817"/>
    <w:rsid w:val="00E4452E"/>
    <w:rPr>
      <w:rFonts w:ascii="Arial" w:eastAsiaTheme="minorHAnsi" w:hAnsi="Arial" w:cs="Arial"/>
      <w:sz w:val="24"/>
      <w:szCs w:val="24"/>
      <w:lang w:eastAsia="en-US"/>
    </w:rPr>
  </w:style>
  <w:style w:type="paragraph" w:customStyle="1" w:styleId="ACED8D590F304FD997468254CE4CB6187">
    <w:name w:val="ACED8D590F304FD997468254CE4CB6187"/>
    <w:rsid w:val="00E4452E"/>
    <w:rPr>
      <w:rFonts w:ascii="Arial" w:eastAsiaTheme="minorHAnsi" w:hAnsi="Arial" w:cs="Arial"/>
      <w:sz w:val="24"/>
      <w:szCs w:val="24"/>
      <w:lang w:eastAsia="en-US"/>
    </w:rPr>
  </w:style>
  <w:style w:type="paragraph" w:customStyle="1" w:styleId="0B798F4A1A69405DAF9CCB30CAA1B70E7">
    <w:name w:val="0B798F4A1A69405DAF9CCB30CAA1B70E7"/>
    <w:rsid w:val="00E4452E"/>
    <w:rPr>
      <w:rFonts w:ascii="Arial" w:eastAsiaTheme="minorHAnsi" w:hAnsi="Arial" w:cs="Arial"/>
      <w:sz w:val="24"/>
      <w:szCs w:val="24"/>
      <w:lang w:eastAsia="en-US"/>
    </w:rPr>
  </w:style>
  <w:style w:type="paragraph" w:customStyle="1" w:styleId="B4CCFCFF3B72405CAD25159631DACD827">
    <w:name w:val="B4CCFCFF3B72405CAD25159631DACD827"/>
    <w:rsid w:val="00E4452E"/>
    <w:rPr>
      <w:rFonts w:ascii="Arial" w:eastAsiaTheme="minorHAnsi" w:hAnsi="Arial" w:cs="Arial"/>
      <w:sz w:val="24"/>
      <w:szCs w:val="24"/>
      <w:lang w:eastAsia="en-US"/>
    </w:rPr>
  </w:style>
  <w:style w:type="paragraph" w:customStyle="1" w:styleId="26DE88952B184EC79C91A4F80D964AAD8">
    <w:name w:val="26DE88952B184EC79C91A4F80D964AAD8"/>
    <w:rsid w:val="00E4452E"/>
    <w:rPr>
      <w:rFonts w:ascii="Arial" w:eastAsiaTheme="minorHAnsi" w:hAnsi="Arial" w:cs="Arial"/>
      <w:sz w:val="24"/>
      <w:szCs w:val="24"/>
      <w:lang w:eastAsia="en-US"/>
    </w:rPr>
  </w:style>
  <w:style w:type="paragraph" w:customStyle="1" w:styleId="8F9FBC5D5CAF4FBCB77A20B889A11D818">
    <w:name w:val="8F9FBC5D5CAF4FBCB77A20B889A11D818"/>
    <w:rsid w:val="00E4452E"/>
    <w:rPr>
      <w:rFonts w:ascii="Arial" w:eastAsiaTheme="minorHAnsi" w:hAnsi="Arial" w:cs="Arial"/>
      <w:sz w:val="24"/>
      <w:szCs w:val="24"/>
      <w:lang w:eastAsia="en-US"/>
    </w:rPr>
  </w:style>
  <w:style w:type="paragraph" w:customStyle="1" w:styleId="ACED8D590F304FD997468254CE4CB6188">
    <w:name w:val="ACED8D590F304FD997468254CE4CB6188"/>
    <w:rsid w:val="00E4452E"/>
    <w:rPr>
      <w:rFonts w:ascii="Arial" w:eastAsiaTheme="minorHAnsi" w:hAnsi="Arial" w:cs="Arial"/>
      <w:sz w:val="24"/>
      <w:szCs w:val="24"/>
      <w:lang w:eastAsia="en-US"/>
    </w:rPr>
  </w:style>
  <w:style w:type="paragraph" w:customStyle="1" w:styleId="0B798F4A1A69405DAF9CCB30CAA1B70E8">
    <w:name w:val="0B798F4A1A69405DAF9CCB30CAA1B70E8"/>
    <w:rsid w:val="00E4452E"/>
    <w:rPr>
      <w:rFonts w:ascii="Arial" w:eastAsiaTheme="minorHAnsi" w:hAnsi="Arial" w:cs="Arial"/>
      <w:sz w:val="24"/>
      <w:szCs w:val="24"/>
      <w:lang w:eastAsia="en-US"/>
    </w:rPr>
  </w:style>
  <w:style w:type="paragraph" w:customStyle="1" w:styleId="B4CCFCFF3B72405CAD25159631DACD828">
    <w:name w:val="B4CCFCFF3B72405CAD25159631DACD828"/>
    <w:rsid w:val="00E4452E"/>
    <w:rPr>
      <w:rFonts w:ascii="Arial" w:eastAsiaTheme="minorHAnsi" w:hAnsi="Arial" w:cs="Arial"/>
      <w:sz w:val="24"/>
      <w:szCs w:val="24"/>
      <w:lang w:eastAsia="en-US"/>
    </w:rPr>
  </w:style>
  <w:style w:type="paragraph" w:customStyle="1" w:styleId="26DE88952B184EC79C91A4F80D964AAD9">
    <w:name w:val="26DE88952B184EC79C91A4F80D964AAD9"/>
    <w:rsid w:val="00E4452E"/>
    <w:rPr>
      <w:rFonts w:ascii="Arial" w:eastAsiaTheme="minorHAnsi" w:hAnsi="Arial" w:cs="Arial"/>
      <w:sz w:val="24"/>
      <w:szCs w:val="24"/>
      <w:lang w:eastAsia="en-US"/>
    </w:rPr>
  </w:style>
  <w:style w:type="paragraph" w:customStyle="1" w:styleId="8F9FBC5D5CAF4FBCB77A20B889A11D819">
    <w:name w:val="8F9FBC5D5CAF4FBCB77A20B889A11D819"/>
    <w:rsid w:val="00E4452E"/>
    <w:rPr>
      <w:rFonts w:ascii="Arial" w:eastAsiaTheme="minorHAnsi" w:hAnsi="Arial" w:cs="Arial"/>
      <w:sz w:val="24"/>
      <w:szCs w:val="24"/>
      <w:lang w:eastAsia="en-US"/>
    </w:rPr>
  </w:style>
  <w:style w:type="paragraph" w:customStyle="1" w:styleId="ACED8D590F304FD997468254CE4CB6189">
    <w:name w:val="ACED8D590F304FD997468254CE4CB6189"/>
    <w:rsid w:val="00E4452E"/>
    <w:rPr>
      <w:rFonts w:ascii="Arial" w:eastAsiaTheme="minorHAnsi" w:hAnsi="Arial" w:cs="Arial"/>
      <w:sz w:val="24"/>
      <w:szCs w:val="24"/>
      <w:lang w:eastAsia="en-US"/>
    </w:rPr>
  </w:style>
  <w:style w:type="paragraph" w:customStyle="1" w:styleId="0B798F4A1A69405DAF9CCB30CAA1B70E9">
    <w:name w:val="0B798F4A1A69405DAF9CCB30CAA1B70E9"/>
    <w:rsid w:val="00E4452E"/>
    <w:rPr>
      <w:rFonts w:ascii="Arial" w:eastAsiaTheme="minorHAnsi" w:hAnsi="Arial" w:cs="Arial"/>
      <w:sz w:val="24"/>
      <w:szCs w:val="24"/>
      <w:lang w:eastAsia="en-US"/>
    </w:rPr>
  </w:style>
  <w:style w:type="paragraph" w:customStyle="1" w:styleId="B4CCFCFF3B72405CAD25159631DACD829">
    <w:name w:val="B4CCFCFF3B72405CAD25159631DACD829"/>
    <w:rsid w:val="00E4452E"/>
    <w:rPr>
      <w:rFonts w:ascii="Arial" w:eastAsiaTheme="minorHAnsi" w:hAnsi="Arial" w:cs="Arial"/>
      <w:sz w:val="24"/>
      <w:szCs w:val="24"/>
      <w:lang w:eastAsia="en-US"/>
    </w:rPr>
  </w:style>
  <w:style w:type="paragraph" w:customStyle="1" w:styleId="26DE88952B184EC79C91A4F80D964AAD10">
    <w:name w:val="26DE88952B184EC79C91A4F80D964AAD10"/>
    <w:rsid w:val="00E4452E"/>
    <w:rPr>
      <w:rFonts w:ascii="Arial" w:eastAsiaTheme="minorHAnsi" w:hAnsi="Arial" w:cs="Arial"/>
      <w:sz w:val="24"/>
      <w:szCs w:val="24"/>
      <w:lang w:eastAsia="en-US"/>
    </w:rPr>
  </w:style>
  <w:style w:type="paragraph" w:customStyle="1" w:styleId="8F9FBC5D5CAF4FBCB77A20B889A11D8110">
    <w:name w:val="8F9FBC5D5CAF4FBCB77A20B889A11D8110"/>
    <w:rsid w:val="00E4452E"/>
    <w:rPr>
      <w:rFonts w:ascii="Arial" w:eastAsiaTheme="minorHAnsi" w:hAnsi="Arial" w:cs="Arial"/>
      <w:sz w:val="24"/>
      <w:szCs w:val="24"/>
      <w:lang w:eastAsia="en-US"/>
    </w:rPr>
  </w:style>
  <w:style w:type="paragraph" w:customStyle="1" w:styleId="ACED8D590F304FD997468254CE4CB61810">
    <w:name w:val="ACED8D590F304FD997468254CE4CB61810"/>
    <w:rsid w:val="00E4452E"/>
    <w:rPr>
      <w:rFonts w:ascii="Arial" w:eastAsiaTheme="minorHAnsi" w:hAnsi="Arial" w:cs="Arial"/>
      <w:sz w:val="24"/>
      <w:szCs w:val="24"/>
      <w:lang w:eastAsia="en-US"/>
    </w:rPr>
  </w:style>
  <w:style w:type="paragraph" w:customStyle="1" w:styleId="0B798F4A1A69405DAF9CCB30CAA1B70E10">
    <w:name w:val="0B798F4A1A69405DAF9CCB30CAA1B70E10"/>
    <w:rsid w:val="00E4452E"/>
    <w:rPr>
      <w:rFonts w:ascii="Arial" w:eastAsiaTheme="minorHAnsi" w:hAnsi="Arial" w:cs="Arial"/>
      <w:sz w:val="24"/>
      <w:szCs w:val="24"/>
      <w:lang w:eastAsia="en-US"/>
    </w:rPr>
  </w:style>
  <w:style w:type="paragraph" w:customStyle="1" w:styleId="B4CCFCFF3B72405CAD25159631DACD8210">
    <w:name w:val="B4CCFCFF3B72405CAD25159631DACD8210"/>
    <w:rsid w:val="00E4452E"/>
    <w:rPr>
      <w:rFonts w:ascii="Arial" w:eastAsiaTheme="minorHAnsi" w:hAnsi="Arial" w:cs="Arial"/>
      <w:sz w:val="24"/>
      <w:szCs w:val="24"/>
      <w:lang w:eastAsia="en-US"/>
    </w:rPr>
  </w:style>
  <w:style w:type="paragraph" w:customStyle="1" w:styleId="26DE88952B184EC79C91A4F80D964AAD11">
    <w:name w:val="26DE88952B184EC79C91A4F80D964AAD11"/>
    <w:rsid w:val="00E4452E"/>
    <w:rPr>
      <w:rFonts w:ascii="Arial" w:eastAsiaTheme="minorHAnsi" w:hAnsi="Arial" w:cs="Arial"/>
      <w:sz w:val="24"/>
      <w:szCs w:val="24"/>
      <w:lang w:eastAsia="en-US"/>
    </w:rPr>
  </w:style>
  <w:style w:type="paragraph" w:customStyle="1" w:styleId="8F9FBC5D5CAF4FBCB77A20B889A11D8111">
    <w:name w:val="8F9FBC5D5CAF4FBCB77A20B889A11D8111"/>
    <w:rsid w:val="00E4452E"/>
    <w:rPr>
      <w:rFonts w:ascii="Arial" w:eastAsiaTheme="minorHAnsi" w:hAnsi="Arial" w:cs="Arial"/>
      <w:sz w:val="24"/>
      <w:szCs w:val="24"/>
      <w:lang w:eastAsia="en-US"/>
    </w:rPr>
  </w:style>
  <w:style w:type="paragraph" w:customStyle="1" w:styleId="ACED8D590F304FD997468254CE4CB61811">
    <w:name w:val="ACED8D590F304FD997468254CE4CB61811"/>
    <w:rsid w:val="00E4452E"/>
    <w:rPr>
      <w:rFonts w:ascii="Arial" w:eastAsiaTheme="minorHAnsi" w:hAnsi="Arial" w:cs="Arial"/>
      <w:sz w:val="24"/>
      <w:szCs w:val="24"/>
      <w:lang w:eastAsia="en-US"/>
    </w:rPr>
  </w:style>
  <w:style w:type="paragraph" w:customStyle="1" w:styleId="0B798F4A1A69405DAF9CCB30CAA1B70E11">
    <w:name w:val="0B798F4A1A69405DAF9CCB30CAA1B70E11"/>
    <w:rsid w:val="00E4452E"/>
    <w:rPr>
      <w:rFonts w:ascii="Arial" w:eastAsiaTheme="minorHAnsi" w:hAnsi="Arial" w:cs="Arial"/>
      <w:sz w:val="24"/>
      <w:szCs w:val="24"/>
      <w:lang w:eastAsia="en-US"/>
    </w:rPr>
  </w:style>
  <w:style w:type="paragraph" w:customStyle="1" w:styleId="B4CCFCFF3B72405CAD25159631DACD8211">
    <w:name w:val="B4CCFCFF3B72405CAD25159631DACD8211"/>
    <w:rsid w:val="00E4452E"/>
    <w:rPr>
      <w:rFonts w:ascii="Arial" w:eastAsiaTheme="minorHAnsi" w:hAnsi="Arial" w:cs="Arial"/>
      <w:sz w:val="24"/>
      <w:szCs w:val="24"/>
      <w:lang w:eastAsia="en-US"/>
    </w:rPr>
  </w:style>
  <w:style w:type="paragraph" w:customStyle="1" w:styleId="26DE88952B184EC79C91A4F80D964AAD12">
    <w:name w:val="26DE88952B184EC79C91A4F80D964AAD12"/>
    <w:rsid w:val="00E4452E"/>
    <w:rPr>
      <w:rFonts w:ascii="Arial" w:eastAsiaTheme="minorHAnsi" w:hAnsi="Arial" w:cs="Arial"/>
      <w:sz w:val="24"/>
      <w:szCs w:val="24"/>
      <w:lang w:eastAsia="en-US"/>
    </w:rPr>
  </w:style>
  <w:style w:type="paragraph" w:customStyle="1" w:styleId="8F9FBC5D5CAF4FBCB77A20B889A11D8112">
    <w:name w:val="8F9FBC5D5CAF4FBCB77A20B889A11D8112"/>
    <w:rsid w:val="00E4452E"/>
    <w:rPr>
      <w:rFonts w:ascii="Arial" w:eastAsiaTheme="minorHAnsi" w:hAnsi="Arial" w:cs="Arial"/>
      <w:sz w:val="24"/>
      <w:szCs w:val="24"/>
      <w:lang w:eastAsia="en-US"/>
    </w:rPr>
  </w:style>
  <w:style w:type="paragraph" w:customStyle="1" w:styleId="ACED8D590F304FD997468254CE4CB61812">
    <w:name w:val="ACED8D590F304FD997468254CE4CB61812"/>
    <w:rsid w:val="00E4452E"/>
    <w:rPr>
      <w:rFonts w:ascii="Arial" w:eastAsiaTheme="minorHAnsi" w:hAnsi="Arial" w:cs="Arial"/>
      <w:sz w:val="24"/>
      <w:szCs w:val="24"/>
      <w:lang w:eastAsia="en-US"/>
    </w:rPr>
  </w:style>
  <w:style w:type="paragraph" w:customStyle="1" w:styleId="0B798F4A1A69405DAF9CCB30CAA1B70E12">
    <w:name w:val="0B798F4A1A69405DAF9CCB30CAA1B70E12"/>
    <w:rsid w:val="00E4452E"/>
    <w:rPr>
      <w:rFonts w:ascii="Arial" w:eastAsiaTheme="minorHAnsi" w:hAnsi="Arial" w:cs="Arial"/>
      <w:sz w:val="24"/>
      <w:szCs w:val="24"/>
      <w:lang w:eastAsia="en-US"/>
    </w:rPr>
  </w:style>
  <w:style w:type="paragraph" w:customStyle="1" w:styleId="B4CCFCFF3B72405CAD25159631DACD8212">
    <w:name w:val="B4CCFCFF3B72405CAD25159631DACD8212"/>
    <w:rsid w:val="00E4452E"/>
    <w:rPr>
      <w:rFonts w:ascii="Arial" w:eastAsiaTheme="minorHAnsi" w:hAnsi="Arial" w:cs="Arial"/>
      <w:sz w:val="24"/>
      <w:szCs w:val="24"/>
      <w:lang w:eastAsia="en-US"/>
    </w:rPr>
  </w:style>
  <w:style w:type="paragraph" w:customStyle="1" w:styleId="26DE88952B184EC79C91A4F80D964AAD13">
    <w:name w:val="26DE88952B184EC79C91A4F80D964AAD13"/>
    <w:rsid w:val="00E4452E"/>
    <w:rPr>
      <w:rFonts w:ascii="Arial" w:eastAsiaTheme="minorHAnsi" w:hAnsi="Arial" w:cs="Arial"/>
      <w:sz w:val="24"/>
      <w:szCs w:val="24"/>
      <w:lang w:eastAsia="en-US"/>
    </w:rPr>
  </w:style>
  <w:style w:type="paragraph" w:customStyle="1" w:styleId="8F9FBC5D5CAF4FBCB77A20B889A11D8113">
    <w:name w:val="8F9FBC5D5CAF4FBCB77A20B889A11D8113"/>
    <w:rsid w:val="00E4452E"/>
    <w:rPr>
      <w:rFonts w:ascii="Arial" w:eastAsiaTheme="minorHAnsi" w:hAnsi="Arial" w:cs="Arial"/>
      <w:sz w:val="24"/>
      <w:szCs w:val="24"/>
      <w:lang w:eastAsia="en-US"/>
    </w:rPr>
  </w:style>
  <w:style w:type="paragraph" w:customStyle="1" w:styleId="ACED8D590F304FD997468254CE4CB61813">
    <w:name w:val="ACED8D590F304FD997468254CE4CB61813"/>
    <w:rsid w:val="00E4452E"/>
    <w:rPr>
      <w:rFonts w:ascii="Arial" w:eastAsiaTheme="minorHAnsi" w:hAnsi="Arial" w:cs="Arial"/>
      <w:sz w:val="24"/>
      <w:szCs w:val="24"/>
      <w:lang w:eastAsia="en-US"/>
    </w:rPr>
  </w:style>
  <w:style w:type="paragraph" w:customStyle="1" w:styleId="0B798F4A1A69405DAF9CCB30CAA1B70E13">
    <w:name w:val="0B798F4A1A69405DAF9CCB30CAA1B70E13"/>
    <w:rsid w:val="00E4452E"/>
    <w:rPr>
      <w:rFonts w:ascii="Arial" w:eastAsiaTheme="minorHAnsi" w:hAnsi="Arial" w:cs="Arial"/>
      <w:sz w:val="24"/>
      <w:szCs w:val="24"/>
      <w:lang w:eastAsia="en-US"/>
    </w:rPr>
  </w:style>
  <w:style w:type="paragraph" w:customStyle="1" w:styleId="B4CCFCFF3B72405CAD25159631DACD8213">
    <w:name w:val="B4CCFCFF3B72405CAD25159631DACD8213"/>
    <w:rsid w:val="00E4452E"/>
    <w:rPr>
      <w:rFonts w:ascii="Arial" w:eastAsiaTheme="minorHAnsi" w:hAnsi="Arial" w:cs="Arial"/>
      <w:sz w:val="24"/>
      <w:szCs w:val="24"/>
      <w:lang w:eastAsia="en-US"/>
    </w:rPr>
  </w:style>
  <w:style w:type="paragraph" w:customStyle="1" w:styleId="26DE88952B184EC79C91A4F80D964AAD14">
    <w:name w:val="26DE88952B184EC79C91A4F80D964AAD14"/>
    <w:rsid w:val="00E4452E"/>
    <w:rPr>
      <w:rFonts w:ascii="Arial" w:eastAsiaTheme="minorHAnsi" w:hAnsi="Arial" w:cs="Arial"/>
      <w:sz w:val="24"/>
      <w:szCs w:val="24"/>
      <w:lang w:eastAsia="en-US"/>
    </w:rPr>
  </w:style>
  <w:style w:type="paragraph" w:customStyle="1" w:styleId="8F9FBC5D5CAF4FBCB77A20B889A11D8114">
    <w:name w:val="8F9FBC5D5CAF4FBCB77A20B889A11D8114"/>
    <w:rsid w:val="00E4452E"/>
    <w:rPr>
      <w:rFonts w:ascii="Arial" w:eastAsiaTheme="minorHAnsi" w:hAnsi="Arial" w:cs="Arial"/>
      <w:sz w:val="24"/>
      <w:szCs w:val="24"/>
      <w:lang w:eastAsia="en-US"/>
    </w:rPr>
  </w:style>
  <w:style w:type="paragraph" w:customStyle="1" w:styleId="ACED8D590F304FD997468254CE4CB61814">
    <w:name w:val="ACED8D590F304FD997468254CE4CB61814"/>
    <w:rsid w:val="00E4452E"/>
    <w:rPr>
      <w:rFonts w:ascii="Arial" w:eastAsiaTheme="minorHAnsi" w:hAnsi="Arial" w:cs="Arial"/>
      <w:sz w:val="24"/>
      <w:szCs w:val="24"/>
      <w:lang w:eastAsia="en-US"/>
    </w:rPr>
  </w:style>
  <w:style w:type="paragraph" w:customStyle="1" w:styleId="0B798F4A1A69405DAF9CCB30CAA1B70E14">
    <w:name w:val="0B798F4A1A69405DAF9CCB30CAA1B70E14"/>
    <w:rsid w:val="00E4452E"/>
    <w:rPr>
      <w:rFonts w:ascii="Arial" w:eastAsiaTheme="minorHAnsi" w:hAnsi="Arial" w:cs="Arial"/>
      <w:sz w:val="24"/>
      <w:szCs w:val="24"/>
      <w:lang w:eastAsia="en-US"/>
    </w:rPr>
  </w:style>
  <w:style w:type="paragraph" w:customStyle="1" w:styleId="B4CCFCFF3B72405CAD25159631DACD8214">
    <w:name w:val="B4CCFCFF3B72405CAD25159631DACD8214"/>
    <w:rsid w:val="00E4452E"/>
    <w:rPr>
      <w:rFonts w:ascii="Arial" w:eastAsiaTheme="minorHAnsi" w:hAnsi="Arial" w:cs="Arial"/>
      <w:sz w:val="24"/>
      <w:szCs w:val="24"/>
      <w:lang w:eastAsia="en-US"/>
    </w:rPr>
  </w:style>
  <w:style w:type="paragraph" w:customStyle="1" w:styleId="26DE88952B184EC79C91A4F80D964AAD15">
    <w:name w:val="26DE88952B184EC79C91A4F80D964AAD15"/>
    <w:rsid w:val="00E4452E"/>
    <w:rPr>
      <w:rFonts w:ascii="Arial" w:eastAsiaTheme="minorHAnsi" w:hAnsi="Arial" w:cs="Arial"/>
      <w:sz w:val="24"/>
      <w:szCs w:val="24"/>
      <w:lang w:eastAsia="en-US"/>
    </w:rPr>
  </w:style>
  <w:style w:type="paragraph" w:customStyle="1" w:styleId="8F9FBC5D5CAF4FBCB77A20B889A11D8115">
    <w:name w:val="8F9FBC5D5CAF4FBCB77A20B889A11D8115"/>
    <w:rsid w:val="00E4452E"/>
    <w:rPr>
      <w:rFonts w:ascii="Arial" w:eastAsiaTheme="minorHAnsi" w:hAnsi="Arial" w:cs="Arial"/>
      <w:sz w:val="24"/>
      <w:szCs w:val="24"/>
      <w:lang w:eastAsia="en-US"/>
    </w:rPr>
  </w:style>
  <w:style w:type="paragraph" w:customStyle="1" w:styleId="ACED8D590F304FD997468254CE4CB61815">
    <w:name w:val="ACED8D590F304FD997468254CE4CB61815"/>
    <w:rsid w:val="00E4452E"/>
    <w:rPr>
      <w:rFonts w:ascii="Arial" w:eastAsiaTheme="minorHAnsi" w:hAnsi="Arial" w:cs="Arial"/>
      <w:sz w:val="24"/>
      <w:szCs w:val="24"/>
      <w:lang w:eastAsia="en-US"/>
    </w:rPr>
  </w:style>
  <w:style w:type="paragraph" w:customStyle="1" w:styleId="0B798F4A1A69405DAF9CCB30CAA1B70E15">
    <w:name w:val="0B798F4A1A69405DAF9CCB30CAA1B70E15"/>
    <w:rsid w:val="00E4452E"/>
    <w:rPr>
      <w:rFonts w:ascii="Arial" w:eastAsiaTheme="minorHAnsi" w:hAnsi="Arial" w:cs="Arial"/>
      <w:sz w:val="24"/>
      <w:szCs w:val="24"/>
      <w:lang w:eastAsia="en-US"/>
    </w:rPr>
  </w:style>
  <w:style w:type="paragraph" w:customStyle="1" w:styleId="B4CCFCFF3B72405CAD25159631DACD8215">
    <w:name w:val="B4CCFCFF3B72405CAD25159631DACD8215"/>
    <w:rsid w:val="00E4452E"/>
    <w:rPr>
      <w:rFonts w:ascii="Arial" w:eastAsiaTheme="minorHAnsi" w:hAnsi="Arial" w:cs="Arial"/>
      <w:sz w:val="24"/>
      <w:szCs w:val="24"/>
      <w:lang w:eastAsia="en-US"/>
    </w:rPr>
  </w:style>
  <w:style w:type="paragraph" w:customStyle="1" w:styleId="26DE88952B184EC79C91A4F80D964AAD16">
    <w:name w:val="26DE88952B184EC79C91A4F80D964AAD16"/>
    <w:rsid w:val="00E4452E"/>
    <w:rPr>
      <w:rFonts w:ascii="Arial" w:eastAsiaTheme="minorHAnsi" w:hAnsi="Arial" w:cs="Arial"/>
      <w:sz w:val="24"/>
      <w:szCs w:val="24"/>
      <w:lang w:eastAsia="en-US"/>
    </w:rPr>
  </w:style>
  <w:style w:type="paragraph" w:customStyle="1" w:styleId="8F9FBC5D5CAF4FBCB77A20B889A11D8116">
    <w:name w:val="8F9FBC5D5CAF4FBCB77A20B889A11D8116"/>
    <w:rsid w:val="00E4452E"/>
    <w:rPr>
      <w:rFonts w:ascii="Arial" w:eastAsiaTheme="minorHAnsi" w:hAnsi="Arial" w:cs="Arial"/>
      <w:sz w:val="24"/>
      <w:szCs w:val="24"/>
      <w:lang w:eastAsia="en-US"/>
    </w:rPr>
  </w:style>
  <w:style w:type="paragraph" w:customStyle="1" w:styleId="ACED8D590F304FD997468254CE4CB61816">
    <w:name w:val="ACED8D590F304FD997468254CE4CB61816"/>
    <w:rsid w:val="00E4452E"/>
    <w:rPr>
      <w:rFonts w:ascii="Arial" w:eastAsiaTheme="minorHAnsi" w:hAnsi="Arial" w:cs="Arial"/>
      <w:sz w:val="24"/>
      <w:szCs w:val="24"/>
      <w:lang w:eastAsia="en-US"/>
    </w:rPr>
  </w:style>
  <w:style w:type="paragraph" w:customStyle="1" w:styleId="0B798F4A1A69405DAF9CCB30CAA1B70E16">
    <w:name w:val="0B798F4A1A69405DAF9CCB30CAA1B70E16"/>
    <w:rsid w:val="00E4452E"/>
    <w:rPr>
      <w:rFonts w:ascii="Arial" w:eastAsiaTheme="minorHAnsi" w:hAnsi="Arial" w:cs="Arial"/>
      <w:sz w:val="24"/>
      <w:szCs w:val="24"/>
      <w:lang w:eastAsia="en-US"/>
    </w:rPr>
  </w:style>
  <w:style w:type="paragraph" w:customStyle="1" w:styleId="B4CCFCFF3B72405CAD25159631DACD8216">
    <w:name w:val="B4CCFCFF3B72405CAD25159631DACD8216"/>
    <w:rsid w:val="00E4452E"/>
    <w:rPr>
      <w:rFonts w:ascii="Arial" w:eastAsiaTheme="minorHAnsi" w:hAnsi="Arial" w:cs="Arial"/>
      <w:sz w:val="24"/>
      <w:szCs w:val="24"/>
      <w:lang w:eastAsia="en-US"/>
    </w:rPr>
  </w:style>
  <w:style w:type="paragraph" w:customStyle="1" w:styleId="26DE88952B184EC79C91A4F80D964AAD17">
    <w:name w:val="26DE88952B184EC79C91A4F80D964AAD17"/>
    <w:rsid w:val="00E4452E"/>
    <w:rPr>
      <w:rFonts w:ascii="Arial" w:eastAsiaTheme="minorHAnsi" w:hAnsi="Arial" w:cs="Arial"/>
      <w:sz w:val="24"/>
      <w:szCs w:val="24"/>
      <w:lang w:eastAsia="en-US"/>
    </w:rPr>
  </w:style>
  <w:style w:type="paragraph" w:customStyle="1" w:styleId="8F9FBC5D5CAF4FBCB77A20B889A11D8117">
    <w:name w:val="8F9FBC5D5CAF4FBCB77A20B889A11D8117"/>
    <w:rsid w:val="00E4452E"/>
    <w:rPr>
      <w:rFonts w:ascii="Arial" w:eastAsiaTheme="minorHAnsi" w:hAnsi="Arial" w:cs="Arial"/>
      <w:sz w:val="24"/>
      <w:szCs w:val="24"/>
      <w:lang w:eastAsia="en-US"/>
    </w:rPr>
  </w:style>
  <w:style w:type="paragraph" w:customStyle="1" w:styleId="ACED8D590F304FD997468254CE4CB61817">
    <w:name w:val="ACED8D590F304FD997468254CE4CB61817"/>
    <w:rsid w:val="00E4452E"/>
    <w:rPr>
      <w:rFonts w:ascii="Arial" w:eastAsiaTheme="minorHAnsi" w:hAnsi="Arial" w:cs="Arial"/>
      <w:sz w:val="24"/>
      <w:szCs w:val="24"/>
      <w:lang w:eastAsia="en-US"/>
    </w:rPr>
  </w:style>
  <w:style w:type="paragraph" w:customStyle="1" w:styleId="0B798F4A1A69405DAF9CCB30CAA1B70E17">
    <w:name w:val="0B798F4A1A69405DAF9CCB30CAA1B70E17"/>
    <w:rsid w:val="00E4452E"/>
    <w:rPr>
      <w:rFonts w:ascii="Arial" w:eastAsiaTheme="minorHAnsi" w:hAnsi="Arial" w:cs="Arial"/>
      <w:sz w:val="24"/>
      <w:szCs w:val="24"/>
      <w:lang w:eastAsia="en-US"/>
    </w:rPr>
  </w:style>
  <w:style w:type="paragraph" w:customStyle="1" w:styleId="B4CCFCFF3B72405CAD25159631DACD8217">
    <w:name w:val="B4CCFCFF3B72405CAD25159631DACD8217"/>
    <w:rsid w:val="00E4452E"/>
    <w:rPr>
      <w:rFonts w:ascii="Arial" w:eastAsiaTheme="minorHAnsi" w:hAnsi="Arial" w:cs="Arial"/>
      <w:sz w:val="24"/>
      <w:szCs w:val="24"/>
      <w:lang w:eastAsia="en-US"/>
    </w:rPr>
  </w:style>
  <w:style w:type="paragraph" w:customStyle="1" w:styleId="26DE88952B184EC79C91A4F80D964AAD18">
    <w:name w:val="26DE88952B184EC79C91A4F80D964AAD18"/>
    <w:rsid w:val="00E4452E"/>
    <w:rPr>
      <w:rFonts w:ascii="Arial" w:eastAsiaTheme="minorHAnsi" w:hAnsi="Arial" w:cs="Arial"/>
      <w:sz w:val="24"/>
      <w:szCs w:val="24"/>
      <w:lang w:eastAsia="en-US"/>
    </w:rPr>
  </w:style>
  <w:style w:type="paragraph" w:customStyle="1" w:styleId="8F9FBC5D5CAF4FBCB77A20B889A11D8118">
    <w:name w:val="8F9FBC5D5CAF4FBCB77A20B889A11D8118"/>
    <w:rsid w:val="00E4452E"/>
    <w:rPr>
      <w:rFonts w:ascii="Arial" w:eastAsiaTheme="minorHAnsi" w:hAnsi="Arial" w:cs="Arial"/>
      <w:sz w:val="24"/>
      <w:szCs w:val="24"/>
      <w:lang w:eastAsia="en-US"/>
    </w:rPr>
  </w:style>
  <w:style w:type="paragraph" w:customStyle="1" w:styleId="ACED8D590F304FD997468254CE4CB61818">
    <w:name w:val="ACED8D590F304FD997468254CE4CB61818"/>
    <w:rsid w:val="00E4452E"/>
    <w:rPr>
      <w:rFonts w:ascii="Arial" w:eastAsiaTheme="minorHAnsi" w:hAnsi="Arial" w:cs="Arial"/>
      <w:sz w:val="24"/>
      <w:szCs w:val="24"/>
      <w:lang w:eastAsia="en-US"/>
    </w:rPr>
  </w:style>
  <w:style w:type="paragraph" w:customStyle="1" w:styleId="0B798F4A1A69405DAF9CCB30CAA1B70E18">
    <w:name w:val="0B798F4A1A69405DAF9CCB30CAA1B70E18"/>
    <w:rsid w:val="00E4452E"/>
    <w:rPr>
      <w:rFonts w:ascii="Arial" w:eastAsiaTheme="minorHAnsi" w:hAnsi="Arial" w:cs="Arial"/>
      <w:sz w:val="24"/>
      <w:szCs w:val="24"/>
      <w:lang w:eastAsia="en-US"/>
    </w:rPr>
  </w:style>
  <w:style w:type="paragraph" w:customStyle="1" w:styleId="B4CCFCFF3B72405CAD25159631DACD8218">
    <w:name w:val="B4CCFCFF3B72405CAD25159631DACD8218"/>
    <w:rsid w:val="00E4452E"/>
    <w:rPr>
      <w:rFonts w:ascii="Arial" w:eastAsiaTheme="minorHAnsi" w:hAnsi="Arial" w:cs="Arial"/>
      <w:sz w:val="24"/>
      <w:szCs w:val="24"/>
      <w:lang w:eastAsia="en-US"/>
    </w:rPr>
  </w:style>
  <w:style w:type="paragraph" w:customStyle="1" w:styleId="26DE88952B184EC79C91A4F80D964AAD19">
    <w:name w:val="26DE88952B184EC79C91A4F80D964AAD19"/>
    <w:rsid w:val="00E4452E"/>
    <w:rPr>
      <w:rFonts w:ascii="Arial" w:eastAsiaTheme="minorHAnsi" w:hAnsi="Arial" w:cs="Arial"/>
      <w:sz w:val="24"/>
      <w:szCs w:val="24"/>
      <w:lang w:eastAsia="en-US"/>
    </w:rPr>
  </w:style>
  <w:style w:type="paragraph" w:customStyle="1" w:styleId="8F9FBC5D5CAF4FBCB77A20B889A11D8119">
    <w:name w:val="8F9FBC5D5CAF4FBCB77A20B889A11D8119"/>
    <w:rsid w:val="00E4452E"/>
    <w:rPr>
      <w:rFonts w:ascii="Arial" w:eastAsiaTheme="minorHAnsi" w:hAnsi="Arial" w:cs="Arial"/>
      <w:sz w:val="24"/>
      <w:szCs w:val="24"/>
      <w:lang w:eastAsia="en-US"/>
    </w:rPr>
  </w:style>
  <w:style w:type="paragraph" w:customStyle="1" w:styleId="ACED8D590F304FD997468254CE4CB61819">
    <w:name w:val="ACED8D590F304FD997468254CE4CB61819"/>
    <w:rsid w:val="00E4452E"/>
    <w:rPr>
      <w:rFonts w:ascii="Arial" w:eastAsiaTheme="minorHAnsi" w:hAnsi="Arial" w:cs="Arial"/>
      <w:sz w:val="24"/>
      <w:szCs w:val="24"/>
      <w:lang w:eastAsia="en-US"/>
    </w:rPr>
  </w:style>
  <w:style w:type="paragraph" w:customStyle="1" w:styleId="0B798F4A1A69405DAF9CCB30CAA1B70E19">
    <w:name w:val="0B798F4A1A69405DAF9CCB30CAA1B70E19"/>
    <w:rsid w:val="00E4452E"/>
    <w:rPr>
      <w:rFonts w:ascii="Arial" w:eastAsiaTheme="minorHAnsi" w:hAnsi="Arial" w:cs="Arial"/>
      <w:sz w:val="24"/>
      <w:szCs w:val="24"/>
      <w:lang w:eastAsia="en-US"/>
    </w:rPr>
  </w:style>
  <w:style w:type="paragraph" w:customStyle="1" w:styleId="B4CCFCFF3B72405CAD25159631DACD8219">
    <w:name w:val="B4CCFCFF3B72405CAD25159631DACD8219"/>
    <w:rsid w:val="00E4452E"/>
    <w:rPr>
      <w:rFonts w:ascii="Arial" w:eastAsiaTheme="minorHAnsi" w:hAnsi="Arial" w:cs="Arial"/>
      <w:sz w:val="24"/>
      <w:szCs w:val="24"/>
      <w:lang w:eastAsia="en-US"/>
    </w:rPr>
  </w:style>
  <w:style w:type="paragraph" w:customStyle="1" w:styleId="26DE88952B184EC79C91A4F80D964AAD20">
    <w:name w:val="26DE88952B184EC79C91A4F80D964AAD20"/>
    <w:rsid w:val="00E4452E"/>
    <w:rPr>
      <w:rFonts w:ascii="Arial" w:eastAsiaTheme="minorHAnsi" w:hAnsi="Arial" w:cs="Arial"/>
      <w:sz w:val="24"/>
      <w:szCs w:val="24"/>
      <w:lang w:eastAsia="en-US"/>
    </w:rPr>
  </w:style>
  <w:style w:type="paragraph" w:customStyle="1" w:styleId="8F9FBC5D5CAF4FBCB77A20B889A11D8120">
    <w:name w:val="8F9FBC5D5CAF4FBCB77A20B889A11D8120"/>
    <w:rsid w:val="00E4452E"/>
    <w:rPr>
      <w:rFonts w:ascii="Arial" w:eastAsiaTheme="minorHAnsi" w:hAnsi="Arial" w:cs="Arial"/>
      <w:sz w:val="24"/>
      <w:szCs w:val="24"/>
      <w:lang w:eastAsia="en-US"/>
    </w:rPr>
  </w:style>
  <w:style w:type="paragraph" w:customStyle="1" w:styleId="ACED8D590F304FD997468254CE4CB61820">
    <w:name w:val="ACED8D590F304FD997468254CE4CB61820"/>
    <w:rsid w:val="00E4452E"/>
    <w:rPr>
      <w:rFonts w:ascii="Arial" w:eastAsiaTheme="minorHAnsi" w:hAnsi="Arial" w:cs="Arial"/>
      <w:sz w:val="24"/>
      <w:szCs w:val="24"/>
      <w:lang w:eastAsia="en-US"/>
    </w:rPr>
  </w:style>
  <w:style w:type="paragraph" w:customStyle="1" w:styleId="0B798F4A1A69405DAF9CCB30CAA1B70E20">
    <w:name w:val="0B798F4A1A69405DAF9CCB30CAA1B70E20"/>
    <w:rsid w:val="00E4452E"/>
    <w:rPr>
      <w:rFonts w:ascii="Arial" w:eastAsiaTheme="minorHAnsi" w:hAnsi="Arial" w:cs="Arial"/>
      <w:sz w:val="24"/>
      <w:szCs w:val="24"/>
      <w:lang w:eastAsia="en-US"/>
    </w:rPr>
  </w:style>
  <w:style w:type="paragraph" w:customStyle="1" w:styleId="B4CCFCFF3B72405CAD25159631DACD8220">
    <w:name w:val="B4CCFCFF3B72405CAD25159631DACD8220"/>
    <w:rsid w:val="00E4452E"/>
    <w:rPr>
      <w:rFonts w:ascii="Arial" w:eastAsiaTheme="minorHAnsi" w:hAnsi="Arial" w:cs="Arial"/>
      <w:sz w:val="24"/>
      <w:szCs w:val="24"/>
      <w:lang w:eastAsia="en-US"/>
    </w:rPr>
  </w:style>
  <w:style w:type="paragraph" w:customStyle="1" w:styleId="26DE88952B184EC79C91A4F80D964AAD21">
    <w:name w:val="26DE88952B184EC79C91A4F80D964AAD21"/>
    <w:rsid w:val="00E4452E"/>
    <w:rPr>
      <w:rFonts w:ascii="Arial" w:eastAsiaTheme="minorHAnsi" w:hAnsi="Arial" w:cs="Arial"/>
      <w:sz w:val="24"/>
      <w:szCs w:val="24"/>
      <w:lang w:eastAsia="en-US"/>
    </w:rPr>
  </w:style>
  <w:style w:type="paragraph" w:customStyle="1" w:styleId="8F9FBC5D5CAF4FBCB77A20B889A11D8121">
    <w:name w:val="8F9FBC5D5CAF4FBCB77A20B889A11D8121"/>
    <w:rsid w:val="00E4452E"/>
    <w:rPr>
      <w:rFonts w:ascii="Arial" w:eastAsiaTheme="minorHAnsi" w:hAnsi="Arial" w:cs="Arial"/>
      <w:sz w:val="24"/>
      <w:szCs w:val="24"/>
      <w:lang w:eastAsia="en-US"/>
    </w:rPr>
  </w:style>
  <w:style w:type="paragraph" w:customStyle="1" w:styleId="ACED8D590F304FD997468254CE4CB61821">
    <w:name w:val="ACED8D590F304FD997468254CE4CB61821"/>
    <w:rsid w:val="00E4452E"/>
    <w:rPr>
      <w:rFonts w:ascii="Arial" w:eastAsiaTheme="minorHAnsi" w:hAnsi="Arial" w:cs="Arial"/>
      <w:sz w:val="24"/>
      <w:szCs w:val="24"/>
      <w:lang w:eastAsia="en-US"/>
    </w:rPr>
  </w:style>
  <w:style w:type="paragraph" w:customStyle="1" w:styleId="0B798F4A1A69405DAF9CCB30CAA1B70E21">
    <w:name w:val="0B798F4A1A69405DAF9CCB30CAA1B70E21"/>
    <w:rsid w:val="00E4452E"/>
    <w:rPr>
      <w:rFonts w:ascii="Arial" w:eastAsiaTheme="minorHAnsi" w:hAnsi="Arial" w:cs="Arial"/>
      <w:sz w:val="24"/>
      <w:szCs w:val="24"/>
      <w:lang w:eastAsia="en-US"/>
    </w:rPr>
  </w:style>
  <w:style w:type="paragraph" w:customStyle="1" w:styleId="B4CCFCFF3B72405CAD25159631DACD8221">
    <w:name w:val="B4CCFCFF3B72405CAD25159631DACD8221"/>
    <w:rsid w:val="00E4452E"/>
    <w:rPr>
      <w:rFonts w:ascii="Arial" w:eastAsiaTheme="minorHAnsi" w:hAnsi="Arial" w:cs="Arial"/>
      <w:sz w:val="24"/>
      <w:szCs w:val="24"/>
      <w:lang w:eastAsia="en-US"/>
    </w:rPr>
  </w:style>
  <w:style w:type="paragraph" w:customStyle="1" w:styleId="26DE88952B184EC79C91A4F80D964AAD22">
    <w:name w:val="26DE88952B184EC79C91A4F80D964AAD22"/>
    <w:rsid w:val="00E4452E"/>
    <w:rPr>
      <w:rFonts w:ascii="Arial" w:eastAsiaTheme="minorHAnsi" w:hAnsi="Arial" w:cs="Arial"/>
      <w:sz w:val="24"/>
      <w:szCs w:val="24"/>
      <w:lang w:eastAsia="en-US"/>
    </w:rPr>
  </w:style>
  <w:style w:type="paragraph" w:customStyle="1" w:styleId="8F9FBC5D5CAF4FBCB77A20B889A11D8122">
    <w:name w:val="8F9FBC5D5CAF4FBCB77A20B889A11D8122"/>
    <w:rsid w:val="00E4452E"/>
    <w:rPr>
      <w:rFonts w:ascii="Arial" w:eastAsiaTheme="minorHAnsi" w:hAnsi="Arial" w:cs="Arial"/>
      <w:sz w:val="24"/>
      <w:szCs w:val="24"/>
      <w:lang w:eastAsia="en-US"/>
    </w:rPr>
  </w:style>
  <w:style w:type="paragraph" w:customStyle="1" w:styleId="ACED8D590F304FD997468254CE4CB61822">
    <w:name w:val="ACED8D590F304FD997468254CE4CB61822"/>
    <w:rsid w:val="00E4452E"/>
    <w:rPr>
      <w:rFonts w:ascii="Arial" w:eastAsiaTheme="minorHAnsi" w:hAnsi="Arial" w:cs="Arial"/>
      <w:sz w:val="24"/>
      <w:szCs w:val="24"/>
      <w:lang w:eastAsia="en-US"/>
    </w:rPr>
  </w:style>
  <w:style w:type="paragraph" w:customStyle="1" w:styleId="0B798F4A1A69405DAF9CCB30CAA1B70E22">
    <w:name w:val="0B798F4A1A69405DAF9CCB30CAA1B70E22"/>
    <w:rsid w:val="00E4452E"/>
    <w:rPr>
      <w:rFonts w:ascii="Arial" w:eastAsiaTheme="minorHAnsi" w:hAnsi="Arial" w:cs="Arial"/>
      <w:sz w:val="24"/>
      <w:szCs w:val="24"/>
      <w:lang w:eastAsia="en-US"/>
    </w:rPr>
  </w:style>
  <w:style w:type="paragraph" w:customStyle="1" w:styleId="B4CCFCFF3B72405CAD25159631DACD8222">
    <w:name w:val="B4CCFCFF3B72405CAD25159631DACD8222"/>
    <w:rsid w:val="00E4452E"/>
    <w:rPr>
      <w:rFonts w:ascii="Arial" w:eastAsiaTheme="minorHAnsi" w:hAnsi="Arial" w:cs="Arial"/>
      <w:sz w:val="24"/>
      <w:szCs w:val="24"/>
      <w:lang w:eastAsia="en-US"/>
    </w:rPr>
  </w:style>
  <w:style w:type="paragraph" w:customStyle="1" w:styleId="26DE88952B184EC79C91A4F80D964AAD23">
    <w:name w:val="26DE88952B184EC79C91A4F80D964AAD23"/>
    <w:rsid w:val="00E4452E"/>
    <w:rPr>
      <w:rFonts w:ascii="Arial" w:eastAsiaTheme="minorHAnsi" w:hAnsi="Arial" w:cs="Arial"/>
      <w:sz w:val="24"/>
      <w:szCs w:val="24"/>
      <w:lang w:eastAsia="en-US"/>
    </w:rPr>
  </w:style>
  <w:style w:type="paragraph" w:customStyle="1" w:styleId="8F9FBC5D5CAF4FBCB77A20B889A11D8123">
    <w:name w:val="8F9FBC5D5CAF4FBCB77A20B889A11D8123"/>
    <w:rsid w:val="00E4452E"/>
    <w:rPr>
      <w:rFonts w:ascii="Arial" w:eastAsiaTheme="minorHAnsi" w:hAnsi="Arial" w:cs="Arial"/>
      <w:sz w:val="24"/>
      <w:szCs w:val="24"/>
      <w:lang w:eastAsia="en-US"/>
    </w:rPr>
  </w:style>
  <w:style w:type="paragraph" w:customStyle="1" w:styleId="ACED8D590F304FD997468254CE4CB61823">
    <w:name w:val="ACED8D590F304FD997468254CE4CB61823"/>
    <w:rsid w:val="00E4452E"/>
    <w:rPr>
      <w:rFonts w:ascii="Arial" w:eastAsiaTheme="minorHAnsi" w:hAnsi="Arial" w:cs="Arial"/>
      <w:sz w:val="24"/>
      <w:szCs w:val="24"/>
      <w:lang w:eastAsia="en-US"/>
    </w:rPr>
  </w:style>
  <w:style w:type="paragraph" w:customStyle="1" w:styleId="0B798F4A1A69405DAF9CCB30CAA1B70E23">
    <w:name w:val="0B798F4A1A69405DAF9CCB30CAA1B70E23"/>
    <w:rsid w:val="00E4452E"/>
    <w:rPr>
      <w:rFonts w:ascii="Arial" w:eastAsiaTheme="minorHAnsi" w:hAnsi="Arial" w:cs="Arial"/>
      <w:sz w:val="24"/>
      <w:szCs w:val="24"/>
      <w:lang w:eastAsia="en-US"/>
    </w:rPr>
  </w:style>
  <w:style w:type="paragraph" w:customStyle="1" w:styleId="B4CCFCFF3B72405CAD25159631DACD8223">
    <w:name w:val="B4CCFCFF3B72405CAD25159631DACD8223"/>
    <w:rsid w:val="00E4452E"/>
    <w:rPr>
      <w:rFonts w:ascii="Arial" w:eastAsiaTheme="minorHAnsi" w:hAnsi="Arial" w:cs="Arial"/>
      <w:sz w:val="24"/>
      <w:szCs w:val="24"/>
      <w:lang w:eastAsia="en-US"/>
    </w:rPr>
  </w:style>
  <w:style w:type="paragraph" w:customStyle="1" w:styleId="26DE88952B184EC79C91A4F80D964AAD24">
    <w:name w:val="26DE88952B184EC79C91A4F80D964AAD24"/>
    <w:rsid w:val="00E4452E"/>
    <w:rPr>
      <w:rFonts w:ascii="Arial" w:eastAsiaTheme="minorHAnsi" w:hAnsi="Arial" w:cs="Arial"/>
      <w:sz w:val="24"/>
      <w:szCs w:val="24"/>
      <w:lang w:eastAsia="en-US"/>
    </w:rPr>
  </w:style>
  <w:style w:type="paragraph" w:customStyle="1" w:styleId="8F9FBC5D5CAF4FBCB77A20B889A11D8124">
    <w:name w:val="8F9FBC5D5CAF4FBCB77A20B889A11D8124"/>
    <w:rsid w:val="00E4452E"/>
    <w:rPr>
      <w:rFonts w:ascii="Arial" w:eastAsiaTheme="minorHAnsi" w:hAnsi="Arial" w:cs="Arial"/>
      <w:sz w:val="24"/>
      <w:szCs w:val="24"/>
      <w:lang w:eastAsia="en-US"/>
    </w:rPr>
  </w:style>
  <w:style w:type="paragraph" w:customStyle="1" w:styleId="ACED8D590F304FD997468254CE4CB61824">
    <w:name w:val="ACED8D590F304FD997468254CE4CB61824"/>
    <w:rsid w:val="00E4452E"/>
    <w:rPr>
      <w:rFonts w:ascii="Arial" w:eastAsiaTheme="minorHAnsi" w:hAnsi="Arial" w:cs="Arial"/>
      <w:sz w:val="24"/>
      <w:szCs w:val="24"/>
      <w:lang w:eastAsia="en-US"/>
    </w:rPr>
  </w:style>
  <w:style w:type="paragraph" w:customStyle="1" w:styleId="0B798F4A1A69405DAF9CCB30CAA1B70E24">
    <w:name w:val="0B798F4A1A69405DAF9CCB30CAA1B70E24"/>
    <w:rsid w:val="00E4452E"/>
    <w:rPr>
      <w:rFonts w:ascii="Arial" w:eastAsiaTheme="minorHAnsi" w:hAnsi="Arial" w:cs="Arial"/>
      <w:sz w:val="24"/>
      <w:szCs w:val="24"/>
      <w:lang w:eastAsia="en-US"/>
    </w:rPr>
  </w:style>
  <w:style w:type="paragraph" w:customStyle="1" w:styleId="B4CCFCFF3B72405CAD25159631DACD8224">
    <w:name w:val="B4CCFCFF3B72405CAD25159631DACD8224"/>
    <w:rsid w:val="00E4452E"/>
    <w:rPr>
      <w:rFonts w:ascii="Arial" w:eastAsiaTheme="minorHAnsi" w:hAnsi="Arial" w:cs="Arial"/>
      <w:sz w:val="24"/>
      <w:szCs w:val="24"/>
      <w:lang w:eastAsia="en-US"/>
    </w:rPr>
  </w:style>
  <w:style w:type="paragraph" w:customStyle="1" w:styleId="26DE88952B184EC79C91A4F80D964AAD25">
    <w:name w:val="26DE88952B184EC79C91A4F80D964AAD25"/>
    <w:rsid w:val="00E4452E"/>
    <w:rPr>
      <w:rFonts w:ascii="Arial" w:eastAsiaTheme="minorHAnsi" w:hAnsi="Arial" w:cs="Arial"/>
      <w:sz w:val="24"/>
      <w:szCs w:val="24"/>
      <w:lang w:eastAsia="en-US"/>
    </w:rPr>
  </w:style>
  <w:style w:type="paragraph" w:customStyle="1" w:styleId="8F9FBC5D5CAF4FBCB77A20B889A11D8125">
    <w:name w:val="8F9FBC5D5CAF4FBCB77A20B889A11D8125"/>
    <w:rsid w:val="00E4452E"/>
    <w:rPr>
      <w:rFonts w:ascii="Arial" w:eastAsiaTheme="minorHAnsi" w:hAnsi="Arial" w:cs="Arial"/>
      <w:sz w:val="24"/>
      <w:szCs w:val="24"/>
      <w:lang w:eastAsia="en-US"/>
    </w:rPr>
  </w:style>
  <w:style w:type="paragraph" w:customStyle="1" w:styleId="ACED8D590F304FD997468254CE4CB61825">
    <w:name w:val="ACED8D590F304FD997468254CE4CB61825"/>
    <w:rsid w:val="00E4452E"/>
    <w:rPr>
      <w:rFonts w:ascii="Arial" w:eastAsiaTheme="minorHAnsi" w:hAnsi="Arial" w:cs="Arial"/>
      <w:sz w:val="24"/>
      <w:szCs w:val="24"/>
      <w:lang w:eastAsia="en-US"/>
    </w:rPr>
  </w:style>
  <w:style w:type="paragraph" w:customStyle="1" w:styleId="0B798F4A1A69405DAF9CCB30CAA1B70E25">
    <w:name w:val="0B798F4A1A69405DAF9CCB30CAA1B70E25"/>
    <w:rsid w:val="00E4452E"/>
    <w:rPr>
      <w:rFonts w:ascii="Arial" w:eastAsiaTheme="minorHAnsi" w:hAnsi="Arial" w:cs="Arial"/>
      <w:sz w:val="24"/>
      <w:szCs w:val="24"/>
      <w:lang w:eastAsia="en-US"/>
    </w:rPr>
  </w:style>
  <w:style w:type="paragraph" w:customStyle="1" w:styleId="5B0891ED04854FC08A9C2C5EF7250F1F">
    <w:name w:val="5B0891ED04854FC08A9C2C5EF7250F1F"/>
    <w:rsid w:val="00E4452E"/>
  </w:style>
  <w:style w:type="paragraph" w:customStyle="1" w:styleId="B4CCFCFF3B72405CAD25159631DACD8225">
    <w:name w:val="B4CCFCFF3B72405CAD25159631DACD8225"/>
    <w:rsid w:val="00E4452E"/>
    <w:rPr>
      <w:rFonts w:ascii="Arial" w:eastAsiaTheme="minorHAnsi" w:hAnsi="Arial" w:cs="Arial"/>
      <w:sz w:val="24"/>
      <w:szCs w:val="24"/>
      <w:lang w:eastAsia="en-US"/>
    </w:rPr>
  </w:style>
  <w:style w:type="paragraph" w:customStyle="1" w:styleId="26DE88952B184EC79C91A4F80D964AAD26">
    <w:name w:val="26DE88952B184EC79C91A4F80D964AAD26"/>
    <w:rsid w:val="00E4452E"/>
    <w:rPr>
      <w:rFonts w:ascii="Arial" w:eastAsiaTheme="minorHAnsi" w:hAnsi="Arial" w:cs="Arial"/>
      <w:sz w:val="24"/>
      <w:szCs w:val="24"/>
      <w:lang w:eastAsia="en-US"/>
    </w:rPr>
  </w:style>
  <w:style w:type="paragraph" w:customStyle="1" w:styleId="ACED8D590F304FD997468254CE4CB61826">
    <w:name w:val="ACED8D590F304FD997468254CE4CB61826"/>
    <w:rsid w:val="00E4452E"/>
    <w:rPr>
      <w:rFonts w:ascii="Arial" w:eastAsiaTheme="minorHAnsi" w:hAnsi="Arial" w:cs="Arial"/>
      <w:sz w:val="24"/>
      <w:szCs w:val="24"/>
      <w:lang w:eastAsia="en-US"/>
    </w:rPr>
  </w:style>
  <w:style w:type="paragraph" w:customStyle="1" w:styleId="0B798F4A1A69405DAF9CCB30CAA1B70E26">
    <w:name w:val="0B798F4A1A69405DAF9CCB30CAA1B70E26"/>
    <w:rsid w:val="00E4452E"/>
    <w:rPr>
      <w:rFonts w:ascii="Arial" w:eastAsiaTheme="minorHAnsi" w:hAnsi="Arial" w:cs="Arial"/>
      <w:sz w:val="24"/>
      <w:szCs w:val="24"/>
      <w:lang w:eastAsia="en-US"/>
    </w:rPr>
  </w:style>
  <w:style w:type="paragraph" w:customStyle="1" w:styleId="D5A3E3F32AD54F699E5F77CDE39B3407">
    <w:name w:val="D5A3E3F32AD54F699E5F77CDE39B3407"/>
    <w:rsid w:val="00E4452E"/>
    <w:rPr>
      <w:rFonts w:ascii="Arial" w:eastAsiaTheme="minorHAnsi" w:hAnsi="Arial" w:cs="Arial"/>
      <w:sz w:val="24"/>
      <w:szCs w:val="24"/>
      <w:lang w:eastAsia="en-US"/>
    </w:rPr>
  </w:style>
  <w:style w:type="paragraph" w:customStyle="1" w:styleId="5B0891ED04854FC08A9C2C5EF7250F1F1">
    <w:name w:val="5B0891ED04854FC08A9C2C5EF7250F1F1"/>
    <w:rsid w:val="00E4452E"/>
    <w:rPr>
      <w:rFonts w:ascii="Arial" w:eastAsiaTheme="minorHAnsi" w:hAnsi="Arial" w:cs="Arial"/>
      <w:sz w:val="24"/>
      <w:szCs w:val="24"/>
      <w:lang w:eastAsia="en-US"/>
    </w:rPr>
  </w:style>
  <w:style w:type="paragraph" w:customStyle="1" w:styleId="B4CCFCFF3B72405CAD25159631DACD8226">
    <w:name w:val="B4CCFCFF3B72405CAD25159631DACD8226"/>
    <w:rsid w:val="00E4452E"/>
    <w:rPr>
      <w:rFonts w:ascii="Arial" w:eastAsiaTheme="minorHAnsi" w:hAnsi="Arial" w:cs="Arial"/>
      <w:sz w:val="24"/>
      <w:szCs w:val="24"/>
      <w:lang w:eastAsia="en-US"/>
    </w:rPr>
  </w:style>
  <w:style w:type="paragraph" w:customStyle="1" w:styleId="26DE88952B184EC79C91A4F80D964AAD27">
    <w:name w:val="26DE88952B184EC79C91A4F80D964AAD27"/>
    <w:rsid w:val="00E4452E"/>
    <w:rPr>
      <w:rFonts w:ascii="Arial" w:eastAsiaTheme="minorHAnsi" w:hAnsi="Arial" w:cs="Arial"/>
      <w:sz w:val="24"/>
      <w:szCs w:val="24"/>
      <w:lang w:eastAsia="en-US"/>
    </w:rPr>
  </w:style>
  <w:style w:type="paragraph" w:customStyle="1" w:styleId="8F9FBC5D5CAF4FBCB77A20B889A11D8126">
    <w:name w:val="8F9FBC5D5CAF4FBCB77A20B889A11D8126"/>
    <w:rsid w:val="00E4452E"/>
    <w:rPr>
      <w:rFonts w:ascii="Arial" w:eastAsiaTheme="minorHAnsi" w:hAnsi="Arial" w:cs="Arial"/>
      <w:sz w:val="24"/>
      <w:szCs w:val="24"/>
      <w:lang w:eastAsia="en-US"/>
    </w:rPr>
  </w:style>
  <w:style w:type="paragraph" w:customStyle="1" w:styleId="ACED8D590F304FD997468254CE4CB61827">
    <w:name w:val="ACED8D590F304FD997468254CE4CB61827"/>
    <w:rsid w:val="00E4452E"/>
    <w:rPr>
      <w:rFonts w:ascii="Arial" w:eastAsiaTheme="minorHAnsi" w:hAnsi="Arial" w:cs="Arial"/>
      <w:sz w:val="24"/>
      <w:szCs w:val="24"/>
      <w:lang w:eastAsia="en-US"/>
    </w:rPr>
  </w:style>
  <w:style w:type="paragraph" w:customStyle="1" w:styleId="0B798F4A1A69405DAF9CCB30CAA1B70E27">
    <w:name w:val="0B798F4A1A69405DAF9CCB30CAA1B70E27"/>
    <w:rsid w:val="00E4452E"/>
    <w:rPr>
      <w:rFonts w:ascii="Arial" w:eastAsiaTheme="minorHAnsi" w:hAnsi="Arial" w:cs="Arial"/>
      <w:sz w:val="24"/>
      <w:szCs w:val="24"/>
      <w:lang w:eastAsia="en-US"/>
    </w:rPr>
  </w:style>
  <w:style w:type="paragraph" w:customStyle="1" w:styleId="EBBDCC90815E4F2FB98C543E17EDC571">
    <w:name w:val="EBBDCC90815E4F2FB98C543E17EDC571"/>
    <w:rsid w:val="00E4452E"/>
  </w:style>
  <w:style w:type="paragraph" w:customStyle="1" w:styleId="B4CCFCFF3B72405CAD25159631DACD8227">
    <w:name w:val="B4CCFCFF3B72405CAD25159631DACD8227"/>
    <w:rsid w:val="00E4452E"/>
    <w:rPr>
      <w:rFonts w:ascii="Arial" w:eastAsiaTheme="minorHAnsi" w:hAnsi="Arial" w:cs="Arial"/>
      <w:sz w:val="24"/>
      <w:szCs w:val="24"/>
      <w:lang w:eastAsia="en-US"/>
    </w:rPr>
  </w:style>
  <w:style w:type="paragraph" w:customStyle="1" w:styleId="26DE88952B184EC79C91A4F80D964AAD28">
    <w:name w:val="26DE88952B184EC79C91A4F80D964AAD28"/>
    <w:rsid w:val="00E4452E"/>
    <w:rPr>
      <w:rFonts w:ascii="Arial" w:eastAsiaTheme="minorHAnsi" w:hAnsi="Arial" w:cs="Arial"/>
      <w:sz w:val="24"/>
      <w:szCs w:val="24"/>
      <w:lang w:eastAsia="en-US"/>
    </w:rPr>
  </w:style>
  <w:style w:type="paragraph" w:customStyle="1" w:styleId="8F9FBC5D5CAF4FBCB77A20B889A11D8127">
    <w:name w:val="8F9FBC5D5CAF4FBCB77A20B889A11D8127"/>
    <w:rsid w:val="00E4452E"/>
    <w:rPr>
      <w:rFonts w:ascii="Arial" w:eastAsiaTheme="minorHAnsi" w:hAnsi="Arial" w:cs="Arial"/>
      <w:sz w:val="24"/>
      <w:szCs w:val="24"/>
      <w:lang w:eastAsia="en-US"/>
    </w:rPr>
  </w:style>
  <w:style w:type="paragraph" w:customStyle="1" w:styleId="ACED8D590F304FD997468254CE4CB61828">
    <w:name w:val="ACED8D590F304FD997468254CE4CB61828"/>
    <w:rsid w:val="00E4452E"/>
    <w:rPr>
      <w:rFonts w:ascii="Arial" w:eastAsiaTheme="minorHAnsi" w:hAnsi="Arial" w:cs="Arial"/>
      <w:sz w:val="24"/>
      <w:szCs w:val="24"/>
      <w:lang w:eastAsia="en-US"/>
    </w:rPr>
  </w:style>
  <w:style w:type="paragraph" w:customStyle="1" w:styleId="0B798F4A1A69405DAF9CCB30CAA1B70E28">
    <w:name w:val="0B798F4A1A69405DAF9CCB30CAA1B70E28"/>
    <w:rsid w:val="00E4452E"/>
    <w:rPr>
      <w:rFonts w:ascii="Arial" w:eastAsiaTheme="minorHAnsi" w:hAnsi="Arial" w:cs="Arial"/>
      <w:sz w:val="24"/>
      <w:szCs w:val="24"/>
      <w:lang w:eastAsia="en-US"/>
    </w:rPr>
  </w:style>
  <w:style w:type="paragraph" w:customStyle="1" w:styleId="893CB89A11784873A09A117F4B07EF97">
    <w:name w:val="893CB89A11784873A09A117F4B07EF97"/>
    <w:rsid w:val="00E4452E"/>
    <w:rPr>
      <w:rFonts w:ascii="Arial" w:eastAsiaTheme="minorHAnsi" w:hAnsi="Arial" w:cs="Arial"/>
      <w:sz w:val="24"/>
      <w:szCs w:val="24"/>
      <w:lang w:eastAsia="en-US"/>
    </w:rPr>
  </w:style>
  <w:style w:type="paragraph" w:customStyle="1" w:styleId="B4CCFCFF3B72405CAD25159631DACD8228">
    <w:name w:val="B4CCFCFF3B72405CAD25159631DACD8228"/>
    <w:rsid w:val="00E4452E"/>
    <w:rPr>
      <w:rFonts w:ascii="Arial" w:eastAsiaTheme="minorHAnsi" w:hAnsi="Arial" w:cs="Arial"/>
      <w:sz w:val="24"/>
      <w:szCs w:val="24"/>
      <w:lang w:eastAsia="en-US"/>
    </w:rPr>
  </w:style>
  <w:style w:type="paragraph" w:customStyle="1" w:styleId="26DE88952B184EC79C91A4F80D964AAD29">
    <w:name w:val="26DE88952B184EC79C91A4F80D964AAD29"/>
    <w:rsid w:val="00E4452E"/>
    <w:rPr>
      <w:rFonts w:ascii="Arial" w:eastAsiaTheme="minorHAnsi" w:hAnsi="Arial" w:cs="Arial"/>
      <w:sz w:val="24"/>
      <w:szCs w:val="24"/>
      <w:lang w:eastAsia="en-US"/>
    </w:rPr>
  </w:style>
  <w:style w:type="paragraph" w:customStyle="1" w:styleId="8F9FBC5D5CAF4FBCB77A20B889A11D8128">
    <w:name w:val="8F9FBC5D5CAF4FBCB77A20B889A11D8128"/>
    <w:rsid w:val="00E4452E"/>
    <w:rPr>
      <w:rFonts w:ascii="Arial" w:eastAsiaTheme="minorHAnsi" w:hAnsi="Arial" w:cs="Arial"/>
      <w:sz w:val="24"/>
      <w:szCs w:val="24"/>
      <w:lang w:eastAsia="en-US"/>
    </w:rPr>
  </w:style>
  <w:style w:type="paragraph" w:customStyle="1" w:styleId="ACED8D590F304FD997468254CE4CB61829">
    <w:name w:val="ACED8D590F304FD997468254CE4CB61829"/>
    <w:rsid w:val="00E4452E"/>
    <w:rPr>
      <w:rFonts w:ascii="Arial" w:eastAsiaTheme="minorHAnsi" w:hAnsi="Arial" w:cs="Arial"/>
      <w:sz w:val="24"/>
      <w:szCs w:val="24"/>
      <w:lang w:eastAsia="en-US"/>
    </w:rPr>
  </w:style>
  <w:style w:type="paragraph" w:customStyle="1" w:styleId="0B798F4A1A69405DAF9CCB30CAA1B70E29">
    <w:name w:val="0B798F4A1A69405DAF9CCB30CAA1B70E29"/>
    <w:rsid w:val="00E4452E"/>
    <w:rPr>
      <w:rFonts w:ascii="Arial" w:eastAsiaTheme="minorHAnsi" w:hAnsi="Arial" w:cs="Arial"/>
      <w:sz w:val="24"/>
      <w:szCs w:val="24"/>
      <w:lang w:eastAsia="en-US"/>
    </w:rPr>
  </w:style>
  <w:style w:type="paragraph" w:customStyle="1" w:styleId="893CB89A11784873A09A117F4B07EF971">
    <w:name w:val="893CB89A11784873A09A117F4B07EF971"/>
    <w:rsid w:val="00E4452E"/>
    <w:rPr>
      <w:rFonts w:ascii="Arial" w:eastAsiaTheme="minorHAnsi" w:hAnsi="Arial" w:cs="Arial"/>
      <w:sz w:val="24"/>
      <w:szCs w:val="24"/>
      <w:lang w:eastAsia="en-US"/>
    </w:rPr>
  </w:style>
  <w:style w:type="paragraph" w:customStyle="1" w:styleId="B4CCFCFF3B72405CAD25159631DACD8229">
    <w:name w:val="B4CCFCFF3B72405CAD25159631DACD8229"/>
    <w:rsid w:val="00E4452E"/>
    <w:rPr>
      <w:rFonts w:ascii="Arial" w:eastAsiaTheme="minorHAnsi" w:hAnsi="Arial" w:cs="Arial"/>
      <w:sz w:val="24"/>
      <w:szCs w:val="24"/>
      <w:lang w:eastAsia="en-US"/>
    </w:rPr>
  </w:style>
  <w:style w:type="paragraph" w:customStyle="1" w:styleId="26DE88952B184EC79C91A4F80D964AAD30">
    <w:name w:val="26DE88952B184EC79C91A4F80D964AAD30"/>
    <w:rsid w:val="00E4452E"/>
    <w:rPr>
      <w:rFonts w:ascii="Arial" w:eastAsiaTheme="minorHAnsi" w:hAnsi="Arial" w:cs="Arial"/>
      <w:sz w:val="24"/>
      <w:szCs w:val="24"/>
      <w:lang w:eastAsia="en-US"/>
    </w:rPr>
  </w:style>
  <w:style w:type="paragraph" w:customStyle="1" w:styleId="ACED8D590F304FD997468254CE4CB61830">
    <w:name w:val="ACED8D590F304FD997468254CE4CB61830"/>
    <w:rsid w:val="00E4452E"/>
    <w:rPr>
      <w:rFonts w:ascii="Arial" w:eastAsiaTheme="minorHAnsi" w:hAnsi="Arial" w:cs="Arial"/>
      <w:sz w:val="24"/>
      <w:szCs w:val="24"/>
      <w:lang w:eastAsia="en-US"/>
    </w:rPr>
  </w:style>
  <w:style w:type="paragraph" w:customStyle="1" w:styleId="0B798F4A1A69405DAF9CCB30CAA1B70E30">
    <w:name w:val="0B798F4A1A69405DAF9CCB30CAA1B70E30"/>
    <w:rsid w:val="00E4452E"/>
    <w:rPr>
      <w:rFonts w:ascii="Arial" w:eastAsiaTheme="minorHAnsi" w:hAnsi="Arial" w:cs="Arial"/>
      <w:sz w:val="24"/>
      <w:szCs w:val="24"/>
      <w:lang w:eastAsia="en-US"/>
    </w:rPr>
  </w:style>
  <w:style w:type="paragraph" w:customStyle="1" w:styleId="893CB89A11784873A09A117F4B07EF972">
    <w:name w:val="893CB89A11784873A09A117F4B07EF972"/>
    <w:rsid w:val="00E4452E"/>
    <w:rPr>
      <w:rFonts w:ascii="Arial" w:eastAsiaTheme="minorHAnsi" w:hAnsi="Arial" w:cs="Arial"/>
      <w:sz w:val="24"/>
      <w:szCs w:val="24"/>
      <w:lang w:eastAsia="en-US"/>
    </w:rPr>
  </w:style>
  <w:style w:type="paragraph" w:customStyle="1" w:styleId="B4CCFCFF3B72405CAD25159631DACD8230">
    <w:name w:val="B4CCFCFF3B72405CAD25159631DACD8230"/>
    <w:rsid w:val="00E4452E"/>
    <w:rPr>
      <w:rFonts w:ascii="Arial" w:eastAsiaTheme="minorHAnsi" w:hAnsi="Arial" w:cs="Arial"/>
      <w:sz w:val="24"/>
      <w:szCs w:val="24"/>
      <w:lang w:eastAsia="en-US"/>
    </w:rPr>
  </w:style>
  <w:style w:type="paragraph" w:customStyle="1" w:styleId="26DE88952B184EC79C91A4F80D964AAD31">
    <w:name w:val="26DE88952B184EC79C91A4F80D964AAD31"/>
    <w:rsid w:val="00E4452E"/>
    <w:rPr>
      <w:rFonts w:ascii="Arial" w:eastAsiaTheme="minorHAnsi" w:hAnsi="Arial" w:cs="Arial"/>
      <w:sz w:val="24"/>
      <w:szCs w:val="24"/>
      <w:lang w:eastAsia="en-US"/>
    </w:rPr>
  </w:style>
  <w:style w:type="paragraph" w:customStyle="1" w:styleId="ACED8D590F304FD997468254CE4CB61831">
    <w:name w:val="ACED8D590F304FD997468254CE4CB61831"/>
    <w:rsid w:val="00E4452E"/>
    <w:rPr>
      <w:rFonts w:ascii="Arial" w:eastAsiaTheme="minorHAnsi" w:hAnsi="Arial" w:cs="Arial"/>
      <w:sz w:val="24"/>
      <w:szCs w:val="24"/>
      <w:lang w:eastAsia="en-US"/>
    </w:rPr>
  </w:style>
  <w:style w:type="paragraph" w:customStyle="1" w:styleId="0B798F4A1A69405DAF9CCB30CAA1B70E31">
    <w:name w:val="0B798F4A1A69405DAF9CCB30CAA1B70E31"/>
    <w:rsid w:val="00E4452E"/>
    <w:rPr>
      <w:rFonts w:ascii="Arial" w:eastAsiaTheme="minorHAnsi" w:hAnsi="Arial" w:cs="Arial"/>
      <w:sz w:val="24"/>
      <w:szCs w:val="24"/>
      <w:lang w:eastAsia="en-US"/>
    </w:rPr>
  </w:style>
  <w:style w:type="paragraph" w:customStyle="1" w:styleId="893CB89A11784873A09A117F4B07EF973">
    <w:name w:val="893CB89A11784873A09A117F4B07EF973"/>
    <w:rsid w:val="00E4452E"/>
    <w:rPr>
      <w:rFonts w:ascii="Arial" w:eastAsiaTheme="minorHAnsi" w:hAnsi="Arial" w:cs="Arial"/>
      <w:sz w:val="24"/>
      <w:szCs w:val="24"/>
      <w:lang w:eastAsia="en-US"/>
    </w:rPr>
  </w:style>
  <w:style w:type="paragraph" w:customStyle="1" w:styleId="B4CCFCFF3B72405CAD25159631DACD8231">
    <w:name w:val="B4CCFCFF3B72405CAD25159631DACD8231"/>
    <w:rsid w:val="00E4452E"/>
    <w:rPr>
      <w:rFonts w:ascii="Arial" w:eastAsiaTheme="minorHAnsi" w:hAnsi="Arial" w:cs="Arial"/>
      <w:sz w:val="24"/>
      <w:szCs w:val="24"/>
      <w:lang w:eastAsia="en-US"/>
    </w:rPr>
  </w:style>
  <w:style w:type="paragraph" w:customStyle="1" w:styleId="26DE88952B184EC79C91A4F80D964AAD32">
    <w:name w:val="26DE88952B184EC79C91A4F80D964AAD32"/>
    <w:rsid w:val="00E4452E"/>
    <w:rPr>
      <w:rFonts w:ascii="Arial" w:eastAsiaTheme="minorHAnsi" w:hAnsi="Arial" w:cs="Arial"/>
      <w:sz w:val="24"/>
      <w:szCs w:val="24"/>
      <w:lang w:eastAsia="en-US"/>
    </w:rPr>
  </w:style>
  <w:style w:type="paragraph" w:customStyle="1" w:styleId="ACED8D590F304FD997468254CE4CB61832">
    <w:name w:val="ACED8D590F304FD997468254CE4CB61832"/>
    <w:rsid w:val="00E4452E"/>
    <w:rPr>
      <w:rFonts w:ascii="Arial" w:eastAsiaTheme="minorHAnsi" w:hAnsi="Arial" w:cs="Arial"/>
      <w:sz w:val="24"/>
      <w:szCs w:val="24"/>
      <w:lang w:eastAsia="en-US"/>
    </w:rPr>
  </w:style>
  <w:style w:type="paragraph" w:customStyle="1" w:styleId="0B798F4A1A69405DAF9CCB30CAA1B70E32">
    <w:name w:val="0B798F4A1A69405DAF9CCB30CAA1B70E32"/>
    <w:rsid w:val="00E4452E"/>
    <w:rPr>
      <w:rFonts w:ascii="Arial" w:eastAsiaTheme="minorHAnsi" w:hAnsi="Arial" w:cs="Arial"/>
      <w:sz w:val="24"/>
      <w:szCs w:val="24"/>
      <w:lang w:eastAsia="en-US"/>
    </w:rPr>
  </w:style>
  <w:style w:type="paragraph" w:customStyle="1" w:styleId="893CB89A11784873A09A117F4B07EF974">
    <w:name w:val="893CB89A11784873A09A117F4B07EF974"/>
    <w:rsid w:val="00E4452E"/>
    <w:rPr>
      <w:rFonts w:ascii="Arial" w:eastAsiaTheme="minorHAnsi" w:hAnsi="Arial" w:cs="Arial"/>
      <w:sz w:val="24"/>
      <w:szCs w:val="24"/>
      <w:lang w:eastAsia="en-US"/>
    </w:rPr>
  </w:style>
  <w:style w:type="paragraph" w:customStyle="1" w:styleId="B4CCFCFF3B72405CAD25159631DACD8232">
    <w:name w:val="B4CCFCFF3B72405CAD25159631DACD8232"/>
    <w:rsid w:val="00E4452E"/>
    <w:rPr>
      <w:rFonts w:ascii="Arial" w:eastAsiaTheme="minorHAnsi" w:hAnsi="Arial" w:cs="Arial"/>
      <w:sz w:val="24"/>
      <w:szCs w:val="24"/>
      <w:lang w:eastAsia="en-US"/>
    </w:rPr>
  </w:style>
  <w:style w:type="paragraph" w:customStyle="1" w:styleId="26DE88952B184EC79C91A4F80D964AAD33">
    <w:name w:val="26DE88952B184EC79C91A4F80D964AAD33"/>
    <w:rsid w:val="00E4452E"/>
    <w:rPr>
      <w:rFonts w:ascii="Arial" w:eastAsiaTheme="minorHAnsi" w:hAnsi="Arial" w:cs="Arial"/>
      <w:sz w:val="24"/>
      <w:szCs w:val="24"/>
      <w:lang w:eastAsia="en-US"/>
    </w:rPr>
  </w:style>
  <w:style w:type="paragraph" w:customStyle="1" w:styleId="ACED8D590F304FD997468254CE4CB61833">
    <w:name w:val="ACED8D590F304FD997468254CE4CB61833"/>
    <w:rsid w:val="00E4452E"/>
    <w:rPr>
      <w:rFonts w:ascii="Arial" w:eastAsiaTheme="minorHAnsi" w:hAnsi="Arial" w:cs="Arial"/>
      <w:sz w:val="24"/>
      <w:szCs w:val="24"/>
      <w:lang w:eastAsia="en-US"/>
    </w:rPr>
  </w:style>
  <w:style w:type="paragraph" w:customStyle="1" w:styleId="0B798F4A1A69405DAF9CCB30CAA1B70E33">
    <w:name w:val="0B798F4A1A69405DAF9CCB30CAA1B70E33"/>
    <w:rsid w:val="00E4452E"/>
    <w:rPr>
      <w:rFonts w:ascii="Arial" w:eastAsiaTheme="minorHAnsi" w:hAnsi="Arial" w:cs="Arial"/>
      <w:sz w:val="24"/>
      <w:szCs w:val="24"/>
      <w:lang w:eastAsia="en-US"/>
    </w:rPr>
  </w:style>
  <w:style w:type="paragraph" w:customStyle="1" w:styleId="893CB89A11784873A09A117F4B07EF975">
    <w:name w:val="893CB89A11784873A09A117F4B07EF975"/>
    <w:rsid w:val="00E4452E"/>
    <w:rPr>
      <w:rFonts w:ascii="Arial" w:eastAsiaTheme="minorHAnsi" w:hAnsi="Arial" w:cs="Arial"/>
      <w:sz w:val="24"/>
      <w:szCs w:val="24"/>
      <w:lang w:eastAsia="en-US"/>
    </w:rPr>
  </w:style>
  <w:style w:type="paragraph" w:customStyle="1" w:styleId="B4CCFCFF3B72405CAD25159631DACD8233">
    <w:name w:val="B4CCFCFF3B72405CAD25159631DACD8233"/>
    <w:rsid w:val="00E4452E"/>
    <w:rPr>
      <w:rFonts w:ascii="Arial" w:eastAsiaTheme="minorHAnsi" w:hAnsi="Arial" w:cs="Arial"/>
      <w:sz w:val="24"/>
      <w:szCs w:val="24"/>
      <w:lang w:eastAsia="en-US"/>
    </w:rPr>
  </w:style>
  <w:style w:type="paragraph" w:customStyle="1" w:styleId="26DE88952B184EC79C91A4F80D964AAD34">
    <w:name w:val="26DE88952B184EC79C91A4F80D964AAD34"/>
    <w:rsid w:val="00E4452E"/>
    <w:rPr>
      <w:rFonts w:ascii="Arial" w:eastAsiaTheme="minorHAnsi" w:hAnsi="Arial" w:cs="Arial"/>
      <w:sz w:val="24"/>
      <w:szCs w:val="24"/>
      <w:lang w:eastAsia="en-US"/>
    </w:rPr>
  </w:style>
  <w:style w:type="paragraph" w:customStyle="1" w:styleId="ACED8D590F304FD997468254CE4CB61834">
    <w:name w:val="ACED8D590F304FD997468254CE4CB61834"/>
    <w:rsid w:val="00E4452E"/>
    <w:rPr>
      <w:rFonts w:ascii="Arial" w:eastAsiaTheme="minorHAnsi" w:hAnsi="Arial" w:cs="Arial"/>
      <w:sz w:val="24"/>
      <w:szCs w:val="24"/>
      <w:lang w:eastAsia="en-US"/>
    </w:rPr>
  </w:style>
  <w:style w:type="paragraph" w:customStyle="1" w:styleId="0B798F4A1A69405DAF9CCB30CAA1B70E34">
    <w:name w:val="0B798F4A1A69405DAF9CCB30CAA1B70E34"/>
    <w:rsid w:val="00E4452E"/>
    <w:rPr>
      <w:rFonts w:ascii="Arial" w:eastAsiaTheme="minorHAnsi" w:hAnsi="Arial" w:cs="Arial"/>
      <w:sz w:val="24"/>
      <w:szCs w:val="24"/>
      <w:lang w:eastAsia="en-US"/>
    </w:rPr>
  </w:style>
  <w:style w:type="paragraph" w:customStyle="1" w:styleId="893CB89A11784873A09A117F4B07EF976">
    <w:name w:val="893CB89A11784873A09A117F4B07EF976"/>
    <w:rsid w:val="00E4452E"/>
    <w:rPr>
      <w:rFonts w:ascii="Arial" w:eastAsiaTheme="minorHAnsi" w:hAnsi="Arial" w:cs="Arial"/>
      <w:sz w:val="24"/>
      <w:szCs w:val="24"/>
      <w:lang w:eastAsia="en-US"/>
    </w:rPr>
  </w:style>
  <w:style w:type="paragraph" w:customStyle="1" w:styleId="B4CCFCFF3B72405CAD25159631DACD8234">
    <w:name w:val="B4CCFCFF3B72405CAD25159631DACD8234"/>
    <w:rsid w:val="00E4452E"/>
    <w:rPr>
      <w:rFonts w:ascii="Arial" w:eastAsiaTheme="minorHAnsi" w:hAnsi="Arial" w:cs="Arial"/>
      <w:sz w:val="24"/>
      <w:szCs w:val="24"/>
      <w:lang w:eastAsia="en-US"/>
    </w:rPr>
  </w:style>
  <w:style w:type="paragraph" w:customStyle="1" w:styleId="26DE88952B184EC79C91A4F80D964AAD35">
    <w:name w:val="26DE88952B184EC79C91A4F80D964AAD35"/>
    <w:rsid w:val="00E4452E"/>
    <w:rPr>
      <w:rFonts w:ascii="Arial" w:eastAsiaTheme="minorHAnsi" w:hAnsi="Arial" w:cs="Arial"/>
      <w:sz w:val="24"/>
      <w:szCs w:val="24"/>
      <w:lang w:eastAsia="en-US"/>
    </w:rPr>
  </w:style>
  <w:style w:type="paragraph" w:customStyle="1" w:styleId="ACED8D590F304FD997468254CE4CB61835">
    <w:name w:val="ACED8D590F304FD997468254CE4CB61835"/>
    <w:rsid w:val="00E4452E"/>
    <w:rPr>
      <w:rFonts w:ascii="Arial" w:eastAsiaTheme="minorHAnsi" w:hAnsi="Arial" w:cs="Arial"/>
      <w:sz w:val="24"/>
      <w:szCs w:val="24"/>
      <w:lang w:eastAsia="en-US"/>
    </w:rPr>
  </w:style>
  <w:style w:type="paragraph" w:customStyle="1" w:styleId="0B798F4A1A69405DAF9CCB30CAA1B70E35">
    <w:name w:val="0B798F4A1A69405DAF9CCB30CAA1B70E35"/>
    <w:rsid w:val="00E4452E"/>
    <w:rPr>
      <w:rFonts w:ascii="Arial" w:eastAsiaTheme="minorHAnsi" w:hAnsi="Arial" w:cs="Arial"/>
      <w:sz w:val="24"/>
      <w:szCs w:val="24"/>
      <w:lang w:eastAsia="en-US"/>
    </w:rPr>
  </w:style>
  <w:style w:type="paragraph" w:customStyle="1" w:styleId="893CB89A11784873A09A117F4B07EF977">
    <w:name w:val="893CB89A11784873A09A117F4B07EF977"/>
    <w:rsid w:val="00E4452E"/>
    <w:rPr>
      <w:rFonts w:ascii="Arial" w:eastAsiaTheme="minorHAnsi" w:hAnsi="Arial" w:cs="Arial"/>
      <w:sz w:val="24"/>
      <w:szCs w:val="24"/>
      <w:lang w:eastAsia="en-US"/>
    </w:rPr>
  </w:style>
  <w:style w:type="paragraph" w:customStyle="1" w:styleId="B4CCFCFF3B72405CAD25159631DACD8235">
    <w:name w:val="B4CCFCFF3B72405CAD25159631DACD8235"/>
    <w:rsid w:val="00E4452E"/>
    <w:rPr>
      <w:rFonts w:ascii="Arial" w:eastAsiaTheme="minorHAnsi" w:hAnsi="Arial" w:cs="Arial"/>
      <w:sz w:val="24"/>
      <w:szCs w:val="24"/>
      <w:lang w:eastAsia="en-US"/>
    </w:rPr>
  </w:style>
  <w:style w:type="paragraph" w:customStyle="1" w:styleId="26DE88952B184EC79C91A4F80D964AAD36">
    <w:name w:val="26DE88952B184EC79C91A4F80D964AAD36"/>
    <w:rsid w:val="00E4452E"/>
    <w:rPr>
      <w:rFonts w:ascii="Arial" w:eastAsiaTheme="minorHAnsi" w:hAnsi="Arial" w:cs="Arial"/>
      <w:sz w:val="24"/>
      <w:szCs w:val="24"/>
      <w:lang w:eastAsia="en-US"/>
    </w:rPr>
  </w:style>
  <w:style w:type="paragraph" w:customStyle="1" w:styleId="ACED8D590F304FD997468254CE4CB61836">
    <w:name w:val="ACED8D590F304FD997468254CE4CB61836"/>
    <w:rsid w:val="00E4452E"/>
    <w:rPr>
      <w:rFonts w:ascii="Arial" w:eastAsiaTheme="minorHAnsi" w:hAnsi="Arial" w:cs="Arial"/>
      <w:sz w:val="24"/>
      <w:szCs w:val="24"/>
      <w:lang w:eastAsia="en-US"/>
    </w:rPr>
  </w:style>
  <w:style w:type="paragraph" w:customStyle="1" w:styleId="0B798F4A1A69405DAF9CCB30CAA1B70E36">
    <w:name w:val="0B798F4A1A69405DAF9CCB30CAA1B70E36"/>
    <w:rsid w:val="00E4452E"/>
    <w:rPr>
      <w:rFonts w:ascii="Arial" w:eastAsiaTheme="minorHAnsi" w:hAnsi="Arial" w:cs="Arial"/>
      <w:sz w:val="24"/>
      <w:szCs w:val="24"/>
      <w:lang w:eastAsia="en-US"/>
    </w:rPr>
  </w:style>
  <w:style w:type="paragraph" w:customStyle="1" w:styleId="893CB89A11784873A09A117F4B07EF978">
    <w:name w:val="893CB89A11784873A09A117F4B07EF978"/>
    <w:rsid w:val="00E4452E"/>
    <w:rPr>
      <w:rFonts w:ascii="Arial" w:eastAsiaTheme="minorHAnsi" w:hAnsi="Arial" w:cs="Arial"/>
      <w:sz w:val="24"/>
      <w:szCs w:val="24"/>
      <w:lang w:eastAsia="en-US"/>
    </w:rPr>
  </w:style>
  <w:style w:type="paragraph" w:customStyle="1" w:styleId="B4CCFCFF3B72405CAD25159631DACD8236">
    <w:name w:val="B4CCFCFF3B72405CAD25159631DACD8236"/>
    <w:rsid w:val="00E4452E"/>
    <w:rPr>
      <w:rFonts w:ascii="Arial" w:eastAsiaTheme="minorHAnsi" w:hAnsi="Arial" w:cs="Arial"/>
      <w:sz w:val="24"/>
      <w:szCs w:val="24"/>
      <w:lang w:eastAsia="en-US"/>
    </w:rPr>
  </w:style>
  <w:style w:type="paragraph" w:customStyle="1" w:styleId="26DE88952B184EC79C91A4F80D964AAD37">
    <w:name w:val="26DE88952B184EC79C91A4F80D964AAD37"/>
    <w:rsid w:val="00E4452E"/>
    <w:rPr>
      <w:rFonts w:ascii="Arial" w:eastAsiaTheme="minorHAnsi" w:hAnsi="Arial" w:cs="Arial"/>
      <w:sz w:val="24"/>
      <w:szCs w:val="24"/>
      <w:lang w:eastAsia="en-US"/>
    </w:rPr>
  </w:style>
  <w:style w:type="paragraph" w:customStyle="1" w:styleId="C52DEDFA63D5451B9DFC126FE61B2464">
    <w:name w:val="C52DEDFA63D5451B9DFC126FE61B2464"/>
    <w:rsid w:val="00E4452E"/>
    <w:rPr>
      <w:rFonts w:ascii="Arial" w:eastAsiaTheme="minorHAnsi" w:hAnsi="Arial" w:cs="Arial"/>
      <w:sz w:val="24"/>
      <w:szCs w:val="24"/>
      <w:lang w:eastAsia="en-US"/>
    </w:rPr>
  </w:style>
  <w:style w:type="paragraph" w:customStyle="1" w:styleId="ACED8D590F304FD997468254CE4CB61837">
    <w:name w:val="ACED8D590F304FD997468254CE4CB61837"/>
    <w:rsid w:val="00E4452E"/>
    <w:rPr>
      <w:rFonts w:ascii="Arial" w:eastAsiaTheme="minorHAnsi" w:hAnsi="Arial" w:cs="Arial"/>
      <w:sz w:val="24"/>
      <w:szCs w:val="24"/>
      <w:lang w:eastAsia="en-US"/>
    </w:rPr>
  </w:style>
  <w:style w:type="paragraph" w:customStyle="1" w:styleId="0B798F4A1A69405DAF9CCB30CAA1B70E37">
    <w:name w:val="0B798F4A1A69405DAF9CCB30CAA1B70E37"/>
    <w:rsid w:val="00E4452E"/>
    <w:rPr>
      <w:rFonts w:ascii="Arial" w:eastAsiaTheme="minorHAnsi" w:hAnsi="Arial" w:cs="Arial"/>
      <w:sz w:val="24"/>
      <w:szCs w:val="24"/>
      <w:lang w:eastAsia="en-US"/>
    </w:rPr>
  </w:style>
  <w:style w:type="paragraph" w:customStyle="1" w:styleId="23416EF5652342DBAEDA202D8315F095">
    <w:name w:val="23416EF5652342DBAEDA202D8315F095"/>
    <w:rsid w:val="00E4452E"/>
    <w:rPr>
      <w:rFonts w:ascii="Arial" w:eastAsiaTheme="minorHAnsi" w:hAnsi="Arial" w:cs="Arial"/>
      <w:sz w:val="24"/>
      <w:szCs w:val="24"/>
      <w:lang w:eastAsia="en-US"/>
    </w:rPr>
  </w:style>
  <w:style w:type="paragraph" w:customStyle="1" w:styleId="B4CCFCFF3B72405CAD25159631DACD8237">
    <w:name w:val="B4CCFCFF3B72405CAD25159631DACD8237"/>
    <w:rsid w:val="00E4452E"/>
    <w:rPr>
      <w:rFonts w:ascii="Arial" w:eastAsiaTheme="minorHAnsi" w:hAnsi="Arial" w:cs="Arial"/>
      <w:sz w:val="24"/>
      <w:szCs w:val="24"/>
      <w:lang w:eastAsia="en-US"/>
    </w:rPr>
  </w:style>
  <w:style w:type="paragraph" w:customStyle="1" w:styleId="26DE88952B184EC79C91A4F80D964AAD38">
    <w:name w:val="26DE88952B184EC79C91A4F80D964AAD38"/>
    <w:rsid w:val="00E4452E"/>
    <w:rPr>
      <w:rFonts w:ascii="Arial" w:eastAsiaTheme="minorHAnsi" w:hAnsi="Arial" w:cs="Arial"/>
      <w:sz w:val="24"/>
      <w:szCs w:val="24"/>
      <w:lang w:eastAsia="en-US"/>
    </w:rPr>
  </w:style>
  <w:style w:type="paragraph" w:customStyle="1" w:styleId="ACED8D590F304FD997468254CE4CB61838">
    <w:name w:val="ACED8D590F304FD997468254CE4CB61838"/>
    <w:rsid w:val="00E4452E"/>
    <w:rPr>
      <w:rFonts w:ascii="Arial" w:eastAsiaTheme="minorHAnsi" w:hAnsi="Arial" w:cs="Arial"/>
      <w:sz w:val="24"/>
      <w:szCs w:val="24"/>
      <w:lang w:eastAsia="en-US"/>
    </w:rPr>
  </w:style>
  <w:style w:type="paragraph" w:customStyle="1" w:styleId="0B798F4A1A69405DAF9CCB30CAA1B70E38">
    <w:name w:val="0B798F4A1A69405DAF9CCB30CAA1B70E38"/>
    <w:rsid w:val="00E4452E"/>
    <w:rPr>
      <w:rFonts w:ascii="Arial" w:eastAsiaTheme="minorHAnsi" w:hAnsi="Arial" w:cs="Arial"/>
      <w:sz w:val="24"/>
      <w:szCs w:val="24"/>
      <w:lang w:eastAsia="en-US"/>
    </w:rPr>
  </w:style>
  <w:style w:type="paragraph" w:customStyle="1" w:styleId="B4CCFCFF3B72405CAD25159631DACD8238">
    <w:name w:val="B4CCFCFF3B72405CAD25159631DACD8238"/>
    <w:rsid w:val="009801C8"/>
    <w:rPr>
      <w:rFonts w:ascii="Arial" w:eastAsiaTheme="minorHAnsi" w:hAnsi="Arial" w:cs="Arial"/>
      <w:sz w:val="24"/>
      <w:szCs w:val="24"/>
      <w:lang w:eastAsia="en-US"/>
    </w:rPr>
  </w:style>
  <w:style w:type="paragraph" w:customStyle="1" w:styleId="26DE88952B184EC79C91A4F80D964AAD39">
    <w:name w:val="26DE88952B184EC79C91A4F80D964AAD39"/>
    <w:rsid w:val="009801C8"/>
    <w:rPr>
      <w:rFonts w:ascii="Arial" w:eastAsiaTheme="minorHAnsi" w:hAnsi="Arial" w:cs="Arial"/>
      <w:sz w:val="24"/>
      <w:szCs w:val="24"/>
      <w:lang w:eastAsia="en-US"/>
    </w:rPr>
  </w:style>
  <w:style w:type="paragraph" w:customStyle="1" w:styleId="ACED8D590F304FD997468254CE4CB61839">
    <w:name w:val="ACED8D590F304FD997468254CE4CB61839"/>
    <w:rsid w:val="009801C8"/>
    <w:rPr>
      <w:rFonts w:ascii="Arial" w:eastAsiaTheme="minorHAnsi" w:hAnsi="Arial" w:cs="Arial"/>
      <w:sz w:val="24"/>
      <w:szCs w:val="24"/>
      <w:lang w:eastAsia="en-US"/>
    </w:rPr>
  </w:style>
  <w:style w:type="paragraph" w:customStyle="1" w:styleId="0B798F4A1A69405DAF9CCB30CAA1B70E39">
    <w:name w:val="0B798F4A1A69405DAF9CCB30CAA1B70E39"/>
    <w:rsid w:val="009801C8"/>
    <w:rPr>
      <w:rFonts w:ascii="Arial" w:eastAsiaTheme="minorHAnsi" w:hAnsi="Arial" w:cs="Arial"/>
      <w:sz w:val="24"/>
      <w:szCs w:val="24"/>
      <w:lang w:eastAsia="en-US"/>
    </w:rPr>
  </w:style>
  <w:style w:type="paragraph" w:customStyle="1" w:styleId="B4CCFCFF3B72405CAD25159631DACD8239">
    <w:name w:val="B4CCFCFF3B72405CAD25159631DACD8239"/>
    <w:rsid w:val="009801C8"/>
    <w:rPr>
      <w:rFonts w:ascii="Arial" w:eastAsiaTheme="minorHAnsi" w:hAnsi="Arial" w:cs="Arial"/>
      <w:sz w:val="24"/>
      <w:szCs w:val="24"/>
      <w:lang w:eastAsia="en-US"/>
    </w:rPr>
  </w:style>
  <w:style w:type="paragraph" w:customStyle="1" w:styleId="26DE88952B184EC79C91A4F80D964AAD40">
    <w:name w:val="26DE88952B184EC79C91A4F80D964AAD40"/>
    <w:rsid w:val="009801C8"/>
    <w:rPr>
      <w:rFonts w:ascii="Arial" w:eastAsiaTheme="minorHAnsi" w:hAnsi="Arial" w:cs="Arial"/>
      <w:sz w:val="24"/>
      <w:szCs w:val="24"/>
      <w:lang w:eastAsia="en-US"/>
    </w:rPr>
  </w:style>
  <w:style w:type="paragraph" w:customStyle="1" w:styleId="ACED8D590F304FD997468254CE4CB61840">
    <w:name w:val="ACED8D590F304FD997468254CE4CB61840"/>
    <w:rsid w:val="009801C8"/>
    <w:rPr>
      <w:rFonts w:ascii="Arial" w:eastAsiaTheme="minorHAnsi" w:hAnsi="Arial" w:cs="Arial"/>
      <w:sz w:val="24"/>
      <w:szCs w:val="24"/>
      <w:lang w:eastAsia="en-US"/>
    </w:rPr>
  </w:style>
  <w:style w:type="paragraph" w:customStyle="1" w:styleId="0B798F4A1A69405DAF9CCB30CAA1B70E40">
    <w:name w:val="0B798F4A1A69405DAF9CCB30CAA1B70E40"/>
    <w:rsid w:val="009801C8"/>
    <w:rPr>
      <w:rFonts w:ascii="Arial" w:eastAsiaTheme="minorHAnsi" w:hAnsi="Arial" w:cs="Arial"/>
      <w:sz w:val="24"/>
      <w:szCs w:val="24"/>
      <w:lang w:eastAsia="en-US"/>
    </w:rPr>
  </w:style>
  <w:style w:type="paragraph" w:customStyle="1" w:styleId="B4CCFCFF3B72405CAD25159631DACD8240">
    <w:name w:val="B4CCFCFF3B72405CAD25159631DACD8240"/>
    <w:rsid w:val="009801C8"/>
    <w:rPr>
      <w:rFonts w:ascii="Arial" w:eastAsiaTheme="minorHAnsi" w:hAnsi="Arial" w:cs="Arial"/>
      <w:sz w:val="24"/>
      <w:szCs w:val="24"/>
      <w:lang w:eastAsia="en-US"/>
    </w:rPr>
  </w:style>
  <w:style w:type="paragraph" w:customStyle="1" w:styleId="26DE88952B184EC79C91A4F80D964AAD41">
    <w:name w:val="26DE88952B184EC79C91A4F80D964AAD41"/>
    <w:rsid w:val="009801C8"/>
    <w:rPr>
      <w:rFonts w:ascii="Arial" w:eastAsiaTheme="minorHAnsi" w:hAnsi="Arial" w:cs="Arial"/>
      <w:sz w:val="24"/>
      <w:szCs w:val="24"/>
      <w:lang w:eastAsia="en-US"/>
    </w:rPr>
  </w:style>
  <w:style w:type="paragraph" w:customStyle="1" w:styleId="ACED8D590F304FD997468254CE4CB61841">
    <w:name w:val="ACED8D590F304FD997468254CE4CB61841"/>
    <w:rsid w:val="009801C8"/>
    <w:rPr>
      <w:rFonts w:ascii="Arial" w:eastAsiaTheme="minorHAnsi" w:hAnsi="Arial" w:cs="Arial"/>
      <w:sz w:val="24"/>
      <w:szCs w:val="24"/>
      <w:lang w:eastAsia="en-US"/>
    </w:rPr>
  </w:style>
  <w:style w:type="paragraph" w:customStyle="1" w:styleId="0B798F4A1A69405DAF9CCB30CAA1B70E41">
    <w:name w:val="0B798F4A1A69405DAF9CCB30CAA1B70E41"/>
    <w:rsid w:val="009801C8"/>
    <w:rPr>
      <w:rFonts w:ascii="Arial" w:eastAsiaTheme="minorHAnsi" w:hAnsi="Arial" w:cs="Arial"/>
      <w:sz w:val="24"/>
      <w:szCs w:val="24"/>
      <w:lang w:eastAsia="en-US"/>
    </w:rPr>
  </w:style>
  <w:style w:type="paragraph" w:customStyle="1" w:styleId="B4CCFCFF3B72405CAD25159631DACD8241">
    <w:name w:val="B4CCFCFF3B72405CAD25159631DACD8241"/>
    <w:rsid w:val="009801C8"/>
    <w:rPr>
      <w:rFonts w:ascii="Arial" w:eastAsiaTheme="minorHAnsi" w:hAnsi="Arial" w:cs="Arial"/>
      <w:sz w:val="24"/>
      <w:szCs w:val="24"/>
      <w:lang w:eastAsia="en-US"/>
    </w:rPr>
  </w:style>
  <w:style w:type="paragraph" w:customStyle="1" w:styleId="26DE88952B184EC79C91A4F80D964AAD42">
    <w:name w:val="26DE88952B184EC79C91A4F80D964AAD42"/>
    <w:rsid w:val="009801C8"/>
    <w:rPr>
      <w:rFonts w:ascii="Arial" w:eastAsiaTheme="minorHAnsi" w:hAnsi="Arial" w:cs="Arial"/>
      <w:sz w:val="24"/>
      <w:szCs w:val="24"/>
      <w:lang w:eastAsia="en-US"/>
    </w:rPr>
  </w:style>
  <w:style w:type="paragraph" w:customStyle="1" w:styleId="ACED8D590F304FD997468254CE4CB61842">
    <w:name w:val="ACED8D590F304FD997468254CE4CB61842"/>
    <w:rsid w:val="009801C8"/>
    <w:rPr>
      <w:rFonts w:ascii="Arial" w:eastAsiaTheme="minorHAnsi" w:hAnsi="Arial" w:cs="Arial"/>
      <w:sz w:val="24"/>
      <w:szCs w:val="24"/>
      <w:lang w:eastAsia="en-US"/>
    </w:rPr>
  </w:style>
  <w:style w:type="paragraph" w:customStyle="1" w:styleId="0B798F4A1A69405DAF9CCB30CAA1B70E42">
    <w:name w:val="0B798F4A1A69405DAF9CCB30CAA1B70E42"/>
    <w:rsid w:val="009801C8"/>
    <w:rPr>
      <w:rFonts w:ascii="Arial" w:eastAsiaTheme="minorHAnsi" w:hAnsi="Arial" w:cs="Arial"/>
      <w:sz w:val="24"/>
      <w:szCs w:val="24"/>
      <w:lang w:eastAsia="en-US"/>
    </w:rPr>
  </w:style>
  <w:style w:type="paragraph" w:customStyle="1" w:styleId="B4CCFCFF3B72405CAD25159631DACD8242">
    <w:name w:val="B4CCFCFF3B72405CAD25159631DACD8242"/>
    <w:rsid w:val="009801C8"/>
    <w:rPr>
      <w:rFonts w:ascii="Arial" w:eastAsiaTheme="minorHAnsi" w:hAnsi="Arial" w:cs="Arial"/>
      <w:sz w:val="24"/>
      <w:szCs w:val="24"/>
      <w:lang w:eastAsia="en-US"/>
    </w:rPr>
  </w:style>
  <w:style w:type="paragraph" w:customStyle="1" w:styleId="26DE88952B184EC79C91A4F80D964AAD43">
    <w:name w:val="26DE88952B184EC79C91A4F80D964AAD43"/>
    <w:rsid w:val="009801C8"/>
    <w:rPr>
      <w:rFonts w:ascii="Arial" w:eastAsiaTheme="minorHAnsi" w:hAnsi="Arial" w:cs="Arial"/>
      <w:sz w:val="24"/>
      <w:szCs w:val="24"/>
      <w:lang w:eastAsia="en-US"/>
    </w:rPr>
  </w:style>
  <w:style w:type="paragraph" w:customStyle="1" w:styleId="ACED8D590F304FD997468254CE4CB61843">
    <w:name w:val="ACED8D590F304FD997468254CE4CB61843"/>
    <w:rsid w:val="009801C8"/>
    <w:rPr>
      <w:rFonts w:ascii="Arial" w:eastAsiaTheme="minorHAnsi" w:hAnsi="Arial" w:cs="Arial"/>
      <w:sz w:val="24"/>
      <w:szCs w:val="24"/>
      <w:lang w:eastAsia="en-US"/>
    </w:rPr>
  </w:style>
  <w:style w:type="paragraph" w:customStyle="1" w:styleId="0B798F4A1A69405DAF9CCB30CAA1B70E43">
    <w:name w:val="0B798F4A1A69405DAF9CCB30CAA1B70E43"/>
    <w:rsid w:val="009801C8"/>
    <w:rPr>
      <w:rFonts w:ascii="Arial" w:eastAsiaTheme="minorHAnsi" w:hAnsi="Arial" w:cs="Arial"/>
      <w:sz w:val="24"/>
      <w:szCs w:val="24"/>
      <w:lang w:eastAsia="en-US"/>
    </w:rPr>
  </w:style>
  <w:style w:type="paragraph" w:customStyle="1" w:styleId="B4CCFCFF3B72405CAD25159631DACD8243">
    <w:name w:val="B4CCFCFF3B72405CAD25159631DACD8243"/>
    <w:rsid w:val="009801C8"/>
    <w:rPr>
      <w:rFonts w:ascii="Arial" w:eastAsiaTheme="minorHAnsi" w:hAnsi="Arial" w:cs="Arial"/>
      <w:sz w:val="24"/>
      <w:szCs w:val="24"/>
      <w:lang w:eastAsia="en-US"/>
    </w:rPr>
  </w:style>
  <w:style w:type="paragraph" w:customStyle="1" w:styleId="26DE88952B184EC79C91A4F80D964AAD44">
    <w:name w:val="26DE88952B184EC79C91A4F80D964AAD44"/>
    <w:rsid w:val="009801C8"/>
    <w:rPr>
      <w:rFonts w:ascii="Arial" w:eastAsiaTheme="minorHAnsi" w:hAnsi="Arial" w:cs="Arial"/>
      <w:sz w:val="24"/>
      <w:szCs w:val="24"/>
      <w:lang w:eastAsia="en-US"/>
    </w:rPr>
  </w:style>
  <w:style w:type="paragraph" w:customStyle="1" w:styleId="ACED8D590F304FD997468254CE4CB61844">
    <w:name w:val="ACED8D590F304FD997468254CE4CB61844"/>
    <w:rsid w:val="009801C8"/>
    <w:rPr>
      <w:rFonts w:ascii="Arial" w:eastAsiaTheme="minorHAnsi" w:hAnsi="Arial" w:cs="Arial"/>
      <w:sz w:val="24"/>
      <w:szCs w:val="24"/>
      <w:lang w:eastAsia="en-US"/>
    </w:rPr>
  </w:style>
  <w:style w:type="paragraph" w:customStyle="1" w:styleId="0B798F4A1A69405DAF9CCB30CAA1B70E44">
    <w:name w:val="0B798F4A1A69405DAF9CCB30CAA1B70E44"/>
    <w:rsid w:val="009801C8"/>
    <w:rPr>
      <w:rFonts w:ascii="Arial" w:eastAsiaTheme="minorHAnsi" w:hAnsi="Arial" w:cs="Arial"/>
      <w:sz w:val="24"/>
      <w:szCs w:val="24"/>
      <w:lang w:eastAsia="en-US"/>
    </w:rPr>
  </w:style>
  <w:style w:type="paragraph" w:customStyle="1" w:styleId="B4CCFCFF3B72405CAD25159631DACD8244">
    <w:name w:val="B4CCFCFF3B72405CAD25159631DACD8244"/>
    <w:rsid w:val="009801C8"/>
    <w:rPr>
      <w:rFonts w:ascii="Arial" w:eastAsiaTheme="minorHAnsi" w:hAnsi="Arial" w:cs="Arial"/>
      <w:sz w:val="24"/>
      <w:szCs w:val="24"/>
      <w:lang w:eastAsia="en-US"/>
    </w:rPr>
  </w:style>
  <w:style w:type="paragraph" w:customStyle="1" w:styleId="26DE88952B184EC79C91A4F80D964AAD45">
    <w:name w:val="26DE88952B184EC79C91A4F80D964AAD45"/>
    <w:rsid w:val="009801C8"/>
    <w:rPr>
      <w:rFonts w:ascii="Arial" w:eastAsiaTheme="minorHAnsi" w:hAnsi="Arial" w:cs="Arial"/>
      <w:sz w:val="24"/>
      <w:szCs w:val="24"/>
      <w:lang w:eastAsia="en-US"/>
    </w:rPr>
  </w:style>
  <w:style w:type="paragraph" w:customStyle="1" w:styleId="ACED8D590F304FD997468254CE4CB61845">
    <w:name w:val="ACED8D590F304FD997468254CE4CB61845"/>
    <w:rsid w:val="009801C8"/>
    <w:rPr>
      <w:rFonts w:ascii="Arial" w:eastAsiaTheme="minorHAnsi" w:hAnsi="Arial" w:cs="Arial"/>
      <w:sz w:val="24"/>
      <w:szCs w:val="24"/>
      <w:lang w:eastAsia="en-US"/>
    </w:rPr>
  </w:style>
  <w:style w:type="paragraph" w:customStyle="1" w:styleId="0B798F4A1A69405DAF9CCB30CAA1B70E45">
    <w:name w:val="0B798F4A1A69405DAF9CCB30CAA1B70E45"/>
    <w:rsid w:val="009801C8"/>
    <w:rPr>
      <w:rFonts w:ascii="Arial" w:eastAsiaTheme="minorHAnsi" w:hAnsi="Arial" w:cs="Arial"/>
      <w:sz w:val="24"/>
      <w:szCs w:val="24"/>
      <w:lang w:eastAsia="en-US"/>
    </w:rPr>
  </w:style>
  <w:style w:type="paragraph" w:customStyle="1" w:styleId="B4CCFCFF3B72405CAD25159631DACD8245">
    <w:name w:val="B4CCFCFF3B72405CAD25159631DACD8245"/>
    <w:rsid w:val="009801C8"/>
    <w:rPr>
      <w:rFonts w:ascii="Arial" w:eastAsiaTheme="minorHAnsi" w:hAnsi="Arial" w:cs="Arial"/>
      <w:sz w:val="24"/>
      <w:szCs w:val="24"/>
      <w:lang w:eastAsia="en-US"/>
    </w:rPr>
  </w:style>
  <w:style w:type="paragraph" w:customStyle="1" w:styleId="26DE88952B184EC79C91A4F80D964AAD46">
    <w:name w:val="26DE88952B184EC79C91A4F80D964AAD46"/>
    <w:rsid w:val="009801C8"/>
    <w:rPr>
      <w:rFonts w:ascii="Arial" w:eastAsiaTheme="minorHAnsi" w:hAnsi="Arial" w:cs="Arial"/>
      <w:sz w:val="24"/>
      <w:szCs w:val="24"/>
      <w:lang w:eastAsia="en-US"/>
    </w:rPr>
  </w:style>
  <w:style w:type="paragraph" w:customStyle="1" w:styleId="ACED8D590F304FD997468254CE4CB61846">
    <w:name w:val="ACED8D590F304FD997468254CE4CB61846"/>
    <w:rsid w:val="009801C8"/>
    <w:rPr>
      <w:rFonts w:ascii="Arial" w:eastAsiaTheme="minorHAnsi" w:hAnsi="Arial" w:cs="Arial"/>
      <w:sz w:val="24"/>
      <w:szCs w:val="24"/>
      <w:lang w:eastAsia="en-US"/>
    </w:rPr>
  </w:style>
  <w:style w:type="paragraph" w:customStyle="1" w:styleId="0B798F4A1A69405DAF9CCB30CAA1B70E46">
    <w:name w:val="0B798F4A1A69405DAF9CCB30CAA1B70E46"/>
    <w:rsid w:val="009801C8"/>
    <w:rPr>
      <w:rFonts w:ascii="Arial" w:eastAsiaTheme="minorHAnsi" w:hAnsi="Arial" w:cs="Arial"/>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ersonnalisé 1">
      <a:majorFont>
        <a:latin typeface="Lucida Handwriting"/>
        <a:ea typeface=""/>
        <a:cs typeface=""/>
      </a:majorFont>
      <a:minorFont>
        <a:latin typeface="Palatino Linotype"/>
        <a:ea typeface=""/>
        <a:cs typeface=""/>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2F151-B21B-4B7C-A8FD-291B8471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494</Words>
  <Characters>2717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Manager>sable</Manager>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Ouellet</dc:creator>
  <cp:keywords/>
  <dc:description/>
  <cp:lastModifiedBy>marina mathias</cp:lastModifiedBy>
  <cp:revision>3</cp:revision>
  <cp:lastPrinted>2017-05-12T18:54:00Z</cp:lastPrinted>
  <dcterms:created xsi:type="dcterms:W3CDTF">2017-05-16T23:03:00Z</dcterms:created>
  <dcterms:modified xsi:type="dcterms:W3CDTF">2017-05-16T23:04:00Z</dcterms:modified>
</cp:coreProperties>
</file>