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68" w:rsidRPr="0079325C" w:rsidRDefault="00513668" w:rsidP="0079325C">
      <w:pPr>
        <w:pStyle w:val="Titre2"/>
        <w:jc w:val="center"/>
      </w:pPr>
      <w:r w:rsidRPr="0079325C">
        <w:t>Entretien Colombani</w:t>
      </w:r>
    </w:p>
    <w:p w:rsidR="00513668" w:rsidRPr="0079325C" w:rsidRDefault="00513668">
      <w:pPr>
        <w:jc w:val="both"/>
        <w:rPr>
          <w:b/>
          <w:bCs/>
        </w:rPr>
      </w:pPr>
    </w:p>
    <w:p w:rsidR="00513668" w:rsidRPr="0079325C" w:rsidRDefault="00513668">
      <w:pPr>
        <w:numPr>
          <w:ilvl w:val="0"/>
          <w:numId w:val="3"/>
        </w:numPr>
        <w:jc w:val="both"/>
      </w:pPr>
      <w:r w:rsidRPr="0079325C">
        <w:t>aucune volonté politique de sécurité routière (en terme de formation), la seule volonté est économique : pouvoir annoncer que c’est moins cher, (même si ce n’est pas vrai).</w:t>
      </w:r>
    </w:p>
    <w:p w:rsidR="00513668" w:rsidRPr="0079325C" w:rsidRDefault="00513668" w:rsidP="00513668">
      <w:pPr>
        <w:ind w:left="720"/>
        <w:jc w:val="both"/>
      </w:pPr>
      <w:r w:rsidRPr="0079325C">
        <w:t xml:space="preserve">Aucune volonté </w:t>
      </w:r>
      <w:r w:rsidR="0079325C" w:rsidRPr="0079325C">
        <w:t xml:space="preserve">particulière </w:t>
      </w:r>
      <w:r w:rsidRPr="0079325C">
        <w:t>de sauver une profession</w:t>
      </w:r>
    </w:p>
    <w:p w:rsidR="00513668" w:rsidRPr="0079325C" w:rsidRDefault="00513668" w:rsidP="00513668">
      <w:pPr>
        <w:numPr>
          <w:ilvl w:val="0"/>
          <w:numId w:val="3"/>
        </w:numPr>
        <w:jc w:val="both"/>
      </w:pPr>
      <w:r w:rsidRPr="0079325C">
        <w:t>idée</w:t>
      </w:r>
      <w:r w:rsidR="0079325C" w:rsidRPr="0079325C">
        <w:t> :</w:t>
      </w:r>
      <w:r w:rsidRPr="0079325C">
        <w:t xml:space="preserve"> Pourrissement de la situation pour justifier d’une évolution inéluctable : légaliser les indépendants tout en paupérisant l’ensemble de la profession </w:t>
      </w:r>
    </w:p>
    <w:p w:rsidR="00513668" w:rsidRPr="0079325C" w:rsidRDefault="00513668" w:rsidP="00513668">
      <w:pPr>
        <w:ind w:left="720"/>
        <w:jc w:val="both"/>
      </w:pPr>
      <w:r w:rsidRPr="0079325C">
        <w:t xml:space="preserve"> « le local » est</w:t>
      </w:r>
      <w:r w:rsidR="0079325C" w:rsidRPr="0079325C">
        <w:t xml:space="preserve"> sauvé pour l’instant !</w:t>
      </w:r>
    </w:p>
    <w:p w:rsidR="00513668" w:rsidRPr="0079325C" w:rsidRDefault="00513668" w:rsidP="00513668">
      <w:pPr>
        <w:ind w:left="720"/>
        <w:jc w:val="both"/>
      </w:pPr>
      <w:r w:rsidRPr="0079325C">
        <w:t>Attente dans l’année du jugement en appel concernant la départementalisation de l’agrément</w:t>
      </w:r>
      <w:r w:rsidR="0079325C" w:rsidRPr="0079325C">
        <w:t xml:space="preserve"> (EVS)</w:t>
      </w:r>
    </w:p>
    <w:p w:rsidR="00513668" w:rsidRPr="0079325C" w:rsidRDefault="00513668">
      <w:pPr>
        <w:numPr>
          <w:ilvl w:val="0"/>
          <w:numId w:val="3"/>
        </w:numPr>
        <w:jc w:val="both"/>
      </w:pPr>
      <w:r w:rsidRPr="0079325C">
        <w:t>nécessité être anti low cost et contre politique de baiss</w:t>
      </w:r>
      <w:r w:rsidRPr="0079325C">
        <w:rPr>
          <w:strike/>
        </w:rPr>
        <w:t>age</w:t>
      </w:r>
      <w:r w:rsidRPr="0079325C">
        <w:t xml:space="preserve"> de prix.</w:t>
      </w:r>
    </w:p>
    <w:p w:rsidR="00513668" w:rsidRPr="0079325C" w:rsidRDefault="0079325C">
      <w:pPr>
        <w:numPr>
          <w:ilvl w:val="0"/>
          <w:numId w:val="3"/>
        </w:numPr>
        <w:jc w:val="both"/>
      </w:pPr>
      <w:r w:rsidRPr="0079325C">
        <w:t>p</w:t>
      </w:r>
      <w:r w:rsidR="00513668" w:rsidRPr="0079325C">
        <w:t>révisionnel 2017</w:t>
      </w:r>
      <w:r w:rsidRPr="0079325C">
        <w:t> beaucoup de fermetures (séle</w:t>
      </w:r>
      <w:r w:rsidR="001A3377" w:rsidRPr="0079325C">
        <w:t>ction naturelle</w:t>
      </w:r>
      <w:r w:rsidRPr="0079325C">
        <w:t> ! qui ne sera pas forcément dans le sens de la qualité)</w:t>
      </w:r>
    </w:p>
    <w:p w:rsidR="00513668" w:rsidRPr="0079325C" w:rsidRDefault="00513668">
      <w:pPr>
        <w:numPr>
          <w:ilvl w:val="0"/>
          <w:numId w:val="3"/>
        </w:numPr>
        <w:jc w:val="both"/>
      </w:pPr>
      <w:r w:rsidRPr="0079325C">
        <w:t>Idée générale :</w:t>
      </w:r>
      <w:r w:rsidR="001A3377" w:rsidRPr="0079325C">
        <w:t xml:space="preserve"> s’en sortir en inovant</w:t>
      </w:r>
      <w:r w:rsidR="0079325C" w:rsidRPr="0079325C">
        <w:t>. M</w:t>
      </w:r>
      <w:r w:rsidRPr="0079325C">
        <w:t>utualisation de moyens (baisse de charges), voire création de plate</w:t>
      </w:r>
      <w:r w:rsidR="001A3377" w:rsidRPr="0079325C">
        <w:t>forme de mise en relation élève/</w:t>
      </w:r>
      <w:r w:rsidRPr="0079325C">
        <w:t xml:space="preserve">AE, </w:t>
      </w:r>
      <w:r w:rsidR="001A3377" w:rsidRPr="0079325C">
        <w:t>ainsi que le développement de la</w:t>
      </w:r>
      <w:r w:rsidRPr="0079325C">
        <w:t xml:space="preserve"> multi-activité qui seraient à l’image des garagistes une opportunité salutaire</w:t>
      </w:r>
      <w:r w:rsidR="001A3377" w:rsidRPr="0079325C">
        <w:t>, ou encore l’AE comme complément d’une autre activité</w:t>
      </w:r>
    </w:p>
    <w:p w:rsidR="00513668" w:rsidRPr="0079325C" w:rsidRDefault="00513668">
      <w:pPr>
        <w:numPr>
          <w:ilvl w:val="0"/>
          <w:numId w:val="3"/>
        </w:numPr>
        <w:jc w:val="both"/>
      </w:pPr>
      <w:r w:rsidRPr="0079325C">
        <w:t>Ternissement de l’esprit de mobilisation face à tout ce qui nous pend au nez : lorsque 5000 voitures sortent pour manifester alors que nous sommes entre 30 et 40.000, nos chers représentants du peuple se gaussent.</w:t>
      </w:r>
    </w:p>
    <w:p w:rsidR="00513668" w:rsidRPr="0079325C" w:rsidRDefault="00513668" w:rsidP="00B66664">
      <w:pPr>
        <w:numPr>
          <w:ilvl w:val="0"/>
          <w:numId w:val="3"/>
        </w:numPr>
        <w:jc w:val="both"/>
        <w:rPr>
          <w:caps/>
        </w:rPr>
      </w:pPr>
      <w:r w:rsidRPr="0079325C">
        <w:rPr>
          <w:caps/>
        </w:rPr>
        <w:t>pas de communication quand il n’y a rien à dire</w:t>
      </w:r>
      <w:r w:rsidR="00B66664" w:rsidRPr="0079325C">
        <w:rPr>
          <w:caps/>
        </w:rPr>
        <w:t> !</w:t>
      </w:r>
    </w:p>
    <w:p w:rsidR="0079325C" w:rsidRPr="0079325C" w:rsidRDefault="0079325C" w:rsidP="0079325C">
      <w:pPr>
        <w:jc w:val="both"/>
        <w:rPr>
          <w:caps/>
        </w:rPr>
      </w:pPr>
    </w:p>
    <w:p w:rsidR="0079325C" w:rsidRPr="0079325C" w:rsidRDefault="0079325C" w:rsidP="0079325C">
      <w:pPr>
        <w:jc w:val="both"/>
        <w:rPr>
          <w:caps/>
        </w:rPr>
      </w:pPr>
    </w:p>
    <w:p w:rsidR="0079325C" w:rsidRPr="0079325C" w:rsidRDefault="0079325C" w:rsidP="0079325C">
      <w:pPr>
        <w:jc w:val="both"/>
        <w:rPr>
          <w:caps/>
        </w:rPr>
      </w:pPr>
      <w:r w:rsidRPr="0079325C">
        <w:rPr>
          <w:caps/>
        </w:rPr>
        <w:t>Donc :</w:t>
      </w:r>
    </w:p>
    <w:p w:rsidR="00513668" w:rsidRPr="0079325C" w:rsidRDefault="00513668">
      <w:pPr>
        <w:numPr>
          <w:ilvl w:val="0"/>
          <w:numId w:val="4"/>
        </w:numPr>
        <w:jc w:val="both"/>
      </w:pPr>
      <w:r w:rsidRPr="0079325C">
        <w:t>ça paraissait évident  (mais maintenant c’est dit) : nous vivons de passion, pas en souhaitant avoir du pouvoir (formateur # chef d’entreprise avisé)</w:t>
      </w:r>
    </w:p>
    <w:p w:rsidR="00513668" w:rsidRPr="0079325C" w:rsidRDefault="00513668">
      <w:pPr>
        <w:numPr>
          <w:ilvl w:val="0"/>
          <w:numId w:val="4"/>
        </w:numPr>
        <w:jc w:val="both"/>
      </w:pPr>
      <w:r w:rsidRPr="0079325C">
        <w:t>ça rejoint l’idée que ornicouille n’est qu’un pant</w:t>
      </w:r>
      <w:r w:rsidR="0079325C" w:rsidRPr="0079325C">
        <w:t>in (« promotion » du statut d’auto-entrepreneur)</w:t>
      </w:r>
    </w:p>
    <w:p w:rsidR="00513668" w:rsidRPr="0079325C" w:rsidRDefault="001A3377">
      <w:pPr>
        <w:numPr>
          <w:ilvl w:val="0"/>
          <w:numId w:val="4"/>
        </w:numPr>
        <w:jc w:val="both"/>
      </w:pPr>
      <w:r w:rsidRPr="0079325C">
        <w:t xml:space="preserve">qui </w:t>
      </w:r>
      <w:r w:rsidR="00B66664" w:rsidRPr="0079325C">
        <w:t xml:space="preserve">peut décemment être pour le </w:t>
      </w:r>
      <w:r w:rsidRPr="0079325C">
        <w:rPr>
          <w:strike/>
        </w:rPr>
        <w:t>l</w:t>
      </w:r>
      <w:r w:rsidRPr="0079325C">
        <w:t xml:space="preserve">e low </w:t>
      </w:r>
      <w:r w:rsidR="00513668" w:rsidRPr="0079325C">
        <w:t>cost?</w:t>
      </w:r>
    </w:p>
    <w:p w:rsidR="00513668" w:rsidRPr="0079325C" w:rsidRDefault="00513668">
      <w:pPr>
        <w:numPr>
          <w:ilvl w:val="0"/>
          <w:numId w:val="4"/>
        </w:numPr>
        <w:jc w:val="both"/>
      </w:pPr>
      <w:r w:rsidRPr="0079325C">
        <w:t>on en a déjà parlé, c’est factuel.</w:t>
      </w:r>
    </w:p>
    <w:p w:rsidR="00513668" w:rsidRPr="0079325C" w:rsidRDefault="00513668">
      <w:pPr>
        <w:numPr>
          <w:ilvl w:val="0"/>
          <w:numId w:val="4"/>
        </w:numPr>
        <w:jc w:val="both"/>
      </w:pPr>
      <w:r w:rsidRPr="0079325C">
        <w:t>il est clair que soit on se sort les doigts (et on arrête de regarder notre petit perron) soit…</w:t>
      </w:r>
    </w:p>
    <w:p w:rsidR="00513668" w:rsidRPr="0079325C" w:rsidRDefault="00513668">
      <w:pPr>
        <w:numPr>
          <w:ilvl w:val="0"/>
          <w:numId w:val="4"/>
        </w:numPr>
        <w:jc w:val="both"/>
      </w:pPr>
      <w:r w:rsidRPr="0079325C">
        <w:t>Métier non-mobilisable ?</w:t>
      </w:r>
      <w:r w:rsidR="0079325C" w:rsidRPr="0079325C">
        <w:t xml:space="preserve"> Ca fait quand même bien ch….de constater l’immobilisme face à toute cette gabegie organisée.</w:t>
      </w:r>
    </w:p>
    <w:p w:rsidR="00513668" w:rsidRPr="0079325C" w:rsidRDefault="00513668">
      <w:pPr>
        <w:jc w:val="both"/>
      </w:pPr>
    </w:p>
    <w:p w:rsidR="00513668" w:rsidRPr="0079325C" w:rsidRDefault="00513668">
      <w:pPr>
        <w:jc w:val="both"/>
      </w:pPr>
    </w:p>
    <w:p w:rsidR="00513668" w:rsidRPr="0079325C" w:rsidRDefault="00513668">
      <w:pPr>
        <w:jc w:val="both"/>
      </w:pPr>
      <w:r w:rsidRPr="0079325C">
        <w:t>Bref, entendre un patron de syndicat avoir l’air aussi pessimiste, ça pique aux fesses et au moral.</w:t>
      </w:r>
    </w:p>
    <w:p w:rsidR="00513668" w:rsidRPr="0079325C" w:rsidRDefault="00513668">
      <w:pPr>
        <w:jc w:val="both"/>
      </w:pPr>
    </w:p>
    <w:p w:rsidR="00513668" w:rsidRPr="0079325C" w:rsidRDefault="00513668">
      <w:pPr>
        <w:jc w:val="both"/>
      </w:pPr>
      <w:r w:rsidRPr="0079325C">
        <w:t xml:space="preserve">Ce qui </w:t>
      </w:r>
      <w:r w:rsidR="001A3377" w:rsidRPr="0079325C">
        <w:t xml:space="preserve">énerve </w:t>
      </w:r>
      <w:r w:rsidRPr="0079325C">
        <w:t>plus que tout :</w:t>
      </w:r>
    </w:p>
    <w:p w:rsidR="005E445A" w:rsidRPr="0079325C" w:rsidRDefault="005E445A" w:rsidP="005E445A">
      <w:pPr>
        <w:ind w:left="372" w:firstLine="708"/>
        <w:jc w:val="both"/>
      </w:pPr>
      <w:r w:rsidRPr="0079325C">
        <w:t>-</w:t>
      </w:r>
      <w:r w:rsidRPr="0079325C">
        <w:tab/>
        <w:t>Profession réglementée qui devrait être protégée</w:t>
      </w:r>
    </w:p>
    <w:p w:rsidR="00513668" w:rsidRPr="0079325C" w:rsidRDefault="00513668">
      <w:pPr>
        <w:numPr>
          <w:ilvl w:val="1"/>
          <w:numId w:val="3"/>
        </w:numPr>
        <w:jc w:val="both"/>
      </w:pPr>
      <w:r w:rsidRPr="0079325C">
        <w:t xml:space="preserve">qu’aucun politique n’ait le courage de dire clairement </w:t>
      </w:r>
      <w:r w:rsidR="001A3377" w:rsidRPr="0079325C">
        <w:t xml:space="preserve">à quelle sauce ils veulent nous manger </w:t>
      </w:r>
      <w:r w:rsidRPr="0079325C">
        <w:t>plutôt que de nous laisser  nous épuiser (ce qui n’empêcherait pas de continuer à bouger, mais en connaissance de cause).</w:t>
      </w:r>
    </w:p>
    <w:p w:rsidR="00513668" w:rsidRPr="0079325C" w:rsidRDefault="00513668">
      <w:pPr>
        <w:numPr>
          <w:ilvl w:val="1"/>
          <w:numId w:val="3"/>
        </w:numPr>
        <w:jc w:val="both"/>
      </w:pPr>
      <w:r w:rsidRPr="0079325C">
        <w:t>Décalage entre l’énergie/l’envie de bien faire et l’opacité de notre avenir.</w:t>
      </w:r>
    </w:p>
    <w:p w:rsidR="00513668" w:rsidRPr="0079325C" w:rsidRDefault="00513668">
      <w:pPr>
        <w:jc w:val="both"/>
      </w:pPr>
    </w:p>
    <w:p w:rsidR="0079325C" w:rsidRPr="0079325C" w:rsidRDefault="0079325C">
      <w:pPr>
        <w:jc w:val="both"/>
      </w:pPr>
      <w:r w:rsidRPr="0079325C">
        <w:t xml:space="preserve">Solutions </w:t>
      </w:r>
      <w:r w:rsidR="00513668" w:rsidRPr="0079325C">
        <w:t>:</w:t>
      </w:r>
    </w:p>
    <w:p w:rsidR="00513668" w:rsidRPr="0079325C" w:rsidRDefault="00513668" w:rsidP="0079325C">
      <w:pPr>
        <w:numPr>
          <w:ilvl w:val="1"/>
          <w:numId w:val="3"/>
        </w:numPr>
        <w:jc w:val="both"/>
      </w:pPr>
      <w:r w:rsidRPr="0079325C">
        <w:t xml:space="preserve"> ne pas lâcher le morceau.</w:t>
      </w:r>
      <w:r w:rsidR="00B66664" w:rsidRPr="0079325C">
        <w:t xml:space="preserve"> Mais est-ce une solution ?</w:t>
      </w:r>
    </w:p>
    <w:p w:rsidR="0079325C" w:rsidRPr="0079325C" w:rsidRDefault="0079325C" w:rsidP="0079325C">
      <w:pPr>
        <w:numPr>
          <w:ilvl w:val="1"/>
          <w:numId w:val="3"/>
        </w:numPr>
        <w:jc w:val="both"/>
      </w:pPr>
      <w:r w:rsidRPr="0079325C">
        <w:t>Travailler DE CONCERT et pas chacun dans son petit coin.</w:t>
      </w:r>
    </w:p>
    <w:p w:rsidR="00513668" w:rsidRPr="0079325C" w:rsidRDefault="00513668">
      <w:pPr>
        <w:jc w:val="both"/>
      </w:pPr>
    </w:p>
    <w:sectPr w:rsidR="00513668" w:rsidRPr="0079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512"/>
    <w:multiLevelType w:val="hybridMultilevel"/>
    <w:tmpl w:val="8AE6117E"/>
    <w:lvl w:ilvl="0" w:tplc="766A41F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77091"/>
    <w:multiLevelType w:val="hybridMultilevel"/>
    <w:tmpl w:val="75BAFD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FF73B2"/>
    <w:multiLevelType w:val="hybridMultilevel"/>
    <w:tmpl w:val="62D020FC"/>
    <w:lvl w:ilvl="0" w:tplc="C48E0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76FFD"/>
    <w:multiLevelType w:val="hybridMultilevel"/>
    <w:tmpl w:val="D994B5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6B9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07762"/>
    <w:multiLevelType w:val="hybridMultilevel"/>
    <w:tmpl w:val="84D673B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13668"/>
    <w:rsid w:val="001A3377"/>
    <w:rsid w:val="00513668"/>
    <w:rsid w:val="005E445A"/>
    <w:rsid w:val="0079325C"/>
    <w:rsid w:val="00A63DB5"/>
    <w:rsid w:val="00B6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6372" w:firstLine="708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ll">
    <w:name w:val="null"/>
    <w:basedOn w:val="Policepardfau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Auto- école ACB</vt:lpstr>
    </vt:vector>
  </TitlesOfParts>
  <Company>MAISON</Company>
  <LinksUpToDate>false</LinksUpToDate>
  <CharactersWithSpaces>2455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 école ACB</dc:title>
  <dc:creator>Utilisateur</dc:creator>
  <cp:lastModifiedBy>packard bell</cp:lastModifiedBy>
  <cp:revision>2</cp:revision>
  <cp:lastPrinted>2017-01-07T07:33:00Z</cp:lastPrinted>
  <dcterms:created xsi:type="dcterms:W3CDTF">2017-03-21T18:53:00Z</dcterms:created>
  <dcterms:modified xsi:type="dcterms:W3CDTF">2017-03-21T18:53:00Z</dcterms:modified>
</cp:coreProperties>
</file>