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92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43"/>
        <w:gridCol w:w="3255"/>
      </w:tblGrid>
      <w:tr w:rsidR="00164516" w:rsidTr="00891363">
        <w:tc>
          <w:tcPr>
            <w:tcW w:w="6043" w:type="dxa"/>
            <w:tcBorders>
              <w:bottom w:val="single" w:sz="4" w:space="0" w:color="auto"/>
            </w:tcBorders>
          </w:tcPr>
          <w:p w:rsidR="00164516" w:rsidRDefault="00BC437E" w:rsidP="002D6DE1">
            <w:pPr>
              <w:pStyle w:val="Titre1"/>
              <w:outlineLvl w:val="0"/>
            </w:pPr>
            <w:bookmarkStart w:id="0" w:name="_Toc449698155"/>
            <w:r>
              <w:t>NOM STRUCTURE</w:t>
            </w:r>
          </w:p>
        </w:tc>
        <w:tc>
          <w:tcPr>
            <w:tcW w:w="3255" w:type="dxa"/>
            <w:tcBorders>
              <w:bottom w:val="single" w:sz="4" w:space="0" w:color="auto"/>
            </w:tcBorders>
          </w:tcPr>
          <w:p w:rsidR="00164516" w:rsidRPr="00164516" w:rsidRDefault="00BC437E" w:rsidP="002D6DE1">
            <w:pPr>
              <w:pStyle w:val="Titre1"/>
              <w:outlineLvl w:val="0"/>
              <w:rPr>
                <w:b w:val="0"/>
                <w:i/>
              </w:rPr>
            </w:pPr>
            <w:r w:rsidRPr="00164516">
              <w:rPr>
                <w:b w:val="0"/>
                <w:i/>
              </w:rPr>
              <w:t>L</w:t>
            </w:r>
            <w:r w:rsidR="00164516" w:rsidRPr="00164516">
              <w:rPr>
                <w:b w:val="0"/>
                <w:i/>
              </w:rPr>
              <w:t>ogo</w:t>
            </w:r>
            <w:r>
              <w:rPr>
                <w:b w:val="0"/>
                <w:i/>
              </w:rPr>
              <w:t xml:space="preserve"> structure</w:t>
            </w:r>
          </w:p>
        </w:tc>
      </w:tr>
      <w:bookmarkEnd w:id="0"/>
      <w:tr w:rsidR="00164516" w:rsidTr="00891363">
        <w:tc>
          <w:tcPr>
            <w:tcW w:w="6043" w:type="dxa"/>
            <w:tcBorders>
              <w:top w:val="single" w:sz="4" w:space="0" w:color="auto"/>
              <w:right w:val="single" w:sz="4" w:space="0" w:color="auto"/>
            </w:tcBorders>
          </w:tcPr>
          <w:p w:rsidR="00164516" w:rsidRPr="00BC437E" w:rsidRDefault="00164516" w:rsidP="002D6DE1">
            <w:pPr>
              <w:pStyle w:val="Titre2"/>
              <w:outlineLvl w:val="1"/>
              <w:rPr>
                <w:sz w:val="32"/>
              </w:rPr>
            </w:pPr>
            <w:r w:rsidRPr="00BC437E">
              <w:rPr>
                <w:sz w:val="32"/>
              </w:rPr>
              <w:t>Description</w:t>
            </w:r>
          </w:p>
          <w:p w:rsidR="00BC437E" w:rsidRPr="00BC437E" w:rsidRDefault="00BC437E" w:rsidP="00BC437E">
            <w:pPr>
              <w:jc w:val="both"/>
            </w:pPr>
            <w:r>
              <w:t>(A COMPLETER)</w:t>
            </w:r>
          </w:p>
          <w:p w:rsidR="00BC437E" w:rsidRDefault="00BC437E" w:rsidP="00BC437E">
            <w:pPr>
              <w:jc w:val="both"/>
              <w:rPr>
                <w:rFonts w:ascii="Times New Roman" w:hAnsi="Times New Roman"/>
              </w:rPr>
            </w:pPr>
            <w:r>
              <w:t xml:space="preserve">Has </w:t>
            </w:r>
            <w:proofErr w:type="spellStart"/>
            <w:r>
              <w:t>autem</w:t>
            </w:r>
            <w:proofErr w:type="spellEnd"/>
            <w:r>
              <w:t xml:space="preserve"> </w:t>
            </w:r>
            <w:proofErr w:type="spellStart"/>
            <w:r>
              <w:t>provincias</w:t>
            </w:r>
            <w:proofErr w:type="spellEnd"/>
            <w:r>
              <w:t xml:space="preserve">, </w:t>
            </w:r>
            <w:proofErr w:type="spellStart"/>
            <w:r>
              <w:t>quas</w:t>
            </w:r>
            <w:proofErr w:type="spellEnd"/>
            <w:r>
              <w:t xml:space="preserve"> </w:t>
            </w:r>
            <w:proofErr w:type="spellStart"/>
            <w:r>
              <w:t>Orontes</w:t>
            </w:r>
            <w:proofErr w:type="spellEnd"/>
            <w:r>
              <w:t xml:space="preserve"> </w:t>
            </w:r>
            <w:proofErr w:type="spellStart"/>
            <w:r>
              <w:t>ambiens</w:t>
            </w:r>
            <w:proofErr w:type="spellEnd"/>
            <w:r>
              <w:t xml:space="preserve"> </w:t>
            </w:r>
            <w:proofErr w:type="spellStart"/>
            <w:r>
              <w:t>amnis</w:t>
            </w:r>
            <w:proofErr w:type="spellEnd"/>
            <w:r>
              <w:t xml:space="preserve"> </w:t>
            </w:r>
            <w:proofErr w:type="spellStart"/>
            <w:r>
              <w:t>imosque</w:t>
            </w:r>
            <w:proofErr w:type="spellEnd"/>
            <w:r>
              <w:t xml:space="preserve"> </w:t>
            </w:r>
            <w:proofErr w:type="spellStart"/>
            <w:r>
              <w:t>pedes</w:t>
            </w:r>
            <w:proofErr w:type="spellEnd"/>
            <w:r>
              <w:t xml:space="preserve"> </w:t>
            </w:r>
            <w:proofErr w:type="spellStart"/>
            <w:r>
              <w:t>Cassii</w:t>
            </w:r>
            <w:proofErr w:type="spellEnd"/>
            <w:r>
              <w:t xml:space="preserve"> </w:t>
            </w:r>
            <w:proofErr w:type="spellStart"/>
            <w:r>
              <w:t>montis</w:t>
            </w:r>
            <w:proofErr w:type="spellEnd"/>
            <w:r>
              <w:t xml:space="preserve"> </w:t>
            </w:r>
            <w:proofErr w:type="spellStart"/>
            <w:r>
              <w:t>illius</w:t>
            </w:r>
            <w:proofErr w:type="spellEnd"/>
            <w:r>
              <w:t xml:space="preserve"> </w:t>
            </w:r>
            <w:proofErr w:type="spellStart"/>
            <w:r>
              <w:t>celsi</w:t>
            </w:r>
            <w:proofErr w:type="spellEnd"/>
            <w:r>
              <w:t xml:space="preserve"> </w:t>
            </w:r>
            <w:proofErr w:type="spellStart"/>
            <w:r>
              <w:t>praetermeans</w:t>
            </w:r>
            <w:proofErr w:type="spellEnd"/>
            <w:r>
              <w:t xml:space="preserve"> </w:t>
            </w:r>
            <w:proofErr w:type="spellStart"/>
            <w:r>
              <w:t>funditur</w:t>
            </w:r>
            <w:proofErr w:type="spellEnd"/>
            <w:r>
              <w:t xml:space="preserve"> in </w:t>
            </w:r>
            <w:proofErr w:type="spellStart"/>
            <w:r>
              <w:t>Parthenium</w:t>
            </w:r>
            <w:proofErr w:type="spellEnd"/>
            <w:r>
              <w:t xml:space="preserve"> mare, </w:t>
            </w:r>
            <w:proofErr w:type="spellStart"/>
            <w:r>
              <w:t>Gnaeus</w:t>
            </w:r>
            <w:proofErr w:type="spellEnd"/>
            <w:r>
              <w:t xml:space="preserve"> </w:t>
            </w:r>
            <w:proofErr w:type="spellStart"/>
            <w:r>
              <w:t>Pompeius</w:t>
            </w:r>
            <w:proofErr w:type="spellEnd"/>
            <w:r>
              <w:t xml:space="preserve"> </w:t>
            </w:r>
            <w:proofErr w:type="spellStart"/>
            <w:r>
              <w:t>superato</w:t>
            </w:r>
            <w:proofErr w:type="spellEnd"/>
            <w:r>
              <w:t xml:space="preserve"> Tigrane </w:t>
            </w:r>
            <w:proofErr w:type="spellStart"/>
            <w:r>
              <w:t>regnis</w:t>
            </w:r>
            <w:proofErr w:type="spellEnd"/>
            <w:r>
              <w:t xml:space="preserve"> </w:t>
            </w:r>
            <w:proofErr w:type="spellStart"/>
            <w:r>
              <w:t>Armeniorum</w:t>
            </w:r>
            <w:proofErr w:type="spellEnd"/>
            <w:r>
              <w:t xml:space="preserve"> </w:t>
            </w:r>
            <w:proofErr w:type="spellStart"/>
            <w:r>
              <w:t>abstractas</w:t>
            </w:r>
            <w:proofErr w:type="spellEnd"/>
            <w:r>
              <w:t xml:space="preserve"> </w:t>
            </w:r>
            <w:proofErr w:type="spellStart"/>
            <w:r>
              <w:t>dicioni</w:t>
            </w:r>
            <w:proofErr w:type="spellEnd"/>
            <w:r>
              <w:t xml:space="preserve"> </w:t>
            </w:r>
            <w:proofErr w:type="spellStart"/>
            <w:r>
              <w:t>Romanae</w:t>
            </w:r>
            <w:proofErr w:type="spellEnd"/>
            <w:r>
              <w:t xml:space="preserve"> </w:t>
            </w:r>
            <w:proofErr w:type="spellStart"/>
            <w:r>
              <w:t>coniunxit</w:t>
            </w:r>
            <w:proofErr w:type="spellEnd"/>
            <w:r>
              <w:t>.</w:t>
            </w:r>
          </w:p>
          <w:p w:rsidR="00BC437E" w:rsidRDefault="00BC437E" w:rsidP="00BC437E">
            <w:pPr>
              <w:jc w:val="both"/>
            </w:pPr>
            <w:proofErr w:type="spellStart"/>
            <w:r>
              <w:t>Hae</w:t>
            </w:r>
            <w:proofErr w:type="spellEnd"/>
            <w:r>
              <w:t xml:space="preserve"> </w:t>
            </w:r>
            <w:proofErr w:type="spellStart"/>
            <w:r>
              <w:t>duae</w:t>
            </w:r>
            <w:proofErr w:type="spellEnd"/>
            <w:r>
              <w:t xml:space="preserve"> </w:t>
            </w:r>
            <w:proofErr w:type="spellStart"/>
            <w:r>
              <w:t>provinciae</w:t>
            </w:r>
            <w:proofErr w:type="spellEnd"/>
            <w:r>
              <w:t xml:space="preserve"> </w:t>
            </w:r>
            <w:proofErr w:type="spellStart"/>
            <w:r>
              <w:t>bello</w:t>
            </w:r>
            <w:proofErr w:type="spellEnd"/>
            <w:r>
              <w:t xml:space="preserve"> </w:t>
            </w:r>
            <w:proofErr w:type="spellStart"/>
            <w:r>
              <w:t>quondam</w:t>
            </w:r>
            <w:proofErr w:type="spellEnd"/>
            <w:r>
              <w:t xml:space="preserve"> </w:t>
            </w:r>
            <w:proofErr w:type="spellStart"/>
            <w:r>
              <w:t>piratico</w:t>
            </w:r>
            <w:proofErr w:type="spellEnd"/>
            <w:r>
              <w:t xml:space="preserve"> </w:t>
            </w:r>
            <w:proofErr w:type="spellStart"/>
            <w:r>
              <w:t>catervis</w:t>
            </w:r>
            <w:proofErr w:type="spellEnd"/>
            <w:r>
              <w:t xml:space="preserve"> </w:t>
            </w:r>
            <w:proofErr w:type="spellStart"/>
            <w:r>
              <w:t>mixtae</w:t>
            </w:r>
            <w:proofErr w:type="spellEnd"/>
            <w:r>
              <w:t xml:space="preserve"> </w:t>
            </w:r>
            <w:proofErr w:type="spellStart"/>
            <w:r>
              <w:t>praedonum</w:t>
            </w:r>
            <w:proofErr w:type="spellEnd"/>
            <w:r>
              <w:t xml:space="preserve"> a </w:t>
            </w:r>
            <w:proofErr w:type="spellStart"/>
            <w:r>
              <w:t>Servilio</w:t>
            </w:r>
            <w:proofErr w:type="spellEnd"/>
            <w:r>
              <w:t xml:space="preserve"> pro consule </w:t>
            </w:r>
            <w:proofErr w:type="spellStart"/>
            <w:r>
              <w:t>missae</w:t>
            </w:r>
            <w:proofErr w:type="spellEnd"/>
            <w:r>
              <w:t xml:space="preserve"> </w:t>
            </w:r>
            <w:proofErr w:type="spellStart"/>
            <w:r>
              <w:t>sub</w:t>
            </w:r>
            <w:proofErr w:type="spellEnd"/>
            <w:r>
              <w:t xml:space="preserve"> </w:t>
            </w:r>
            <w:proofErr w:type="spellStart"/>
            <w:r>
              <w:t>iugum</w:t>
            </w:r>
            <w:proofErr w:type="spellEnd"/>
            <w:r>
              <w:t xml:space="preserve"> </w:t>
            </w:r>
            <w:proofErr w:type="spellStart"/>
            <w:r>
              <w:t>factae</w:t>
            </w:r>
            <w:proofErr w:type="spellEnd"/>
            <w:r>
              <w:t xml:space="preserve"> </w:t>
            </w:r>
            <w:proofErr w:type="spellStart"/>
            <w:r>
              <w:t>sunt</w:t>
            </w:r>
            <w:proofErr w:type="spellEnd"/>
            <w:r>
              <w:t xml:space="preserve"> </w:t>
            </w:r>
            <w:proofErr w:type="spellStart"/>
            <w:r>
              <w:t>vectigales</w:t>
            </w:r>
            <w:proofErr w:type="spellEnd"/>
            <w:r>
              <w:t xml:space="preserve">. et </w:t>
            </w:r>
            <w:proofErr w:type="spellStart"/>
            <w:r>
              <w:t>hae</w:t>
            </w:r>
            <w:proofErr w:type="spellEnd"/>
            <w:r>
              <w:t xml:space="preserve"> </w:t>
            </w:r>
            <w:proofErr w:type="spellStart"/>
            <w:r>
              <w:t>quidem</w:t>
            </w:r>
            <w:proofErr w:type="spellEnd"/>
            <w:r>
              <w:t xml:space="preserve"> </w:t>
            </w:r>
            <w:proofErr w:type="spellStart"/>
            <w:r>
              <w:t>regiones</w:t>
            </w:r>
            <w:proofErr w:type="spellEnd"/>
            <w:r>
              <w:t xml:space="preserve"> </w:t>
            </w:r>
            <w:proofErr w:type="spellStart"/>
            <w:r>
              <w:t>velut</w:t>
            </w:r>
            <w:proofErr w:type="spellEnd"/>
            <w:r>
              <w:t xml:space="preserve"> in </w:t>
            </w:r>
            <w:proofErr w:type="spellStart"/>
            <w:r>
              <w:t>prominenti</w:t>
            </w:r>
            <w:proofErr w:type="spellEnd"/>
            <w:r>
              <w:t xml:space="preserve"> </w:t>
            </w:r>
            <w:proofErr w:type="spellStart"/>
            <w:r>
              <w:t>terrarum</w:t>
            </w:r>
            <w:proofErr w:type="spellEnd"/>
            <w:r>
              <w:t xml:space="preserve"> lingua </w:t>
            </w:r>
            <w:proofErr w:type="spellStart"/>
            <w:r>
              <w:t>positae</w:t>
            </w:r>
            <w:proofErr w:type="spellEnd"/>
            <w:r>
              <w:t xml:space="preserve"> </w:t>
            </w:r>
            <w:proofErr w:type="spellStart"/>
            <w:r>
              <w:t>ob</w:t>
            </w:r>
            <w:proofErr w:type="spellEnd"/>
            <w:r>
              <w:t xml:space="preserve"> orbe </w:t>
            </w:r>
            <w:proofErr w:type="spellStart"/>
            <w:r>
              <w:t>eoo</w:t>
            </w:r>
            <w:proofErr w:type="spellEnd"/>
            <w:r>
              <w:t xml:space="preserve"> monte </w:t>
            </w:r>
            <w:proofErr w:type="spellStart"/>
            <w:r>
              <w:t>Amano</w:t>
            </w:r>
            <w:proofErr w:type="spellEnd"/>
            <w:r>
              <w:t xml:space="preserve"> </w:t>
            </w:r>
            <w:proofErr w:type="spellStart"/>
            <w:r>
              <w:t>disparantur</w:t>
            </w:r>
            <w:proofErr w:type="spellEnd"/>
            <w:r>
              <w:t>.</w:t>
            </w:r>
          </w:p>
          <w:p w:rsidR="00601A70" w:rsidRDefault="00BC437E" w:rsidP="00BC437E">
            <w:pPr>
              <w:jc w:val="both"/>
            </w:pPr>
            <w:proofErr w:type="spellStart"/>
            <w:r>
              <w:t>Illud</w:t>
            </w:r>
            <w:proofErr w:type="spellEnd"/>
            <w:r>
              <w:t xml:space="preserve"> </w:t>
            </w:r>
            <w:proofErr w:type="spellStart"/>
            <w:r>
              <w:t>autem</w:t>
            </w:r>
            <w:proofErr w:type="spellEnd"/>
            <w:r>
              <w:t xml:space="preserve"> non </w:t>
            </w:r>
            <w:proofErr w:type="spellStart"/>
            <w:r>
              <w:t>dubitatur</w:t>
            </w:r>
            <w:proofErr w:type="spellEnd"/>
            <w:r>
              <w:t xml:space="preserve"> quod cum </w:t>
            </w:r>
            <w:proofErr w:type="spellStart"/>
            <w:r>
              <w:t>esset</w:t>
            </w:r>
            <w:proofErr w:type="spellEnd"/>
            <w:r>
              <w:t xml:space="preserve"> </w:t>
            </w:r>
            <w:proofErr w:type="spellStart"/>
            <w:r>
              <w:t>aliquando</w:t>
            </w:r>
            <w:proofErr w:type="spellEnd"/>
            <w:r>
              <w:t xml:space="preserve"> </w:t>
            </w:r>
            <w:proofErr w:type="spellStart"/>
            <w:r>
              <w:t>virtutum</w:t>
            </w:r>
            <w:proofErr w:type="spellEnd"/>
            <w:r>
              <w:t xml:space="preserve"> omnium </w:t>
            </w:r>
            <w:proofErr w:type="spellStart"/>
            <w:r>
              <w:t>domicilium</w:t>
            </w:r>
            <w:proofErr w:type="spellEnd"/>
            <w:r>
              <w:t xml:space="preserve"> Roma, </w:t>
            </w:r>
            <w:proofErr w:type="spellStart"/>
            <w:r>
              <w:t>ingenuos</w:t>
            </w:r>
            <w:proofErr w:type="spellEnd"/>
            <w:r>
              <w:t xml:space="preserve"> </w:t>
            </w:r>
            <w:proofErr w:type="spellStart"/>
            <w:r>
              <w:t>advenas</w:t>
            </w:r>
            <w:proofErr w:type="spellEnd"/>
            <w:r>
              <w:t xml:space="preserve"> </w:t>
            </w:r>
            <w:proofErr w:type="spellStart"/>
            <w:r>
              <w:t>plerique</w:t>
            </w:r>
            <w:proofErr w:type="spellEnd"/>
            <w:r>
              <w:t xml:space="preserve"> </w:t>
            </w:r>
            <w:proofErr w:type="spellStart"/>
            <w:r>
              <w:t>nobilium</w:t>
            </w:r>
            <w:proofErr w:type="spellEnd"/>
            <w:r>
              <w:t xml:space="preserve">, ut </w:t>
            </w:r>
            <w:proofErr w:type="spellStart"/>
            <w:r>
              <w:t>Homerici</w:t>
            </w:r>
            <w:proofErr w:type="spellEnd"/>
            <w:r>
              <w:t xml:space="preserve"> </w:t>
            </w:r>
            <w:proofErr w:type="spellStart"/>
            <w:r>
              <w:t>bacarum</w:t>
            </w:r>
            <w:proofErr w:type="spellEnd"/>
            <w:r>
              <w:t xml:space="preserve"> </w:t>
            </w:r>
            <w:proofErr w:type="spellStart"/>
            <w:r>
              <w:t>suavitate</w:t>
            </w:r>
            <w:proofErr w:type="spellEnd"/>
            <w:r>
              <w:t xml:space="preserve"> </w:t>
            </w:r>
            <w:proofErr w:type="spellStart"/>
            <w:r>
              <w:t>Lotophagi</w:t>
            </w:r>
            <w:proofErr w:type="spellEnd"/>
            <w:r>
              <w:t xml:space="preserve">, </w:t>
            </w:r>
            <w:proofErr w:type="spellStart"/>
            <w:r>
              <w:t>humanitatis</w:t>
            </w:r>
            <w:proofErr w:type="spellEnd"/>
            <w:r>
              <w:t xml:space="preserve"> </w:t>
            </w:r>
            <w:proofErr w:type="spellStart"/>
            <w:r>
              <w:t>multiformibus</w:t>
            </w:r>
            <w:proofErr w:type="spellEnd"/>
            <w:r>
              <w:t xml:space="preserve"> </w:t>
            </w:r>
            <w:proofErr w:type="spellStart"/>
            <w:r>
              <w:t>officiis</w:t>
            </w:r>
            <w:proofErr w:type="spellEnd"/>
            <w:r>
              <w:t xml:space="preserve"> </w:t>
            </w:r>
            <w:proofErr w:type="spellStart"/>
            <w:r>
              <w:t>retentabant</w:t>
            </w:r>
            <w:proofErr w:type="spellEnd"/>
            <w:r>
              <w:t>.</w:t>
            </w:r>
          </w:p>
          <w:p w:rsidR="00BC437E" w:rsidRDefault="00BC437E" w:rsidP="00BC437E">
            <w:pPr>
              <w:pStyle w:val="NormalWeb"/>
            </w:pPr>
          </w:p>
        </w:tc>
        <w:tc>
          <w:tcPr>
            <w:tcW w:w="325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64516" w:rsidRPr="00BC437E" w:rsidRDefault="00164516" w:rsidP="00164516">
            <w:pPr>
              <w:pStyle w:val="Titre2"/>
              <w:outlineLvl w:val="1"/>
              <w:rPr>
                <w:sz w:val="32"/>
              </w:rPr>
            </w:pPr>
            <w:r w:rsidRPr="00BC437E">
              <w:rPr>
                <w:sz w:val="32"/>
              </w:rPr>
              <w:t>Mots clés</w:t>
            </w:r>
          </w:p>
          <w:p w:rsidR="00BC437E" w:rsidRDefault="00BC437E" w:rsidP="00BC437E">
            <w:pPr>
              <w:pStyle w:val="NormalWeb"/>
            </w:pPr>
            <w:proofErr w:type="spellStart"/>
            <w:r>
              <w:t>Seiungas</w:t>
            </w:r>
            <w:proofErr w:type="spellEnd"/>
          </w:p>
          <w:p w:rsidR="00BC437E" w:rsidRDefault="00BC437E" w:rsidP="00BC437E">
            <w:pPr>
              <w:pStyle w:val="NormalWeb"/>
            </w:pPr>
            <w:r>
              <w:t xml:space="preserve">quantum </w:t>
            </w:r>
          </w:p>
          <w:p w:rsidR="00BC437E" w:rsidRDefault="00BC437E" w:rsidP="00BC437E">
            <w:pPr>
              <w:pStyle w:val="NormalWeb"/>
            </w:pPr>
            <w:proofErr w:type="spellStart"/>
            <w:r>
              <w:t>laus</w:t>
            </w:r>
            <w:proofErr w:type="spellEnd"/>
            <w:r>
              <w:t xml:space="preserve"> </w:t>
            </w:r>
          </w:p>
          <w:p w:rsidR="00BC437E" w:rsidRDefault="00BC437E" w:rsidP="00BC437E">
            <w:pPr>
              <w:pStyle w:val="NormalWeb"/>
            </w:pPr>
            <w:proofErr w:type="spellStart"/>
            <w:r>
              <w:t>deinde</w:t>
            </w:r>
            <w:proofErr w:type="spellEnd"/>
            <w:r>
              <w:t xml:space="preserve"> </w:t>
            </w:r>
          </w:p>
          <w:p w:rsidR="00BC437E" w:rsidRDefault="00BC437E" w:rsidP="00BC437E">
            <w:pPr>
              <w:pStyle w:val="NormalWeb"/>
            </w:pPr>
            <w:proofErr w:type="spellStart"/>
            <w:r>
              <w:t>quam</w:t>
            </w:r>
            <w:proofErr w:type="spellEnd"/>
            <w:r>
              <w:t xml:space="preserve"> </w:t>
            </w:r>
          </w:p>
          <w:p w:rsidR="00BC437E" w:rsidRDefault="00BC437E" w:rsidP="00BC437E">
            <w:pPr>
              <w:pStyle w:val="NormalWeb"/>
            </w:pPr>
            <w:proofErr w:type="spellStart"/>
            <w:r>
              <w:t>videbamus</w:t>
            </w:r>
            <w:proofErr w:type="spellEnd"/>
            <w:r>
              <w:t xml:space="preserve"> </w:t>
            </w:r>
          </w:p>
          <w:p w:rsidR="00BC437E" w:rsidRDefault="00BC437E" w:rsidP="00BC437E">
            <w:pPr>
              <w:pStyle w:val="NormalWeb"/>
            </w:pPr>
            <w:r>
              <w:t xml:space="preserve">via te </w:t>
            </w:r>
            <w:proofErr w:type="spellStart"/>
            <w:r>
              <w:t>dicere</w:t>
            </w:r>
            <w:proofErr w:type="spellEnd"/>
            <w:r>
              <w:t xml:space="preserve"> </w:t>
            </w:r>
          </w:p>
          <w:p w:rsidR="00BC437E" w:rsidRDefault="00BC437E" w:rsidP="00BC437E">
            <w:pPr>
              <w:pStyle w:val="NormalWeb"/>
            </w:pPr>
            <w:r>
              <w:t xml:space="preserve">sine </w:t>
            </w:r>
          </w:p>
          <w:p w:rsidR="00BC437E" w:rsidRDefault="00BC437E" w:rsidP="00BC437E">
            <w:pPr>
              <w:pStyle w:val="NormalWeb"/>
            </w:pPr>
            <w:proofErr w:type="spellStart"/>
            <w:r>
              <w:t>dicere</w:t>
            </w:r>
            <w:proofErr w:type="spellEnd"/>
            <w:r>
              <w:t xml:space="preserve"> </w:t>
            </w:r>
          </w:p>
          <w:p w:rsidR="00BC437E" w:rsidRDefault="00BC437E" w:rsidP="00BC437E">
            <w:pPr>
              <w:pStyle w:val="NormalWeb"/>
            </w:pPr>
            <w:proofErr w:type="spellStart"/>
            <w:r>
              <w:t>ornate</w:t>
            </w:r>
            <w:proofErr w:type="spellEnd"/>
            <w:r>
              <w:t xml:space="preserve"> ut </w:t>
            </w:r>
          </w:p>
          <w:p w:rsidR="00BC437E" w:rsidRDefault="00BC437E" w:rsidP="00BC437E">
            <w:pPr>
              <w:pStyle w:val="NormalWeb"/>
            </w:pPr>
            <w:proofErr w:type="spellStart"/>
            <w:r>
              <w:t>pudoris</w:t>
            </w:r>
            <w:proofErr w:type="spellEnd"/>
            <w:r>
              <w:t xml:space="preserve"> </w:t>
            </w:r>
          </w:p>
          <w:p w:rsidR="000B188E" w:rsidRDefault="00BC437E" w:rsidP="00BC437E">
            <w:pPr>
              <w:pStyle w:val="NormalWeb"/>
            </w:pPr>
            <w:proofErr w:type="spellStart"/>
            <w:r>
              <w:t>dicere</w:t>
            </w:r>
            <w:proofErr w:type="spellEnd"/>
          </w:p>
          <w:p w:rsidR="00D27C19" w:rsidRDefault="00D27C19" w:rsidP="00BC437E">
            <w:pPr>
              <w:pStyle w:val="NormalWeb"/>
            </w:pPr>
          </w:p>
          <w:p w:rsidR="00D27C19" w:rsidRDefault="00D27C19" w:rsidP="00BC437E">
            <w:pPr>
              <w:pStyle w:val="NormalWeb"/>
            </w:pPr>
          </w:p>
          <w:p w:rsidR="00D27C19" w:rsidRDefault="00D27C19" w:rsidP="00BC437E">
            <w:pPr>
              <w:pStyle w:val="NormalWeb"/>
            </w:pPr>
          </w:p>
          <w:p w:rsidR="00891363" w:rsidRPr="00BC437E" w:rsidRDefault="00891363" w:rsidP="00891363">
            <w:pPr>
              <w:pStyle w:val="Titre2"/>
              <w:outlineLvl w:val="1"/>
              <w:rPr>
                <w:sz w:val="32"/>
              </w:rPr>
            </w:pPr>
            <w:r w:rsidRPr="00BC437E">
              <w:rPr>
                <w:sz w:val="32"/>
              </w:rPr>
              <w:t>Informations complémentaires</w:t>
            </w:r>
          </w:p>
          <w:p w:rsidR="00891363" w:rsidRDefault="00891363" w:rsidP="00891363">
            <w:pPr>
              <w:pStyle w:val="Sansinterligne"/>
            </w:pPr>
            <w:r>
              <w:t>Adhésion au Matériaupôle : 20</w:t>
            </w:r>
            <w:r w:rsidR="00BC437E">
              <w:t>XX</w:t>
            </w:r>
          </w:p>
          <w:p w:rsidR="00891363" w:rsidRDefault="00891363" w:rsidP="00891363">
            <w:pPr>
              <w:pStyle w:val="Sansinterligne"/>
            </w:pPr>
          </w:p>
          <w:p w:rsidR="00891363" w:rsidRDefault="00891363" w:rsidP="00891363">
            <w:pPr>
              <w:pStyle w:val="Sansinterligne"/>
            </w:pPr>
            <w:r>
              <w:t xml:space="preserve">Localisation : </w:t>
            </w:r>
            <w:r w:rsidR="00BC437E">
              <w:t>NOM VILLE</w:t>
            </w:r>
          </w:p>
          <w:p w:rsidR="00891363" w:rsidRDefault="00891363" w:rsidP="00891363">
            <w:pPr>
              <w:pStyle w:val="Sansinterligne"/>
            </w:pPr>
          </w:p>
          <w:p w:rsidR="00BC437E" w:rsidRDefault="00653177" w:rsidP="00BC437E">
            <w:pPr>
              <w:pStyle w:val="Sansinterligne"/>
            </w:pPr>
            <w:r>
              <w:t>Site Internet</w:t>
            </w:r>
          </w:p>
          <w:p w:rsidR="00891363" w:rsidRDefault="00891363" w:rsidP="00BC437E">
            <w:pPr>
              <w:pStyle w:val="Sansinterligne"/>
            </w:pPr>
            <w:r>
              <w:t>Facebook</w:t>
            </w:r>
          </w:p>
          <w:p w:rsidR="00891363" w:rsidRDefault="00891363" w:rsidP="00BC437E">
            <w:pPr>
              <w:pStyle w:val="Sansinterligne"/>
            </w:pPr>
            <w:r>
              <w:t>Twitter</w:t>
            </w:r>
          </w:p>
          <w:p w:rsidR="00164516" w:rsidRDefault="00891363" w:rsidP="00BC437E">
            <w:pPr>
              <w:pStyle w:val="Sansinterligne"/>
            </w:pPr>
            <w:r>
              <w:t>Instagram</w:t>
            </w:r>
          </w:p>
          <w:p w:rsidR="00653177" w:rsidRDefault="00653177" w:rsidP="00BC437E">
            <w:pPr>
              <w:pStyle w:val="Sansinterligne"/>
            </w:pPr>
            <w:r>
              <w:t>linkedin</w:t>
            </w:r>
          </w:p>
        </w:tc>
      </w:tr>
      <w:tr w:rsidR="00164516" w:rsidTr="00891363">
        <w:tc>
          <w:tcPr>
            <w:tcW w:w="6043" w:type="dxa"/>
            <w:tcBorders>
              <w:right w:val="single" w:sz="4" w:space="0" w:color="auto"/>
            </w:tcBorders>
          </w:tcPr>
          <w:p w:rsidR="00164516" w:rsidRPr="00BC437E" w:rsidRDefault="00164516" w:rsidP="00164516">
            <w:pPr>
              <w:pStyle w:val="Titre2"/>
              <w:outlineLvl w:val="1"/>
              <w:rPr>
                <w:sz w:val="32"/>
              </w:rPr>
            </w:pPr>
            <w:r w:rsidRPr="00BC437E">
              <w:rPr>
                <w:sz w:val="32"/>
              </w:rPr>
              <w:t>Exemple</w:t>
            </w:r>
            <w:r w:rsidR="00BC6D71" w:rsidRPr="00BC437E">
              <w:rPr>
                <w:sz w:val="32"/>
              </w:rPr>
              <w:t>s</w:t>
            </w:r>
            <w:r w:rsidRPr="00BC437E">
              <w:rPr>
                <w:sz w:val="32"/>
              </w:rPr>
              <w:t xml:space="preserve"> de réalisation</w:t>
            </w:r>
            <w:r w:rsidR="00BC6D71" w:rsidRPr="00BC437E">
              <w:rPr>
                <w:sz w:val="32"/>
              </w:rPr>
              <w:t>s / de projets</w:t>
            </w:r>
          </w:p>
          <w:p w:rsidR="00164516" w:rsidRDefault="00164516" w:rsidP="00164516">
            <w:pPr>
              <w:pStyle w:val="Sansinterligne"/>
            </w:pPr>
            <w:r>
              <w:t>(A COMPLETER</w:t>
            </w:r>
            <w:r w:rsidR="001F3E46">
              <w:t> : Texte et/ou image/photos/visuel</w:t>
            </w:r>
            <w:r>
              <w:t>)</w:t>
            </w:r>
          </w:p>
        </w:tc>
        <w:tc>
          <w:tcPr>
            <w:tcW w:w="3255" w:type="dxa"/>
            <w:vMerge/>
            <w:tcBorders>
              <w:left w:val="single" w:sz="4" w:space="0" w:color="auto"/>
            </w:tcBorders>
          </w:tcPr>
          <w:p w:rsidR="00164516" w:rsidRDefault="00164516" w:rsidP="002D6DE1">
            <w:pPr>
              <w:pStyle w:val="Sansinterligne"/>
            </w:pPr>
          </w:p>
        </w:tc>
      </w:tr>
      <w:tr w:rsidR="00164516" w:rsidTr="00891363">
        <w:tc>
          <w:tcPr>
            <w:tcW w:w="6043" w:type="dxa"/>
            <w:tcBorders>
              <w:right w:val="single" w:sz="4" w:space="0" w:color="auto"/>
            </w:tcBorders>
          </w:tcPr>
          <w:p w:rsidR="00BC437E" w:rsidRDefault="00BC437E" w:rsidP="00BC437E">
            <w:pPr>
              <w:jc w:val="both"/>
            </w:pPr>
            <w:proofErr w:type="spellStart"/>
            <w:r>
              <w:t>Utque</w:t>
            </w:r>
            <w:proofErr w:type="spellEnd"/>
            <w:r>
              <w:t xml:space="preserve"> </w:t>
            </w:r>
            <w:proofErr w:type="spellStart"/>
            <w:r>
              <w:t>aegrum</w:t>
            </w:r>
            <w:proofErr w:type="spellEnd"/>
            <w:r>
              <w:t xml:space="preserve"> corpus </w:t>
            </w:r>
            <w:proofErr w:type="spellStart"/>
            <w:r>
              <w:t>quassari</w:t>
            </w:r>
            <w:proofErr w:type="spellEnd"/>
            <w:r>
              <w:t xml:space="preserve"> </w:t>
            </w:r>
            <w:proofErr w:type="spellStart"/>
            <w:r>
              <w:t>etiam</w:t>
            </w:r>
            <w:proofErr w:type="spellEnd"/>
            <w:r>
              <w:t xml:space="preserve"> </w:t>
            </w:r>
            <w:proofErr w:type="spellStart"/>
            <w:r>
              <w:t>levibus</w:t>
            </w:r>
            <w:proofErr w:type="spellEnd"/>
            <w:r>
              <w:t xml:space="preserve"> </w:t>
            </w:r>
            <w:proofErr w:type="spellStart"/>
            <w:r>
              <w:t>solet</w:t>
            </w:r>
            <w:proofErr w:type="spellEnd"/>
            <w:r>
              <w:t xml:space="preserve"> </w:t>
            </w:r>
            <w:proofErr w:type="spellStart"/>
            <w:r>
              <w:t>offensis</w:t>
            </w:r>
            <w:proofErr w:type="spellEnd"/>
            <w:r>
              <w:t xml:space="preserve">, </w:t>
            </w:r>
            <w:proofErr w:type="spellStart"/>
            <w:r>
              <w:t>ita</w:t>
            </w:r>
            <w:proofErr w:type="spellEnd"/>
            <w:r>
              <w:t xml:space="preserve"> animus </w:t>
            </w:r>
            <w:proofErr w:type="spellStart"/>
            <w:r>
              <w:t>eius</w:t>
            </w:r>
            <w:proofErr w:type="spellEnd"/>
            <w:r>
              <w:t xml:space="preserve"> </w:t>
            </w:r>
            <w:proofErr w:type="spellStart"/>
            <w:r>
              <w:t>angustus</w:t>
            </w:r>
            <w:proofErr w:type="spellEnd"/>
            <w:r>
              <w:t xml:space="preserve"> et </w:t>
            </w:r>
            <w:proofErr w:type="spellStart"/>
            <w:r>
              <w:t>tener</w:t>
            </w:r>
            <w:proofErr w:type="spellEnd"/>
            <w:r>
              <w:t xml:space="preserve">, </w:t>
            </w:r>
            <w:proofErr w:type="spellStart"/>
            <w:r>
              <w:t>quicquid</w:t>
            </w:r>
            <w:proofErr w:type="spellEnd"/>
            <w:r>
              <w:t xml:space="preserve"> </w:t>
            </w:r>
            <w:proofErr w:type="spellStart"/>
            <w:r>
              <w:t>increpuisset</w:t>
            </w:r>
            <w:proofErr w:type="spellEnd"/>
            <w:r>
              <w:t xml:space="preserve">, ad </w:t>
            </w:r>
            <w:proofErr w:type="spellStart"/>
            <w:r>
              <w:t>salutis</w:t>
            </w:r>
            <w:proofErr w:type="spellEnd"/>
            <w:r>
              <w:t xml:space="preserve"> </w:t>
            </w:r>
            <w:proofErr w:type="spellStart"/>
            <w:r>
              <w:t>suae</w:t>
            </w:r>
            <w:proofErr w:type="spellEnd"/>
            <w:r>
              <w:t xml:space="preserve"> </w:t>
            </w:r>
            <w:proofErr w:type="spellStart"/>
            <w:r>
              <w:t>dispendium</w:t>
            </w:r>
            <w:proofErr w:type="spellEnd"/>
            <w:r>
              <w:t xml:space="preserve"> </w:t>
            </w:r>
            <w:proofErr w:type="spellStart"/>
            <w:r>
              <w:t>existimans</w:t>
            </w:r>
            <w:proofErr w:type="spellEnd"/>
            <w:r>
              <w:t xml:space="preserve"> factum </w:t>
            </w:r>
            <w:proofErr w:type="spellStart"/>
            <w:r>
              <w:t>aut</w:t>
            </w:r>
            <w:proofErr w:type="spellEnd"/>
            <w:r>
              <w:t xml:space="preserve"> </w:t>
            </w:r>
            <w:proofErr w:type="spellStart"/>
            <w:r>
              <w:t>cogitatum</w:t>
            </w:r>
            <w:proofErr w:type="spellEnd"/>
            <w:r>
              <w:t xml:space="preserve">, </w:t>
            </w:r>
            <w:proofErr w:type="spellStart"/>
            <w:r>
              <w:t>insontium</w:t>
            </w:r>
            <w:proofErr w:type="spellEnd"/>
            <w:r>
              <w:t xml:space="preserve"> </w:t>
            </w:r>
            <w:proofErr w:type="spellStart"/>
            <w:r>
              <w:t>caedibus</w:t>
            </w:r>
            <w:proofErr w:type="spellEnd"/>
            <w:r>
              <w:t xml:space="preserve"> </w:t>
            </w:r>
            <w:proofErr w:type="spellStart"/>
            <w:r>
              <w:t>fecit</w:t>
            </w:r>
            <w:proofErr w:type="spellEnd"/>
            <w:r>
              <w:t xml:space="preserve"> </w:t>
            </w:r>
            <w:proofErr w:type="spellStart"/>
            <w:r>
              <w:t>victoriam</w:t>
            </w:r>
            <w:proofErr w:type="spellEnd"/>
            <w:r>
              <w:t xml:space="preserve"> </w:t>
            </w:r>
            <w:proofErr w:type="spellStart"/>
            <w:r>
              <w:t>luctuosam</w:t>
            </w:r>
            <w:proofErr w:type="spellEnd"/>
            <w:r>
              <w:t>.</w:t>
            </w:r>
          </w:p>
          <w:p w:rsidR="00BC437E" w:rsidRDefault="00BC437E" w:rsidP="00BC437E">
            <w:pPr>
              <w:jc w:val="both"/>
            </w:pPr>
            <w:proofErr w:type="spellStart"/>
            <w:r>
              <w:t>Victus</w:t>
            </w:r>
            <w:proofErr w:type="spellEnd"/>
            <w:r>
              <w:t xml:space="preserve"> </w:t>
            </w:r>
            <w:proofErr w:type="spellStart"/>
            <w:r>
              <w:t>universis</w:t>
            </w:r>
            <w:proofErr w:type="spellEnd"/>
            <w:r>
              <w:t xml:space="preserve"> </w:t>
            </w:r>
            <w:proofErr w:type="spellStart"/>
            <w:r>
              <w:t>caro</w:t>
            </w:r>
            <w:proofErr w:type="spellEnd"/>
            <w:r>
              <w:t xml:space="preserve"> </w:t>
            </w:r>
            <w:proofErr w:type="spellStart"/>
            <w:r>
              <w:t>ferina</w:t>
            </w:r>
            <w:proofErr w:type="spellEnd"/>
            <w:r>
              <w:t xml:space="preserve"> est </w:t>
            </w:r>
            <w:proofErr w:type="spellStart"/>
            <w:r>
              <w:t>lactisque</w:t>
            </w:r>
            <w:proofErr w:type="spellEnd"/>
            <w:r>
              <w:t xml:space="preserve"> </w:t>
            </w:r>
            <w:proofErr w:type="spellStart"/>
            <w:r>
              <w:t>abundans</w:t>
            </w:r>
            <w:proofErr w:type="spellEnd"/>
            <w:r>
              <w:t xml:space="preserve"> copia qua </w:t>
            </w:r>
            <w:proofErr w:type="spellStart"/>
            <w:r>
              <w:t>sustentantur</w:t>
            </w:r>
            <w:proofErr w:type="spellEnd"/>
            <w:r>
              <w:t xml:space="preserve">, et </w:t>
            </w:r>
            <w:proofErr w:type="spellStart"/>
            <w:r>
              <w:t>herbae</w:t>
            </w:r>
            <w:proofErr w:type="spellEnd"/>
            <w:r>
              <w:t xml:space="preserve"> </w:t>
            </w:r>
            <w:proofErr w:type="spellStart"/>
            <w:r>
              <w:t>multiplices</w:t>
            </w:r>
            <w:proofErr w:type="spellEnd"/>
            <w:r>
              <w:t xml:space="preserve"> et </w:t>
            </w:r>
            <w:proofErr w:type="spellStart"/>
            <w:r>
              <w:t>siquae</w:t>
            </w:r>
            <w:proofErr w:type="spellEnd"/>
            <w:r>
              <w:t xml:space="preserve"> alites </w:t>
            </w:r>
            <w:proofErr w:type="spellStart"/>
            <w:r>
              <w:t>capi</w:t>
            </w:r>
            <w:proofErr w:type="spellEnd"/>
            <w:r>
              <w:t xml:space="preserve"> per </w:t>
            </w:r>
            <w:proofErr w:type="spellStart"/>
            <w:r>
              <w:t>aucupium</w:t>
            </w:r>
            <w:proofErr w:type="spellEnd"/>
            <w:r>
              <w:t xml:space="preserve"> </w:t>
            </w:r>
            <w:proofErr w:type="spellStart"/>
            <w:r>
              <w:t>possint</w:t>
            </w:r>
            <w:proofErr w:type="spellEnd"/>
            <w:r>
              <w:t xml:space="preserve">, et </w:t>
            </w:r>
            <w:proofErr w:type="spellStart"/>
            <w:r>
              <w:t>plerosque</w:t>
            </w:r>
            <w:proofErr w:type="spellEnd"/>
            <w:r>
              <w:t xml:space="preserve"> mos vidimus </w:t>
            </w:r>
            <w:proofErr w:type="spellStart"/>
            <w:r>
              <w:t>frumenti</w:t>
            </w:r>
            <w:proofErr w:type="spellEnd"/>
            <w:r>
              <w:t xml:space="preserve"> usum et </w:t>
            </w:r>
            <w:proofErr w:type="spellStart"/>
            <w:r>
              <w:t>vini</w:t>
            </w:r>
            <w:proofErr w:type="spellEnd"/>
            <w:r>
              <w:t xml:space="preserve"> </w:t>
            </w:r>
            <w:proofErr w:type="spellStart"/>
            <w:r>
              <w:t>penitus</w:t>
            </w:r>
            <w:proofErr w:type="spellEnd"/>
            <w:r>
              <w:t xml:space="preserve"> ignorantes.</w:t>
            </w:r>
          </w:p>
          <w:p w:rsidR="00BC437E" w:rsidRDefault="00BC437E" w:rsidP="00BC437E">
            <w:pPr>
              <w:jc w:val="both"/>
            </w:pPr>
            <w:proofErr w:type="spellStart"/>
            <w:r>
              <w:t>Latius</w:t>
            </w:r>
            <w:proofErr w:type="spellEnd"/>
            <w:r>
              <w:t xml:space="preserve"> </w:t>
            </w:r>
            <w:proofErr w:type="spellStart"/>
            <w:r>
              <w:t>iam</w:t>
            </w:r>
            <w:proofErr w:type="spellEnd"/>
            <w:r>
              <w:t xml:space="preserve"> </w:t>
            </w:r>
            <w:proofErr w:type="spellStart"/>
            <w:r>
              <w:t>disseminata</w:t>
            </w:r>
            <w:proofErr w:type="spellEnd"/>
            <w:r>
              <w:t xml:space="preserve"> </w:t>
            </w:r>
            <w:proofErr w:type="spellStart"/>
            <w:r>
              <w:t>licentia</w:t>
            </w:r>
            <w:proofErr w:type="spellEnd"/>
            <w:r>
              <w:t xml:space="preserve"> </w:t>
            </w:r>
            <w:proofErr w:type="spellStart"/>
            <w:r>
              <w:t>onerosus</w:t>
            </w:r>
            <w:proofErr w:type="spellEnd"/>
            <w:r>
              <w:t xml:space="preserve"> bonis omnibus Caesar </w:t>
            </w:r>
            <w:proofErr w:type="spellStart"/>
            <w:r>
              <w:t>nullum</w:t>
            </w:r>
            <w:proofErr w:type="spellEnd"/>
            <w:r>
              <w:t xml:space="preserve"> post </w:t>
            </w:r>
            <w:proofErr w:type="spellStart"/>
            <w:r>
              <w:t>haec</w:t>
            </w:r>
            <w:proofErr w:type="spellEnd"/>
            <w:r>
              <w:t xml:space="preserve"> </w:t>
            </w:r>
            <w:proofErr w:type="spellStart"/>
            <w:r>
              <w:t>adhibens</w:t>
            </w:r>
            <w:proofErr w:type="spellEnd"/>
            <w:r>
              <w:t xml:space="preserve"> </w:t>
            </w:r>
            <w:proofErr w:type="spellStart"/>
            <w:r>
              <w:t>modum</w:t>
            </w:r>
            <w:proofErr w:type="spellEnd"/>
            <w:r>
              <w:t xml:space="preserve"> </w:t>
            </w:r>
            <w:proofErr w:type="spellStart"/>
            <w:r>
              <w:t>orientis</w:t>
            </w:r>
            <w:proofErr w:type="spellEnd"/>
            <w:r>
              <w:t xml:space="preserve"> </w:t>
            </w:r>
            <w:proofErr w:type="spellStart"/>
            <w:r>
              <w:t>latera</w:t>
            </w:r>
            <w:proofErr w:type="spellEnd"/>
            <w:r>
              <w:t xml:space="preserve"> </w:t>
            </w:r>
            <w:proofErr w:type="spellStart"/>
            <w:r>
              <w:t>cuncta</w:t>
            </w:r>
            <w:proofErr w:type="spellEnd"/>
            <w:r>
              <w:t xml:space="preserve"> </w:t>
            </w:r>
            <w:proofErr w:type="spellStart"/>
            <w:r>
              <w:t>vexabat</w:t>
            </w:r>
            <w:proofErr w:type="spellEnd"/>
            <w:r>
              <w:t xml:space="preserve"> nec </w:t>
            </w:r>
            <w:proofErr w:type="spellStart"/>
            <w:r>
              <w:t>honoratis</w:t>
            </w:r>
            <w:proofErr w:type="spellEnd"/>
            <w:r>
              <w:t xml:space="preserve"> </w:t>
            </w:r>
            <w:proofErr w:type="spellStart"/>
            <w:r>
              <w:t>parcens</w:t>
            </w:r>
            <w:proofErr w:type="spellEnd"/>
            <w:r>
              <w:t xml:space="preserve"> nec </w:t>
            </w:r>
            <w:proofErr w:type="spellStart"/>
            <w:r>
              <w:t>urbium</w:t>
            </w:r>
            <w:proofErr w:type="spellEnd"/>
            <w:r>
              <w:t xml:space="preserve"> </w:t>
            </w:r>
            <w:proofErr w:type="spellStart"/>
            <w:r>
              <w:t>primatibus</w:t>
            </w:r>
            <w:proofErr w:type="spellEnd"/>
            <w:r>
              <w:t xml:space="preserve"> nec </w:t>
            </w:r>
            <w:proofErr w:type="spellStart"/>
            <w:r>
              <w:t>plebeiis</w:t>
            </w:r>
            <w:proofErr w:type="spellEnd"/>
            <w:r>
              <w:t>.</w:t>
            </w:r>
          </w:p>
          <w:p w:rsidR="00BC437E" w:rsidRDefault="00BC437E" w:rsidP="00BC437E">
            <w:pPr>
              <w:jc w:val="both"/>
            </w:pPr>
            <w:r>
              <w:t xml:space="preserve">Nunc </w:t>
            </w:r>
            <w:proofErr w:type="spellStart"/>
            <w:r>
              <w:t>vero</w:t>
            </w:r>
            <w:proofErr w:type="spellEnd"/>
            <w:r>
              <w:t xml:space="preserve"> </w:t>
            </w:r>
            <w:proofErr w:type="spellStart"/>
            <w:r>
              <w:t>inanes</w:t>
            </w:r>
            <w:proofErr w:type="spellEnd"/>
            <w:r>
              <w:t xml:space="preserve"> </w:t>
            </w:r>
            <w:proofErr w:type="spellStart"/>
            <w:r>
              <w:t>flatus</w:t>
            </w:r>
            <w:proofErr w:type="spellEnd"/>
            <w:r>
              <w:t xml:space="preserve"> </w:t>
            </w:r>
            <w:proofErr w:type="spellStart"/>
            <w:r>
              <w:t>quorundam</w:t>
            </w:r>
            <w:proofErr w:type="spellEnd"/>
            <w:r>
              <w:t xml:space="preserve"> vile esse </w:t>
            </w:r>
            <w:proofErr w:type="spellStart"/>
            <w:r>
              <w:t>quicquid</w:t>
            </w:r>
            <w:proofErr w:type="spellEnd"/>
            <w:r>
              <w:t xml:space="preserve"> extra </w:t>
            </w:r>
            <w:proofErr w:type="spellStart"/>
            <w:r>
              <w:t>urbis</w:t>
            </w:r>
            <w:proofErr w:type="spellEnd"/>
            <w:r>
              <w:t xml:space="preserve"> pomerium </w:t>
            </w:r>
            <w:proofErr w:type="spellStart"/>
            <w:r>
              <w:t>nascitur</w:t>
            </w:r>
            <w:proofErr w:type="spellEnd"/>
            <w:r>
              <w:t xml:space="preserve"> </w:t>
            </w:r>
            <w:proofErr w:type="spellStart"/>
            <w:r>
              <w:t>aestimant</w:t>
            </w:r>
            <w:proofErr w:type="spellEnd"/>
            <w:r>
              <w:t xml:space="preserve"> </w:t>
            </w:r>
            <w:proofErr w:type="spellStart"/>
            <w:r>
              <w:t>praeter</w:t>
            </w:r>
            <w:proofErr w:type="spellEnd"/>
            <w:r>
              <w:t xml:space="preserve"> </w:t>
            </w:r>
            <w:proofErr w:type="spellStart"/>
            <w:r>
              <w:t>orbos</w:t>
            </w:r>
            <w:proofErr w:type="spellEnd"/>
            <w:r>
              <w:t xml:space="preserve"> et </w:t>
            </w:r>
            <w:proofErr w:type="spellStart"/>
            <w:r>
              <w:t>caelibes</w:t>
            </w:r>
            <w:proofErr w:type="spellEnd"/>
            <w:r>
              <w:t xml:space="preserve">, nec </w:t>
            </w:r>
            <w:proofErr w:type="spellStart"/>
            <w:r>
              <w:t>credi</w:t>
            </w:r>
            <w:proofErr w:type="spellEnd"/>
            <w:r>
              <w:t xml:space="preserve"> </w:t>
            </w:r>
            <w:proofErr w:type="spellStart"/>
            <w:r>
              <w:t>potest</w:t>
            </w:r>
            <w:proofErr w:type="spellEnd"/>
            <w:r>
              <w:t xml:space="preserve"> qua </w:t>
            </w:r>
            <w:proofErr w:type="spellStart"/>
            <w:r>
              <w:t>obsequiorum</w:t>
            </w:r>
            <w:proofErr w:type="spellEnd"/>
            <w:r>
              <w:t xml:space="preserve"> </w:t>
            </w:r>
            <w:proofErr w:type="spellStart"/>
            <w:r>
              <w:t>diversitate</w:t>
            </w:r>
            <w:proofErr w:type="spellEnd"/>
            <w:r>
              <w:t xml:space="preserve"> </w:t>
            </w:r>
            <w:proofErr w:type="spellStart"/>
            <w:r>
              <w:t>coluntur</w:t>
            </w:r>
            <w:proofErr w:type="spellEnd"/>
            <w:r>
              <w:t xml:space="preserve"> </w:t>
            </w:r>
            <w:proofErr w:type="spellStart"/>
            <w:r>
              <w:t>homines</w:t>
            </w:r>
            <w:proofErr w:type="spellEnd"/>
            <w:r>
              <w:t xml:space="preserve"> sine </w:t>
            </w:r>
            <w:proofErr w:type="spellStart"/>
            <w:r>
              <w:t>liberis</w:t>
            </w:r>
            <w:proofErr w:type="spellEnd"/>
            <w:r>
              <w:t xml:space="preserve"> </w:t>
            </w:r>
            <w:proofErr w:type="spellStart"/>
            <w:r>
              <w:t>Romae</w:t>
            </w:r>
            <w:proofErr w:type="spellEnd"/>
            <w:r>
              <w:t>.</w:t>
            </w:r>
          </w:p>
          <w:p w:rsidR="00164516" w:rsidRDefault="00BC437E" w:rsidP="00BC437E">
            <w:pPr>
              <w:jc w:val="both"/>
            </w:pPr>
            <w:proofErr w:type="spellStart"/>
            <w:r>
              <w:t>Oportunum</w:t>
            </w:r>
            <w:proofErr w:type="spellEnd"/>
            <w:r>
              <w:t xml:space="preserve"> est, ut </w:t>
            </w:r>
            <w:proofErr w:type="spellStart"/>
            <w:r>
              <w:t>arbitror</w:t>
            </w:r>
            <w:proofErr w:type="spellEnd"/>
            <w:r>
              <w:t xml:space="preserve">, </w:t>
            </w:r>
            <w:proofErr w:type="spellStart"/>
            <w:r>
              <w:t>explanare</w:t>
            </w:r>
            <w:proofErr w:type="spellEnd"/>
            <w:r>
              <w:t xml:space="preserve"> nunc </w:t>
            </w:r>
            <w:proofErr w:type="spellStart"/>
            <w:r>
              <w:t>causam</w:t>
            </w:r>
            <w:proofErr w:type="spellEnd"/>
            <w:r>
              <w:t xml:space="preserve">, </w:t>
            </w:r>
            <w:proofErr w:type="spellStart"/>
            <w:r>
              <w:t>quae</w:t>
            </w:r>
            <w:proofErr w:type="spellEnd"/>
            <w:r>
              <w:t xml:space="preserve"> ad </w:t>
            </w:r>
            <w:proofErr w:type="spellStart"/>
            <w:r>
              <w:t>exitium</w:t>
            </w:r>
            <w:proofErr w:type="spellEnd"/>
            <w:r>
              <w:t xml:space="preserve"> </w:t>
            </w:r>
            <w:proofErr w:type="spellStart"/>
            <w:r>
              <w:t>praecipitem</w:t>
            </w:r>
            <w:proofErr w:type="spellEnd"/>
            <w:r>
              <w:t xml:space="preserve"> </w:t>
            </w:r>
            <w:proofErr w:type="spellStart"/>
            <w:r>
              <w:t>Aginatium</w:t>
            </w:r>
            <w:proofErr w:type="spellEnd"/>
            <w:r>
              <w:t xml:space="preserve"> </w:t>
            </w:r>
            <w:proofErr w:type="spellStart"/>
            <w:r>
              <w:t>inpulit</w:t>
            </w:r>
            <w:proofErr w:type="spellEnd"/>
            <w:r>
              <w:t xml:space="preserve"> </w:t>
            </w:r>
            <w:proofErr w:type="spellStart"/>
            <w:r>
              <w:t>iam</w:t>
            </w:r>
            <w:proofErr w:type="spellEnd"/>
            <w:r>
              <w:t xml:space="preserve"> inde </w:t>
            </w:r>
            <w:proofErr w:type="gramStart"/>
            <w:r>
              <w:t>a</w:t>
            </w:r>
            <w:proofErr w:type="gramEnd"/>
            <w:r>
              <w:t xml:space="preserve"> </w:t>
            </w:r>
            <w:proofErr w:type="spellStart"/>
            <w:r>
              <w:t>priscis</w:t>
            </w:r>
            <w:proofErr w:type="spellEnd"/>
            <w:r>
              <w:t xml:space="preserve"> </w:t>
            </w:r>
            <w:proofErr w:type="spellStart"/>
            <w:r>
              <w:t>maioribus</w:t>
            </w:r>
            <w:proofErr w:type="spellEnd"/>
            <w:r>
              <w:t xml:space="preserve"> </w:t>
            </w:r>
            <w:proofErr w:type="spellStart"/>
            <w:r>
              <w:t>nobilem</w:t>
            </w:r>
            <w:proofErr w:type="spellEnd"/>
            <w:r>
              <w:t xml:space="preserve">, ut </w:t>
            </w:r>
            <w:proofErr w:type="spellStart"/>
            <w:r>
              <w:t>locuta</w:t>
            </w:r>
            <w:proofErr w:type="spellEnd"/>
            <w:r>
              <w:t xml:space="preserve"> est </w:t>
            </w:r>
            <w:proofErr w:type="spellStart"/>
            <w:r>
              <w:t>pertinacior</w:t>
            </w:r>
            <w:proofErr w:type="spellEnd"/>
            <w:r>
              <w:t xml:space="preserve"> </w:t>
            </w:r>
            <w:proofErr w:type="spellStart"/>
            <w:r>
              <w:t>fama</w:t>
            </w:r>
            <w:proofErr w:type="spellEnd"/>
            <w:r>
              <w:t xml:space="preserve">. nec </w:t>
            </w:r>
            <w:proofErr w:type="spellStart"/>
            <w:r>
              <w:t>enim</w:t>
            </w:r>
            <w:proofErr w:type="spellEnd"/>
            <w:r>
              <w:t xml:space="preserve"> super hoc </w:t>
            </w:r>
            <w:proofErr w:type="spellStart"/>
            <w:r>
              <w:t>ulla</w:t>
            </w:r>
            <w:proofErr w:type="spellEnd"/>
            <w:r>
              <w:t xml:space="preserve"> </w:t>
            </w:r>
            <w:proofErr w:type="spellStart"/>
            <w:r>
              <w:t>documentorum</w:t>
            </w:r>
            <w:proofErr w:type="spellEnd"/>
            <w:r>
              <w:t xml:space="preserve"> rata est </w:t>
            </w:r>
            <w:proofErr w:type="spellStart"/>
            <w:r>
              <w:t>fides</w:t>
            </w:r>
            <w:proofErr w:type="spellEnd"/>
            <w:r>
              <w:t>.</w:t>
            </w:r>
          </w:p>
        </w:tc>
        <w:tc>
          <w:tcPr>
            <w:tcW w:w="3255" w:type="dxa"/>
            <w:vMerge/>
            <w:tcBorders>
              <w:left w:val="single" w:sz="4" w:space="0" w:color="auto"/>
            </w:tcBorders>
          </w:tcPr>
          <w:p w:rsidR="00164516" w:rsidRDefault="00164516" w:rsidP="002D6DE1">
            <w:pPr>
              <w:pStyle w:val="Sansinterligne"/>
            </w:pPr>
          </w:p>
        </w:tc>
        <w:bookmarkStart w:id="1" w:name="_GoBack"/>
        <w:bookmarkEnd w:id="1"/>
      </w:tr>
    </w:tbl>
    <w:p w:rsidR="007E14BA" w:rsidRDefault="007E14BA" w:rsidP="002D6DE1">
      <w:pPr>
        <w:pStyle w:val="Sansinterligne"/>
      </w:pPr>
    </w:p>
    <w:sectPr w:rsidR="007E14B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668" w:rsidRDefault="00144668" w:rsidP="00BC6D71">
      <w:pPr>
        <w:spacing w:after="0" w:line="240" w:lineRule="auto"/>
      </w:pPr>
      <w:r>
        <w:separator/>
      </w:r>
    </w:p>
  </w:endnote>
  <w:endnote w:type="continuationSeparator" w:id="0">
    <w:p w:rsidR="00144668" w:rsidRDefault="00144668" w:rsidP="00BC6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eutra Text">
    <w:altName w:val="Times New Roman"/>
    <w:panose1 w:val="00000000000000000000"/>
    <w:charset w:val="00"/>
    <w:family w:val="modern"/>
    <w:notTrueType/>
    <w:pitch w:val="variable"/>
    <w:sig w:usb0="00000001" w:usb1="4000204A" w:usb2="00000000" w:usb3="00000000" w:csb0="00000009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C9E" w:rsidRDefault="00D41C9E">
    <w:pPr>
      <w:pStyle w:val="Pieddepage"/>
    </w:pPr>
    <w:r>
      <w:t>Si vous souhaitez entrer en contact avec cette entreprise, demandez à l’équipe du Matériaupôle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668" w:rsidRDefault="00144668" w:rsidP="00BC6D71">
      <w:pPr>
        <w:spacing w:after="0" w:line="240" w:lineRule="auto"/>
      </w:pPr>
      <w:r>
        <w:separator/>
      </w:r>
    </w:p>
  </w:footnote>
  <w:footnote w:type="continuationSeparator" w:id="0">
    <w:p w:rsidR="00144668" w:rsidRDefault="00144668" w:rsidP="00BC6D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D71" w:rsidRDefault="00BC6D71">
    <w:pPr>
      <w:pStyle w:val="En-tte"/>
    </w:pPr>
    <w:r>
      <w:rPr>
        <w:b/>
        <w:bCs/>
        <w:noProof/>
        <w:color w:val="B83449"/>
        <w:u w:val="single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C1A6BF" wp14:editId="0526BF70">
              <wp:simplePos x="0" y="0"/>
              <wp:positionH relativeFrom="page">
                <wp:align>left</wp:align>
              </wp:positionH>
              <wp:positionV relativeFrom="paragraph">
                <wp:posOffset>-448310</wp:posOffset>
              </wp:positionV>
              <wp:extent cx="7629525" cy="419100"/>
              <wp:effectExtent l="0" t="0" r="28575" b="19050"/>
              <wp:wrapNone/>
              <wp:docPr id="3" name="Zone de text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9525" cy="419100"/>
                      </a:xfrm>
                      <a:prstGeom prst="rect">
                        <a:avLst/>
                      </a:prstGeom>
                      <a:solidFill>
                        <a:srgbClr val="B83548"/>
                      </a:solidFill>
                      <a:ln w="6350">
                        <a:solidFill>
                          <a:srgbClr val="B83548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C6D71" w:rsidRPr="00BC6D71" w:rsidRDefault="00BC6D71" w:rsidP="00BC6D71">
                          <w:pPr>
                            <w:rPr>
                              <w:rFonts w:asciiTheme="minorHAnsi" w:hAnsiTheme="minorHAnsi" w:cstheme="minorHAnsi"/>
                              <w:b/>
                              <w:color w:val="A9D0CF"/>
                              <w:sz w:val="4"/>
                              <w:lang w:val="en-US"/>
                            </w:rPr>
                          </w:pPr>
                        </w:p>
                        <w:p w:rsidR="00BC6D71" w:rsidRPr="00BC6D71" w:rsidRDefault="00BC6D71" w:rsidP="00BC6D71">
                          <w:pPr>
                            <w:rPr>
                              <w:rFonts w:asciiTheme="minorHAnsi" w:hAnsiTheme="minorHAnsi" w:cstheme="minorHAnsi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BC6D71">
                            <w:rPr>
                              <w:rFonts w:asciiTheme="minorHAnsi" w:hAnsiTheme="minorHAnsi" w:cstheme="minorHAnsi"/>
                              <w:b/>
                              <w:color w:val="A9D0CF"/>
                              <w:lang w:val="en-US"/>
                            </w:rPr>
                            <w:t>M A T E R I A U</w:t>
                          </w:r>
                          <w:r w:rsidRPr="00BC6D71">
                            <w:rPr>
                              <w:rFonts w:asciiTheme="minorHAnsi" w:hAnsiTheme="minorHAnsi" w:cstheme="minorHAnsi"/>
                              <w:b/>
                              <w:color w:val="FFFFFF" w:themeColor="background1"/>
                              <w:lang w:val="en-US"/>
                            </w:rPr>
                            <w:t xml:space="preserve"> P O L E</w:t>
                          </w:r>
                        </w:p>
                        <w:p w:rsidR="00BC6D71" w:rsidRPr="00BC6D71" w:rsidRDefault="00BC6D71" w:rsidP="00BC6D71">
                          <w:pPr>
                            <w:rPr>
                              <w:rFonts w:asciiTheme="minorHAnsi" w:hAnsiTheme="minorHAnsi" w:cstheme="minorHAnsi"/>
                              <w:b/>
                              <w:color w:val="A9D0CF"/>
                              <w:lang w:val="en-US"/>
                            </w:rPr>
                          </w:pPr>
                        </w:p>
                        <w:p w:rsidR="00BC6D71" w:rsidRPr="00BC6D71" w:rsidRDefault="00BC6D71" w:rsidP="00BC6D71">
                          <w:pPr>
                            <w:rPr>
                              <w:rFonts w:asciiTheme="minorHAnsi" w:hAnsiTheme="minorHAnsi" w:cstheme="minorHAnsi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BC6D71">
                            <w:rPr>
                              <w:rFonts w:asciiTheme="minorHAnsi" w:hAnsiTheme="minorHAnsi" w:cstheme="minorHAnsi"/>
                              <w:b/>
                              <w:color w:val="A9D0CF"/>
                              <w:lang w:val="en-US"/>
                            </w:rPr>
                            <w:t>M A T E R I A U</w:t>
                          </w:r>
                          <w:r w:rsidRPr="00BC6D71">
                            <w:rPr>
                              <w:rFonts w:asciiTheme="minorHAnsi" w:hAnsiTheme="minorHAnsi" w:cstheme="minorHAnsi"/>
                              <w:b/>
                              <w:color w:val="FFFFFF" w:themeColor="background1"/>
                              <w:lang w:val="en-US"/>
                            </w:rPr>
                            <w:t xml:space="preserve"> P O L 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C1A6BF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6" type="#_x0000_t202" style="position:absolute;margin-left:0;margin-top:-35.3pt;width:600.75pt;height:33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" fillcolor="#b83548" strokecolor="#b83548" strokeweight=".5pt">
              <v:textbox>
                <w:txbxContent>
                  <w:p w:rsidR="00BC6D71" w:rsidRPr="00BC6D71" w:rsidRDefault="00BC6D71" w:rsidP="00BC6D71">
                    <w:pPr>
                      <w:rPr>
                        <w:rFonts w:asciiTheme="minorHAnsi" w:hAnsiTheme="minorHAnsi" w:cstheme="minorHAnsi"/>
                        <w:b/>
                        <w:color w:val="A9D0CF"/>
                        <w:sz w:val="4"/>
                        <w:lang w:val="en-US"/>
                      </w:rPr>
                    </w:pPr>
                  </w:p>
                  <w:p w:rsidR="00BC6D71" w:rsidRPr="00BC6D71" w:rsidRDefault="00BC6D71" w:rsidP="00BC6D71">
                    <w:pPr>
                      <w:rPr>
                        <w:rFonts w:asciiTheme="minorHAnsi" w:hAnsiTheme="minorHAnsi" w:cstheme="minorHAnsi"/>
                        <w:b/>
                        <w:color w:val="FFFFFF" w:themeColor="background1"/>
                        <w:lang w:val="en-US"/>
                      </w:rPr>
                    </w:pPr>
                    <w:r w:rsidRPr="00BC6D71">
                      <w:rPr>
                        <w:rFonts w:asciiTheme="minorHAnsi" w:hAnsiTheme="minorHAnsi" w:cstheme="minorHAnsi"/>
                        <w:b/>
                        <w:color w:val="A9D0CF"/>
                        <w:lang w:val="en-US"/>
                      </w:rPr>
                      <w:t>M A T E R I A U</w:t>
                    </w:r>
                    <w:r w:rsidRPr="00BC6D71">
                      <w:rPr>
                        <w:rFonts w:asciiTheme="minorHAnsi" w:hAnsiTheme="minorHAnsi" w:cstheme="minorHAnsi"/>
                        <w:b/>
                        <w:color w:val="FFFFFF" w:themeColor="background1"/>
                        <w:lang w:val="en-US"/>
                      </w:rPr>
                      <w:t xml:space="preserve"> P O L E</w:t>
                    </w:r>
                  </w:p>
                  <w:p w:rsidR="00BC6D71" w:rsidRPr="00BC6D71" w:rsidRDefault="00BC6D71" w:rsidP="00BC6D71">
                    <w:pPr>
                      <w:rPr>
                        <w:rFonts w:asciiTheme="minorHAnsi" w:hAnsiTheme="minorHAnsi" w:cstheme="minorHAnsi"/>
                        <w:b/>
                        <w:color w:val="A9D0CF"/>
                        <w:lang w:val="en-US"/>
                      </w:rPr>
                    </w:pPr>
                  </w:p>
                  <w:p w:rsidR="00BC6D71" w:rsidRPr="00BC6D71" w:rsidRDefault="00BC6D71" w:rsidP="00BC6D71">
                    <w:pPr>
                      <w:rPr>
                        <w:rFonts w:asciiTheme="minorHAnsi" w:hAnsiTheme="minorHAnsi" w:cstheme="minorHAnsi"/>
                        <w:b/>
                        <w:color w:val="FFFFFF" w:themeColor="background1"/>
                        <w:lang w:val="en-US"/>
                      </w:rPr>
                    </w:pPr>
                    <w:r w:rsidRPr="00BC6D71">
                      <w:rPr>
                        <w:rFonts w:asciiTheme="minorHAnsi" w:hAnsiTheme="minorHAnsi" w:cstheme="minorHAnsi"/>
                        <w:b/>
                        <w:color w:val="A9D0CF"/>
                        <w:lang w:val="en-US"/>
                      </w:rPr>
                      <w:t>M A T E R I A U</w:t>
                    </w:r>
                    <w:r w:rsidRPr="00BC6D71">
                      <w:rPr>
                        <w:rFonts w:asciiTheme="minorHAnsi" w:hAnsiTheme="minorHAnsi" w:cstheme="minorHAnsi"/>
                        <w:b/>
                        <w:color w:val="FFFFFF" w:themeColor="background1"/>
                        <w:lang w:val="en-US"/>
                      </w:rPr>
                      <w:t xml:space="preserve"> P O L E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724B57"/>
    <w:multiLevelType w:val="hybridMultilevel"/>
    <w:tmpl w:val="20AE0ED4"/>
    <w:lvl w:ilvl="0" w:tplc="68560318">
      <w:numFmt w:val="bullet"/>
      <w:lvlText w:val="-"/>
      <w:lvlJc w:val="left"/>
      <w:pPr>
        <w:ind w:left="720" w:hanging="360"/>
      </w:pPr>
      <w:rPr>
        <w:rFonts w:ascii="Neutra Text" w:eastAsiaTheme="minorHAnsi" w:hAnsi="Neutra Tex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95B"/>
    <w:rsid w:val="000110ED"/>
    <w:rsid w:val="000560C5"/>
    <w:rsid w:val="000B188E"/>
    <w:rsid w:val="000F0659"/>
    <w:rsid w:val="00144668"/>
    <w:rsid w:val="00164516"/>
    <w:rsid w:val="001B0E59"/>
    <w:rsid w:val="001F3E46"/>
    <w:rsid w:val="002D6DE1"/>
    <w:rsid w:val="0053295B"/>
    <w:rsid w:val="005D3A00"/>
    <w:rsid w:val="00601A70"/>
    <w:rsid w:val="006448DF"/>
    <w:rsid w:val="00653177"/>
    <w:rsid w:val="007E14BA"/>
    <w:rsid w:val="00891363"/>
    <w:rsid w:val="009E16FA"/>
    <w:rsid w:val="00A81D21"/>
    <w:rsid w:val="00A95C4C"/>
    <w:rsid w:val="00BC437E"/>
    <w:rsid w:val="00BC6D71"/>
    <w:rsid w:val="00BD5413"/>
    <w:rsid w:val="00D27C19"/>
    <w:rsid w:val="00D41C9E"/>
    <w:rsid w:val="00FB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1FE99F3-8ADC-48C4-9735-2FE0912C8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14BA"/>
    <w:pPr>
      <w:spacing w:after="200" w:line="276" w:lineRule="auto"/>
    </w:pPr>
    <w:rPr>
      <w:rFonts w:ascii="Neutra Text" w:hAnsi="Neutra Text"/>
    </w:rPr>
  </w:style>
  <w:style w:type="paragraph" w:styleId="Titre1">
    <w:name w:val="heading 1"/>
    <w:basedOn w:val="Normal"/>
    <w:next w:val="Normal"/>
    <w:link w:val="Titre1Car"/>
    <w:uiPriority w:val="9"/>
    <w:qFormat/>
    <w:rsid w:val="002D6D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B83548"/>
      <w:sz w:val="44"/>
      <w:szCs w:val="32"/>
      <w:u w:val="singl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D6DE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B83548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D6DE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2D6DE1"/>
    <w:rPr>
      <w:rFonts w:asciiTheme="majorHAnsi" w:eastAsiaTheme="majorEastAsia" w:hAnsiTheme="majorHAnsi" w:cstheme="majorBidi"/>
      <w:b/>
      <w:color w:val="B83548"/>
      <w:sz w:val="26"/>
      <w:szCs w:val="26"/>
    </w:rPr>
  </w:style>
  <w:style w:type="table" w:styleId="Grilledutableau">
    <w:name w:val="Table Grid"/>
    <w:basedOn w:val="TableauNormal"/>
    <w:uiPriority w:val="39"/>
    <w:rsid w:val="002D6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2D6DE1"/>
    <w:rPr>
      <w:color w:val="0563C1" w:themeColor="hyperlink"/>
      <w:u w:val="single"/>
    </w:rPr>
  </w:style>
  <w:style w:type="paragraph" w:styleId="Sansinterligne">
    <w:name w:val="No Spacing"/>
    <w:uiPriority w:val="1"/>
    <w:qFormat/>
    <w:rsid w:val="002D6DE1"/>
    <w:pPr>
      <w:spacing w:after="0" w:line="240" w:lineRule="auto"/>
    </w:pPr>
    <w:rPr>
      <w:rFonts w:ascii="Neutra Text" w:hAnsi="Neutra Text"/>
    </w:rPr>
  </w:style>
  <w:style w:type="character" w:customStyle="1" w:styleId="Titre3Car">
    <w:name w:val="Titre 3 Car"/>
    <w:basedOn w:val="Policepardfaut"/>
    <w:link w:val="Titre3"/>
    <w:uiPriority w:val="9"/>
    <w:semiHidden/>
    <w:rsid w:val="002D6DE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2D6DE1"/>
    <w:rPr>
      <w:rFonts w:asciiTheme="majorHAnsi" w:eastAsiaTheme="majorEastAsia" w:hAnsiTheme="majorHAnsi" w:cstheme="majorBidi"/>
      <w:b/>
      <w:color w:val="B83548"/>
      <w:sz w:val="44"/>
      <w:szCs w:val="32"/>
      <w:u w:val="single"/>
    </w:rPr>
  </w:style>
  <w:style w:type="paragraph" w:styleId="En-tte">
    <w:name w:val="header"/>
    <w:basedOn w:val="Normal"/>
    <w:link w:val="En-tteCar"/>
    <w:uiPriority w:val="99"/>
    <w:unhideWhenUsed/>
    <w:rsid w:val="00BC6D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C6D71"/>
    <w:rPr>
      <w:rFonts w:ascii="Neutra Text" w:hAnsi="Neutra Text"/>
    </w:rPr>
  </w:style>
  <w:style w:type="paragraph" w:styleId="Pieddepage">
    <w:name w:val="footer"/>
    <w:basedOn w:val="Normal"/>
    <w:link w:val="PieddepageCar"/>
    <w:uiPriority w:val="99"/>
    <w:unhideWhenUsed/>
    <w:rsid w:val="00BC6D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C6D71"/>
    <w:rPr>
      <w:rFonts w:ascii="Neutra Text" w:hAnsi="Neutra Text"/>
    </w:rPr>
  </w:style>
  <w:style w:type="paragraph" w:styleId="NormalWeb">
    <w:name w:val="Normal (Web)"/>
    <w:basedOn w:val="Normal"/>
    <w:uiPriority w:val="99"/>
    <w:unhideWhenUsed/>
    <w:rsid w:val="00BC4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23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9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06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4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0DD27B-E1FB-4CA5-9717-BABA72186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324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Matériaupôle-AB</dc:creator>
  <cp:keywords/>
  <dc:description/>
  <cp:lastModifiedBy>Matériaupôle-AB</cp:lastModifiedBy>
  <cp:revision>7</cp:revision>
  <dcterms:created xsi:type="dcterms:W3CDTF">2017-01-19T15:07:00Z</dcterms:created>
  <dcterms:modified xsi:type="dcterms:W3CDTF">2017-01-19T15:26:00Z</dcterms:modified>
</cp:coreProperties>
</file>