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DDD"/>
  <w:body>
    <w:p w:rsidR="00B21498" w:rsidRPr="008E1C66" w:rsidRDefault="00B21498" w:rsidP="00B21498">
      <w:pPr>
        <w:spacing w:line="240" w:lineRule="auto"/>
        <w:jc w:val="center"/>
        <w:rPr>
          <w:rFonts w:ascii="Blackoak Std" w:hAnsi="Blackoak Std"/>
          <w:b/>
          <w:bCs/>
          <w:i/>
          <w:iCs/>
          <w:color w:val="FF0000"/>
          <w:sz w:val="28"/>
          <w:szCs w:val="28"/>
          <w:rtl/>
          <w:lang w:bidi="ar-SY"/>
        </w:rPr>
      </w:pPr>
      <w:proofErr w:type="spellStart"/>
      <w:r w:rsidRPr="008E1C66">
        <w:rPr>
          <w:rFonts w:ascii="Blackoak Std" w:hAnsi="Blackoak Std" w:cs="Aharoni"/>
          <w:b/>
          <w:bCs/>
          <w:i/>
          <w:iCs/>
          <w:color w:val="00B0F0"/>
          <w:sz w:val="28"/>
          <w:szCs w:val="28"/>
          <w:lang w:bidi="ar-SY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>Theoreme</w:t>
      </w:r>
      <w:proofErr w:type="spellEnd"/>
      <w:r w:rsidRPr="008E1C66">
        <w:rPr>
          <w:rFonts w:ascii="Blackoak Std" w:hAnsi="Blackoak Std" w:cs="Aharoni"/>
          <w:b/>
          <w:bCs/>
          <w:i/>
          <w:iCs/>
          <w:color w:val="00B0F0"/>
          <w:sz w:val="28"/>
          <w:szCs w:val="28"/>
          <w:lang w:bidi="ar-SY"/>
          <w14:textFill>
            <w14:gradFill>
              <w14:gsLst>
                <w14:gs w14:pos="0">
                  <w14:srgbClr w14:val="00B0F0">
                    <w14:shade w14:val="30000"/>
                    <w14:satMod w14:val="115000"/>
                  </w14:srgbClr>
                </w14:gs>
                <w14:gs w14:pos="50000">
                  <w14:srgbClr w14:val="00B0F0">
                    <w14:shade w14:val="67500"/>
                    <w14:satMod w14:val="115000"/>
                  </w14:srgbClr>
                </w14:gs>
                <w14:gs w14:pos="100000">
                  <w14:srgbClr w14:val="00B0F0">
                    <w14:shade w14:val="100000"/>
                    <w14:satMod w14:val="115000"/>
                  </w14:srgbClr>
                </w14:gs>
              </w14:gsLst>
              <w14:lin w14:ang="10800000" w14:scaled="0"/>
            </w14:gradFill>
          </w14:textFill>
        </w:rPr>
        <w:t xml:space="preserve"> K</w:t>
      </w:r>
      <w:r w:rsidRPr="008E1C66">
        <w:rPr>
          <w:rFonts w:ascii="Blackoak Std" w:hAnsi="Blackoak Std" w:cs="Aharoni"/>
          <w:b/>
          <w:bCs/>
          <w:i/>
          <w:iCs/>
          <w:color w:val="FF0000"/>
          <w:sz w:val="28"/>
          <w:szCs w:val="28"/>
          <w:lang w:bidi="ar-SY"/>
        </w:rPr>
        <w:t>2</w:t>
      </w:r>
    </w:p>
    <w:p w:rsidR="00C64B9D" w:rsidRDefault="00134D6F" w:rsidP="00C64B9D">
      <w:pPr>
        <w:spacing w:line="240" w:lineRule="auto"/>
        <w:jc w:val="right"/>
        <w:rPr>
          <w:rFonts w:ascii="Arial Rounded MT Bold" w:hAnsi="Arial Rounded MT Bold"/>
          <w:b/>
          <w:bCs/>
          <w:i/>
          <w:iCs/>
          <w:color w:val="7030A0"/>
          <w:position w:val="-12"/>
          <w:sz w:val="36"/>
          <w:szCs w:val="36"/>
        </w:rPr>
      </w:pPr>
      <w:r>
        <w:rPr>
          <w:rFonts w:ascii="Arial Black" w:hAnsi="Arial Black" w:cs="Aharoni" w:hint="cs"/>
          <w:b/>
          <w:bCs/>
          <w:i/>
          <w:iCs/>
          <w:color w:val="FF0000"/>
          <w:sz w:val="28"/>
          <w:szCs w:val="28"/>
          <w:lang w:bidi="ar-SY"/>
        </w:rPr>
        <w:t>®</w:t>
      </w:r>
      <w:r>
        <w:rPr>
          <w:rFonts w:ascii="Arial Black" w:hAnsi="Arial Black" w:cs="Aharon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 w:rsidR="00320E37" w:rsidRPr="00FE632C">
        <w:rPr>
          <w:rFonts w:ascii="Arial Black" w:hAnsi="Arial Black" w:cs="Aharoni"/>
          <w:b/>
          <w:bCs/>
          <w:i/>
          <w:iCs/>
          <w:color w:val="FF0000"/>
          <w:sz w:val="28"/>
          <w:szCs w:val="28"/>
          <w:lang w:bidi="ar-SY"/>
        </w:rPr>
        <w:t>Que</w:t>
      </w:r>
      <w:r w:rsidR="00320E37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lque</w:t>
      </w:r>
      <w:proofErr w:type="spellEnd"/>
      <w:r w:rsidR="00320E37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 w:rsidR="00320E37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soit</w:t>
      </w:r>
      <w:proofErr w:type="spellEnd"/>
      <w:r w:rsidR="00320E37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="00320E37"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>α &gt; 1</w:t>
      </w:r>
      <w:proofErr w:type="gramStart"/>
      <w:r w:rsidR="00320E37"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, </w:t>
      </w:r>
      <w:r w:rsidR="00320E37">
        <w:rPr>
          <w:rFonts w:ascii="Arial Rounded MT Bold" w:hAnsi="Arial Rounded MT Bold"/>
          <w:b/>
          <w:bCs/>
          <w:i/>
          <w:iCs/>
          <w:color w:val="FF0000"/>
          <w:position w:val="-6"/>
          <w:sz w:val="28"/>
          <w:szCs w:val="28"/>
          <w:vertAlign w:val="subscript"/>
        </w:rPr>
        <w:t xml:space="preserve"> </w:t>
      </w:r>
      <w:proofErr w:type="spellStart"/>
      <w:r w:rsidR="00C64B9D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il</w:t>
      </w:r>
      <w:proofErr w:type="spellEnd"/>
      <w:proofErr w:type="gramEnd"/>
      <w:r w:rsidR="00C64B9D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proofErr w:type="spellStart"/>
      <w:r w:rsidR="00C64B9D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existe</w:t>
      </w:r>
      <w:proofErr w:type="spellEnd"/>
      <w:r w:rsidR="00C64B9D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="00C64B9D" w:rsidRPr="007007A3"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21.75pt" o:ole="">
            <v:imagedata r:id="rId5" o:title=""/>
          </v:shape>
          <o:OLEObject Type="Embed" ProgID="Equation.3" ShapeID="_x0000_i1025" DrawAspect="Content" ObjectID="_1547106782" r:id="rId6"/>
        </w:object>
      </w:r>
      <w:r w:rsidR="00C64B9D">
        <w:rPr>
          <w:rFonts w:ascii="Arial Rounded MT Bold" w:hAnsi="Arial Rounded MT Bold"/>
          <w:b/>
          <w:bCs/>
          <w:i/>
          <w:iCs/>
          <w:color w:val="7030A0"/>
          <w:position w:val="-12"/>
          <w:sz w:val="36"/>
          <w:szCs w:val="36"/>
        </w:rPr>
        <w:t xml:space="preserve"> </w:t>
      </w:r>
    </w:p>
    <w:p w:rsidR="00320E37" w:rsidRPr="00320E37" w:rsidRDefault="00C64B9D" w:rsidP="00C64B9D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rtl/>
          <w:lang w:bidi="ar-SY"/>
        </w:rPr>
      </w:pPr>
      <w:r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 xml:space="preserve">Tel que </w:t>
      </w:r>
      <w:r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>le nombre des nombres premier</w:t>
      </w:r>
      <w:r w:rsidR="00320E37"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lang w:bidi="ar-SY"/>
        </w:rPr>
        <w:t xml:space="preserve"> enferm</w:t>
      </w:r>
      <w:r w:rsidR="00320E37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é</w: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 dans l'intervale</w:t>
      </w:r>
      <w:proofErr w:type="gramStart"/>
      <w:r w:rsidR="00134D6F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: </w: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]N</w:t>
      </w:r>
      <w:proofErr w:type="gramEnd"/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r w:rsidR="00320E37">
        <w:rPr>
          <w:rFonts w:ascii="Arial Black" w:hAnsi="Arial Black" w:cs="Times New Roman"/>
          <w:b/>
          <w:bCs/>
          <w:i/>
          <w:iCs/>
          <w:sz w:val="28"/>
          <w:szCs w:val="28"/>
          <w:lang w:bidi="ar-SY"/>
        </w:rPr>
        <w:t xml:space="preserve">α </w: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N[ , </w:t>
      </w:r>
      <w:proofErr w:type="spellStart"/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</w:t>
      </w:r>
      <w:r w:rsidR="00320E37" w:rsidRPr="0081698E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é</w: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passe</w:t>
      </w:r>
      <w:proofErr w:type="spellEnd"/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320E37" w:rsidRPr="00320E37"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1340" w:dyaOrig="660">
          <v:shape id="_x0000_i1026" type="#_x0000_t75" style="width:93.75pt;height:46.85pt" o:ole="">
            <v:imagedata r:id="rId7" o:title=""/>
          </v:shape>
          <o:OLEObject Type="Embed" ProgID="Equation.3" ShapeID="_x0000_i1026" DrawAspect="Content" ObjectID="_1547106783" r:id="rId8"/>
        </w:object>
      </w:r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Mais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="00D4376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</w:t>
      </w:r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l</w:t>
      </w:r>
      <w:proofErr w:type="spellEnd"/>
      <w:r w:rsidR="00D4376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est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proofErr w:type="spellStart"/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inferieur</w:t>
      </w:r>
      <w:proofErr w:type="spellEnd"/>
      <w:r w:rsidR="00320E37">
        <w:rPr>
          <w:rFonts w:ascii="Arial Rounded MT Bold" w:hAnsi="Arial Rounded MT Bold" w:cstheme="majorBidi"/>
          <w:b/>
          <w:bCs/>
          <w:i/>
          <w:iCs/>
          <w:color w:val="FF00FF"/>
          <w:sz w:val="28"/>
          <w:szCs w:val="28"/>
          <w:lang w:bidi="ar-SY"/>
          <w14:textFill>
            <w14:gradFill>
              <w14:gsLst>
                <w14:gs w14:pos="0">
                  <w14:srgbClr w14:val="FF00FF">
                    <w14:shade w14:val="30000"/>
                    <w14:satMod w14:val="115000"/>
                  </w14:srgbClr>
                </w14:gs>
                <w14:gs w14:pos="50000">
                  <w14:srgbClr w14:val="FF00FF">
                    <w14:shade w14:val="67500"/>
                    <w14:satMod w14:val="115000"/>
                  </w14:srgbClr>
                </w14:gs>
                <w14:gs w14:pos="100000">
                  <w14:srgbClr w14:val="FF00FF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320E37" w:rsidRPr="00320E37">
        <w:rPr>
          <w:rFonts w:ascii="Arial Rounded MT Bold" w:hAnsi="Arial Rounded MT Bold" w:cstheme="majorBidi"/>
          <w:b/>
          <w:bCs/>
          <w:i/>
          <w:iCs/>
          <w:color w:val="CC04CC"/>
          <w:sz w:val="28"/>
          <w:szCs w:val="28"/>
          <w:lang w:bidi="ar-SY"/>
        </w:rPr>
        <w:t>à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  </w:t>
      </w:r>
      <w:r w:rsidRPr="00320E37">
        <w:rPr>
          <w:rFonts w:ascii="Arial Rounded MT Bold" w:hAnsi="Arial Rounded MT Bold"/>
          <w:b/>
          <w:bCs/>
          <w:i/>
          <w:iCs/>
          <w:color w:val="7030A0"/>
          <w:position w:val="-28"/>
          <w:sz w:val="28"/>
          <w:szCs w:val="28"/>
          <w:vertAlign w:val="subscript"/>
        </w:rPr>
        <w:object w:dxaOrig="1180" w:dyaOrig="660">
          <v:shape id="_x0000_i1027" type="#_x0000_t75" style="width:82.85pt;height:46.85pt" o:ole="">
            <v:imagedata r:id="rId9" o:title=""/>
          </v:shape>
          <o:OLEObject Type="Embed" ProgID="Equation.3" ShapeID="_x0000_i1027" DrawAspect="Content" ObjectID="_1547106784" r:id="rId10"/>
        </w:object>
      </w:r>
      <w:r w:rsidR="00320E37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</w:p>
    <w:p w:rsidR="00320E37" w:rsidRDefault="00320E37" w:rsidP="00320E37">
      <w:pPr>
        <w:spacing w:line="240" w:lineRule="auto"/>
        <w:jc w:val="right"/>
        <w:rPr>
          <w:rFonts w:ascii="Arial Black" w:hAnsi="Arial Black" w:cstheme="majorBidi"/>
          <w:b/>
          <w:bCs/>
          <w:i/>
          <w:iCs/>
          <w:color w:val="FF0000"/>
          <w:sz w:val="28"/>
          <w:szCs w:val="28"/>
          <w:rtl/>
          <w:lang w:bidi="ar-SY"/>
        </w:rPr>
      </w:pPr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Démonstration</w:t>
      </w:r>
      <w:r>
        <w:rPr>
          <w:rFonts w:ascii="Arial Black" w:hAnsi="Arial Black" w:cs="Times New Roman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>
        <w:rPr>
          <w:rFonts w:ascii="Arial Black" w:hAnsi="Arial Black" w:cs="Times New Roman"/>
          <w:b/>
          <w:bCs/>
          <w:i/>
          <w:iCs/>
          <w:color w:val="4F6228" w:themeColor="accent3" w:themeShade="80"/>
          <w:sz w:val="28"/>
          <w:szCs w:val="28"/>
          <w:lang w:bidi="ar-SY"/>
        </w:rPr>
        <w:t>:</w:t>
      </w:r>
    </w:p>
    <w:p w:rsidR="00320E37" w:rsidRDefault="00320E37" w:rsidP="00320E37">
      <w:pPr>
        <w:spacing w:line="240" w:lineRule="auto"/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La limite suivante existe bien,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lors  </w:t>
      </w:r>
      <w:r w:rsidRPr="00444DF3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>N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Pr="00444DF3">
        <w:rPr>
          <w:rFonts w:ascii="Times New Roman" w:hAnsi="Times New Roman" w:cs="Times New Roman"/>
          <w:b/>
          <w:bCs/>
          <w:i/>
          <w:iCs/>
          <w:sz w:val="32"/>
          <w:szCs w:val="32"/>
          <w:lang w:bidi="ar-SY"/>
        </w:rPr>
        <w:t>→</w:t>
      </w:r>
      <w:r w:rsidRPr="00444DF3">
        <w:rPr>
          <w:rFonts w:ascii="Blackoak Std" w:hAnsi="Blackoak Std" w:cs="Blackoak Std"/>
          <w:b/>
          <w:bCs/>
          <w:i/>
          <w:iCs/>
          <w:sz w:val="32"/>
          <w:szCs w:val="32"/>
          <w:lang w:bidi="ar-SY"/>
        </w:rPr>
        <w:t>∞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puisque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position w:val="-6"/>
          <w:vertAlign w:val="subscript"/>
        </w:rPr>
        <w:object w:dxaOrig="975" w:dyaOrig="465">
          <v:shape id="_x0000_i1028" type="#_x0000_t75" style="width:48.9pt;height:23.1pt" o:ole="">
            <v:imagedata r:id="rId11" o:title=""/>
          </v:shape>
          <o:OLEObject Type="Embed" ProgID="Equation.3" ShapeID="_x0000_i1028" DrawAspect="Content" ObjectID="_1547106785" r:id="rId12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  </w:t>
      </w:r>
    </w:p>
    <w:p w:rsidR="00320E37" w:rsidRDefault="00320E37" w:rsidP="00320E37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58"/>
          <w:sz w:val="28"/>
          <w:szCs w:val="28"/>
          <w:lang w:bidi="ar-SY"/>
        </w:rPr>
        <w:object w:dxaOrig="3220" w:dyaOrig="1280">
          <v:shape id="_x0000_i1029" type="#_x0000_t75" style="width:339.6pt;height:93.05pt" o:ole="">
            <v:imagedata r:id="rId13" o:title=""/>
          </v:shape>
          <o:OLEObject Type="Embed" ProgID="Equation.3" ShapeID="_x0000_i1029" DrawAspect="Content" ObjectID="_1547106786" r:id="rId14"/>
        </w:object>
      </w:r>
    </w:p>
    <w:p w:rsidR="00320E37" w:rsidRDefault="005C5C7F" w:rsidP="00320E37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Et</w:t>
      </w:r>
      <w:r w:rsidR="00320E37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égale à  </w:t>
      </w:r>
      <w:r w:rsidR="00320E37" w:rsidRPr="00444DF3">
        <w:rPr>
          <w:rFonts w:ascii="Arial Black" w:hAnsi="Arial Black" w:cstheme="majorBidi"/>
          <w:b/>
          <w:bCs/>
          <w:i/>
          <w:iCs/>
          <w:sz w:val="28"/>
          <w:szCs w:val="28"/>
          <w:lang w:bidi="ar-SY"/>
        </w:rPr>
        <w:t>α</w:t>
      </w:r>
      <w:r w:rsidR="00320E37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lorsque </w:t>
      </w:r>
      <w:r w:rsidR="00320E37" w:rsidRPr="00444DF3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 xml:space="preserve">N </w:t>
      </w:r>
      <w:r w:rsidR="00320E37"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tend vers l'infinie</w:t>
      </w:r>
    </w:p>
    <w:p w:rsidR="00320E37" w:rsidRDefault="00320E37" w:rsidP="00320E37">
      <w:pPr>
        <w:jc w:val="right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</w:pPr>
      <w:r w:rsidRPr="00B40A18">
        <w:rPr>
          <w:rFonts w:ascii="Arial Rounded MT Bold" w:hAnsi="Arial Rounded MT Bold" w:cstheme="majorBidi"/>
          <w:b/>
          <w:bCs/>
          <w:i/>
          <w:iCs/>
          <w:color w:val="FF0000"/>
          <w:sz w:val="28"/>
          <w:szCs w:val="28"/>
          <w:lang w:bidi="ar-SY"/>
        </w:rPr>
        <w:t>Donc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Quelque soit </w:t>
      </w:r>
      <w:r w:rsidRPr="005C5C7F">
        <w:rPr>
          <w:rFonts w:ascii="Arial Black" w:hAnsi="Arial Black" w:cstheme="majorBidi"/>
          <w:b/>
          <w:bCs/>
          <w:i/>
          <w:iCs/>
          <w:sz w:val="32"/>
          <w:szCs w:val="32"/>
          <w:lang w:bidi="ar-SY"/>
        </w:rPr>
        <w:t>ε</w:t>
      </w:r>
      <w:r w:rsidRPr="005C5C7F">
        <w:rPr>
          <w:rFonts w:ascii="Arial Rounded MT Bold" w:hAnsi="Arial Rounded MT Bold" w:cstheme="majorBidi"/>
          <w:b/>
          <w:bCs/>
          <w:i/>
          <w:iCs/>
          <w:sz w:val="32"/>
          <w:szCs w:val="32"/>
          <w:lang w:bidi="ar-SY"/>
        </w:rPr>
        <w:t xml:space="preserve"> </w:t>
      </w:r>
      <w:r w:rsidRPr="005C5C7F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 xml:space="preserve">&gt; </w:t>
      </w:r>
      <w:proofErr w:type="gramStart"/>
      <w:r w:rsidRPr="005C5C7F">
        <w:rPr>
          <w:rFonts w:ascii="Arial Rounded MT Bold" w:hAnsi="Arial Rounded MT Bold" w:cstheme="majorBidi"/>
          <w:b/>
          <w:bCs/>
          <w:i/>
          <w:iCs/>
          <w:sz w:val="28"/>
          <w:szCs w:val="28"/>
          <w:lang w:bidi="ar-SY"/>
        </w:rPr>
        <w:t>0 ,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il</w:t>
      </w:r>
      <w:proofErr w:type="spellEnd"/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existe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="00C64B9D" w:rsidRPr="007007A3">
        <w:rPr>
          <w:rFonts w:ascii="Arial Rounded MT Bold" w:hAnsi="Arial Rounded MT Bold" w:cstheme="majorBidi"/>
          <w:b/>
          <w:bCs/>
          <w:i/>
          <w:iCs/>
          <w:color w:val="7030A0"/>
          <w:position w:val="-6"/>
          <w:sz w:val="28"/>
          <w:szCs w:val="28"/>
          <w:lang w:bidi="ar-SY"/>
        </w:rPr>
        <w:object w:dxaOrig="740" w:dyaOrig="320">
          <v:shape id="_x0000_i1030" type="#_x0000_t75" style="width:55pt;height:23.1pt" o:ole="">
            <v:imagedata r:id="rId15" o:title=""/>
          </v:shape>
          <o:OLEObject Type="Embed" ProgID="Equation.3" ShapeID="_x0000_i1030" DrawAspect="Content" ObjectID="_1547106787" r:id="rId16"/>
        </w:objec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,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tel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que</w:t>
      </w:r>
      <w:proofErr w:type="spell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:</w:t>
      </w:r>
    </w:p>
    <w:p w:rsidR="00320E37" w:rsidRDefault="00320E37" w:rsidP="00320E37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30"/>
          <w:sz w:val="28"/>
          <w:szCs w:val="28"/>
          <w:lang w:bidi="ar-SY"/>
        </w:rPr>
        <w:object w:dxaOrig="3390" w:dyaOrig="1245">
          <v:shape id="_x0000_i1031" type="#_x0000_t75" style="width:169.8pt;height:62.5pt" o:ole="">
            <v:imagedata r:id="rId17" o:title=""/>
          </v:shape>
          <o:OLEObject Type="Embed" ProgID="Equation.3" ShapeID="_x0000_i1031" DrawAspect="Content" ObjectID="_1547106788" r:id="rId18"/>
        </w:object>
      </w:r>
    </w:p>
    <w:p w:rsidR="00320E37" w:rsidRDefault="00320E37" w:rsidP="007007A3">
      <w:pPr>
        <w:jc w:val="right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à  partir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&gt; </w:t>
      </w:r>
      <w:r w:rsidR="007007A3" w:rsidRPr="007007A3"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340" w:dyaOrig="320">
          <v:shape id="_x0000_i1032" type="#_x0000_t75" style="width:23.75pt;height:21.75pt" o:ole="">
            <v:imagedata r:id="rId5" o:title=""/>
          </v:shape>
          <o:OLEObject Type="Embed" ProgID="Equation.3" ShapeID="_x0000_i1032" DrawAspect="Content" ObjectID="_1547106789" r:id="rId19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ci-apres :</w:t>
      </w:r>
    </w:p>
    <w:p w:rsidR="00320E37" w:rsidRDefault="00320E37" w:rsidP="00320E37">
      <w:pPr>
        <w:jc w:val="center"/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4815" w:dyaOrig="1245">
          <v:shape id="_x0000_i1033" type="#_x0000_t75" style="width:240.45pt;height:62.5pt" o:ole="">
            <v:imagedata r:id="rId20" o:title=""/>
          </v:shape>
          <o:OLEObject Type="Embed" ProgID="Equation.3" ShapeID="_x0000_i1033" DrawAspect="Content" ObjectID="_1547106790" r:id="rId21"/>
        </w:object>
      </w:r>
    </w:p>
    <w:p w:rsidR="00320E37" w:rsidRDefault="00320E37" w:rsidP="007007A3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Et c'est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à  partir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&gt; </w:t>
      </w:r>
      <w:r w:rsidR="007007A3" w:rsidRPr="007007A3">
        <w:rPr>
          <w:rFonts w:ascii="Arial Rounded MT Bold" w:hAnsi="Arial Rounded MT Bold"/>
          <w:b/>
          <w:bCs/>
          <w:i/>
          <w:iCs/>
          <w:color w:val="7030A0"/>
          <w:position w:val="-6"/>
          <w:sz w:val="36"/>
          <w:szCs w:val="36"/>
        </w:rPr>
        <w:object w:dxaOrig="340" w:dyaOrig="320">
          <v:shape id="_x0000_i1034" type="#_x0000_t75" style="width:23.75pt;height:21.75pt" o:ole="">
            <v:imagedata r:id="rId5" o:title=""/>
          </v:shape>
          <o:OLEObject Type="Embed" ProgID="Equation.3" ShapeID="_x0000_i1034" DrawAspect="Content" ObjectID="_1547106791" r:id="rId22"/>
        </w:objec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,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Ou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bien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comme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ca:</w:t>
      </w:r>
    </w:p>
    <w:p w:rsidR="00320E37" w:rsidRDefault="00320E37" w:rsidP="00320E37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7560" w:dyaOrig="600">
          <v:shape id="_x0000_i1035" type="#_x0000_t75" style="width:378.35pt;height:29.9pt" o:ole="">
            <v:imagedata r:id="rId23" o:title=""/>
          </v:shape>
          <o:OLEObject Type="Embed" ProgID="Equation.3" ShapeID="_x0000_i1035" DrawAspect="Content" ObjectID="_1547106792" r:id="rId24"/>
        </w:object>
      </w:r>
    </w:p>
    <w:p w:rsidR="00B40A18" w:rsidRDefault="00207AFB" w:rsidP="00320E37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r w:rsidRPr="00207AFB">
        <w:rPr>
          <w:rStyle w:val="file-input"/>
          <w:b/>
          <w:bCs/>
          <w:i/>
          <w:iCs/>
          <w:color w:val="FF0000"/>
          <w:sz w:val="28"/>
          <w:szCs w:val="28"/>
        </w:rPr>
        <w:lastRenderedPageBreak/>
        <w:t xml:space="preserve"> OOO</w:t>
      </w:r>
      <w:r>
        <w:rPr>
          <w:rStyle w:val="file-input"/>
          <w:b/>
          <w:bCs/>
          <w:i/>
          <w:iCs/>
          <w:color w:val="FF0000"/>
          <w:sz w:val="28"/>
          <w:szCs w:val="28"/>
        </w:rPr>
        <w:t xml:space="preserve">  </w:t>
      </w:r>
      <w:r>
        <w:rPr>
          <w:rStyle w:val="file-input"/>
        </w:rPr>
        <w:t xml:space="preserve"> </w:t>
      </w:r>
      <w:hyperlink r:id="rId25" w:history="1">
        <w:r>
          <w:rPr>
            <w:rStyle w:val="Hyperlink"/>
          </w:rPr>
          <w:t>http://www.cjoint.com/c/GAxlQpFuLwd</w:t>
        </w:r>
      </w:hyperlink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OOO  </w:t>
      </w:r>
    </w:p>
    <w:p w:rsidR="00320E37" w:rsidRDefault="00320E37" w:rsidP="00320E37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Ajoutons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proofErr w:type="spellStart"/>
      <w:proofErr w:type="gram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>maintenant</w:t>
      </w:r>
      <w:proofErr w:type="spellEnd"/>
      <w:r w:rsidR="00B2149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SY"/>
        </w:rPr>
        <w:t>-</w:t>
      </w:r>
      <w:proofErr w:type="gramEnd"/>
      <w:r>
        <w:rPr>
          <w:rFonts w:asciiTheme="majorBidi" w:hAnsiTheme="majorBidi" w:cstheme="majorBidi"/>
          <w:b/>
          <w:bCs/>
          <w:i/>
          <w:iCs/>
          <w:position w:val="-10"/>
          <w:sz w:val="32"/>
          <w:szCs w:val="32"/>
        </w:rPr>
        <w:object w:dxaOrig="780" w:dyaOrig="375">
          <v:shape id="_x0000_i1036" type="#_x0000_t75" style="width:38.7pt;height:19pt" o:ole="">
            <v:imagedata r:id="rId26" o:title=""/>
          </v:shape>
          <o:OLEObject Type="Embed" ProgID="Equation.3" ShapeID="_x0000_i1036" DrawAspect="Content" ObjectID="_1547106793" r:id="rId27"/>
        </w:object>
      </w:r>
      <w:r w:rsidR="00B2149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aux </w:t>
      </w:r>
      <w:proofErr w:type="spellStart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toutes</w:t>
      </w:r>
      <w:proofErr w:type="spellEnd"/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 xml:space="preserve"> les 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 w:rsidR="00B40A1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es</w:t>
      </w:r>
    </w:p>
    <w:p w:rsidR="00B40A18" w:rsidRDefault="00320E37" w:rsidP="00B40A18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</w:pPr>
      <w:r>
        <w:rPr>
          <w:rFonts w:ascii="Arial Rounded MT Bold" w:hAnsi="Arial Rounded MT Bold" w:cstheme="majorBidi"/>
          <w:b/>
          <w:bCs/>
          <w:i/>
          <w:iCs/>
          <w:color w:val="7030A0"/>
          <w:position w:val="-10"/>
          <w:sz w:val="28"/>
          <w:szCs w:val="28"/>
          <w:lang w:bidi="ar-SY"/>
        </w:rPr>
        <w:object w:dxaOrig="9495" w:dyaOrig="570">
          <v:shape id="_x0000_i1037" type="#_x0000_t75" style="width:474.8pt;height:28.55pt" o:ole="">
            <v:imagedata r:id="rId28" o:title=""/>
          </v:shape>
          <o:OLEObject Type="Embed" ProgID="Equation.3" ShapeID="_x0000_i1037" DrawAspect="Content" ObjectID="_1547106794" r:id="rId29"/>
        </w:object>
      </w:r>
      <w:proofErr w:type="spellStart"/>
      <w:r w:rsidR="00B40A18" w:rsidRPr="00B40A18">
        <w:rPr>
          <w:rFonts w:ascii="Arial Rounded MT Bold" w:hAnsi="Arial Rounded MT Bold"/>
          <w:b/>
          <w:bCs/>
          <w:i/>
          <w:iCs/>
          <w:color w:val="CC04C2"/>
          <w:sz w:val="28"/>
          <w:szCs w:val="28"/>
          <w:lang w:bidi="ar-SY"/>
        </w:rPr>
        <w:t>Mais</w:t>
      </w:r>
      <w:proofErr w:type="spellEnd"/>
      <w:r w:rsidR="00B40A1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les 2 </w:t>
      </w:r>
      <w:proofErr w:type="spellStart"/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</w:rPr>
        <w:t>c</w:t>
      </w:r>
      <w:r w:rsidR="00B40A18" w:rsidRPr="00B40A18">
        <w:rPr>
          <w:rFonts w:ascii="Arial Rounded MT Bold" w:hAnsi="Arial Rounded MT Bold" w:cs="Arial"/>
          <w:b/>
          <w:bCs/>
          <w:i/>
          <w:iCs/>
          <w:color w:val="F92BFE"/>
          <w:sz w:val="28"/>
          <w:szCs w:val="28"/>
        </w:rPr>
        <w:t>ô</w:t>
      </w:r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</w:rPr>
        <w:t>t</w:t>
      </w:r>
      <w:r w:rsidR="00B40A18"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é</w:t>
      </w:r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</w:rPr>
        <w:t>es</w:t>
      </w:r>
      <w:proofErr w:type="spellEnd"/>
      <w:r w:rsidR="00B40A1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</w:t>
      </w:r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gauche, </w:t>
      </w:r>
      <w:proofErr w:type="gramStart"/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et</w:t>
      </w:r>
      <w:proofErr w:type="gramEnd"/>
      <w:r w:rsidR="00B40A18"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 droite</w:t>
      </w:r>
      <w:r w:rsidR="00B40A18"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lang w:bidi="ar-SY"/>
        </w:rPr>
        <w:t xml:space="preserve"> chacune tend vers </w:t>
      </w:r>
      <w:r w:rsidR="00B40A18">
        <w:rPr>
          <w:rFonts w:ascii="Arial" w:hAnsi="Arial" w:cs="Arial"/>
          <w:b/>
          <w:bCs/>
          <w:i/>
          <w:iCs/>
          <w:color w:val="7030A0"/>
          <w:sz w:val="28"/>
          <w:szCs w:val="28"/>
          <w:lang w:bidi="ar-SY"/>
        </w:rPr>
        <w:t>∞</w:t>
      </w:r>
    </w:p>
    <w:p w:rsidR="00B40A18" w:rsidRPr="00B40A18" w:rsidRDefault="00B40A18" w:rsidP="00B40A18">
      <w:pPr>
        <w:jc w:val="center"/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</w:pPr>
      <w:r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Lors N tend vers </w:t>
      </w:r>
      <w:r w:rsidRPr="00B40A18">
        <w:rPr>
          <w:rFonts w:ascii="Arial" w:hAnsi="Arial" w:cs="Arial"/>
          <w:b/>
          <w:bCs/>
          <w:i/>
          <w:iCs/>
          <w:color w:val="F92BFE"/>
          <w:sz w:val="28"/>
          <w:szCs w:val="28"/>
          <w:lang w:bidi="ar-SY"/>
        </w:rPr>
        <w:t>∞</w:t>
      </w:r>
      <w:r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>, a' condition qu'il soit:</w:t>
      </w:r>
    </w:p>
    <w:p w:rsidR="00320E37" w:rsidRPr="00B40A18" w:rsidRDefault="00B40A18" w:rsidP="00B40A18">
      <w:pPr>
        <w:jc w:val="center"/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rtl/>
          <w:lang w:bidi="ar-SY"/>
        </w:rPr>
      </w:pPr>
      <w:r w:rsidRPr="00B40A18">
        <w:rPr>
          <w:rFonts w:ascii="Arial Rounded MT Bold" w:hAnsi="Arial Rounded MT Bold"/>
          <w:b/>
          <w:bCs/>
          <w:i/>
          <w:iCs/>
          <w:color w:val="F92BFE"/>
          <w:position w:val="-10"/>
        </w:rPr>
        <w:object w:dxaOrig="1400" w:dyaOrig="320">
          <v:shape id="_x0000_i1038" type="#_x0000_t75" style="width:113.45pt;height:21.75pt" o:ole="">
            <v:imagedata r:id="rId30" o:title=""/>
          </v:shape>
          <o:OLEObject Type="Embed" ProgID="Equation.3" ShapeID="_x0000_i1038" DrawAspect="Content" ObjectID="_1547106795" r:id="rId31"/>
        </w:object>
      </w:r>
      <w:r w:rsidRPr="00B40A18">
        <w:rPr>
          <w:rFonts w:ascii="Arial Rounded MT Bold" w:hAnsi="Arial Rounded MT Bold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</w:p>
    <w:p w:rsidR="00B40A18" w:rsidRPr="00B40A18" w:rsidRDefault="00B40A18" w:rsidP="00B40A18">
      <w:pPr>
        <w:jc w:val="center"/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rtl/>
          <w:lang w:bidi="ar-SY"/>
        </w:rPr>
      </w:pPr>
      <w:proofErr w:type="gramStart"/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c</w:t>
      </w:r>
      <w:proofErr w:type="gramEnd"/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à d:  </w:t>
      </w:r>
      <w:r w:rsidRPr="00B40A18">
        <w:rPr>
          <w:rFonts w:ascii="Arial Rounded MT Bold" w:hAnsi="Arial Rounded MT Bold"/>
          <w:b/>
          <w:bCs/>
          <w:i/>
          <w:iCs/>
          <w:color w:val="F92BFE"/>
          <w:position w:val="-6"/>
        </w:rPr>
        <w:object w:dxaOrig="1710" w:dyaOrig="360">
          <v:shape id="_x0000_i1039" type="#_x0000_t75" style="width:112.75pt;height:21.75pt" o:ole="">
            <v:imagedata r:id="rId32" o:title=""/>
          </v:shape>
          <o:OLEObject Type="Embed" ProgID="Equation.3" ShapeID="_x0000_i1039" DrawAspect="Content" ObjectID="_1547106796" r:id="rId33"/>
        </w:object>
      </w:r>
      <w:r w:rsidRPr="00B40A18">
        <w:rPr>
          <w:rFonts w:ascii="Arial Rounded MT Bold" w:hAnsi="Arial Rounded MT Bold"/>
          <w:b/>
          <w:bCs/>
          <w:i/>
          <w:iCs/>
          <w:color w:val="F92BFE"/>
          <w:position w:val="-6"/>
          <w:sz w:val="28"/>
          <w:szCs w:val="28"/>
        </w:rPr>
        <w:t xml:space="preserve">, par </w:t>
      </w:r>
      <w:proofErr w:type="spellStart"/>
      <w:r w:rsidRPr="00B40A18">
        <w:rPr>
          <w:rFonts w:ascii="Arial Rounded MT Bold" w:hAnsi="Arial Rounded MT Bold"/>
          <w:b/>
          <w:bCs/>
          <w:i/>
          <w:iCs/>
          <w:color w:val="F92BFE"/>
          <w:position w:val="-6"/>
          <w:sz w:val="28"/>
          <w:szCs w:val="28"/>
        </w:rPr>
        <w:t>exemple</w:t>
      </w:r>
      <w:proofErr w:type="spellEnd"/>
      <w:r w:rsidRPr="00B40A18">
        <w:rPr>
          <w:rFonts w:ascii="Arial Rounded MT Bold" w:hAnsi="Arial Rounded MT Bold"/>
          <w:b/>
          <w:bCs/>
          <w:i/>
          <w:iCs/>
          <w:color w:val="F92BFE"/>
          <w:position w:val="-6"/>
          <w:sz w:val="28"/>
          <w:szCs w:val="28"/>
        </w:rPr>
        <w:t xml:space="preserve">: </w:t>
      </w:r>
      <w:r w:rsidRPr="00B40A18">
        <w:rPr>
          <w:rFonts w:ascii="Arial Rounded MT Bold" w:hAnsi="Arial Rounded MT Bold"/>
          <w:b/>
          <w:bCs/>
          <w:i/>
          <w:iCs/>
          <w:color w:val="F92BFE"/>
          <w:position w:val="-12"/>
          <w:sz w:val="28"/>
          <w:szCs w:val="28"/>
          <w:vertAlign w:val="subscript"/>
        </w:rPr>
        <w:object w:dxaOrig="1320" w:dyaOrig="660">
          <v:shape id="_x0000_i1040" type="#_x0000_t75" style="width:65.9pt;height:33.3pt" o:ole="">
            <v:imagedata r:id="rId34" o:title=""/>
          </v:shape>
          <o:OLEObject Type="Embed" ProgID="Equation.3" ShapeID="_x0000_i1040" DrawAspect="Content" ObjectID="_1547106797" r:id="rId35"/>
        </w:object>
      </w:r>
    </w:p>
    <w:p w:rsidR="00B40A18" w:rsidRPr="00693676" w:rsidRDefault="00B40A18" w:rsidP="00693676">
      <w:pPr>
        <w:jc w:val="center"/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</w:pPr>
      <w:proofErr w:type="spellStart"/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Donc</w:t>
      </w:r>
      <w:proofErr w:type="spellEnd"/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pour </w:t>
      </w:r>
      <w:r w:rsidRPr="00B40A18">
        <w:rPr>
          <w:rFonts w:ascii="Arial Rounded MT Bold" w:hAnsi="Arial Rounded MT Bold"/>
          <w:b/>
          <w:bCs/>
          <w:i/>
          <w:iCs/>
          <w:color w:val="F92BFE"/>
          <w:position w:val="-12"/>
          <w:sz w:val="28"/>
          <w:szCs w:val="28"/>
          <w:vertAlign w:val="subscript"/>
        </w:rPr>
        <w:object w:dxaOrig="1320" w:dyaOrig="660">
          <v:shape id="_x0000_i1041" type="#_x0000_t75" style="width:65.9pt;height:33.3pt" o:ole="">
            <v:imagedata r:id="rId36" o:title=""/>
          </v:shape>
          <o:OLEObject Type="Embed" ProgID="Equation.3" ShapeID="_x0000_i1041" DrawAspect="Content" ObjectID="_1547106798" r:id="rId37"/>
        </w:object>
      </w:r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  <w:proofErr w:type="spellStart"/>
      <w:proofErr w:type="gramStart"/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il</w:t>
      </w:r>
      <w:proofErr w:type="spellEnd"/>
      <w:proofErr w:type="gramEnd"/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</w:t>
      </w:r>
      <w:proofErr w:type="spellStart"/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>existe</w:t>
      </w:r>
      <w:proofErr w:type="spellEnd"/>
      <w:r w:rsidRPr="00B40A18">
        <w:rPr>
          <w:rFonts w:ascii="Arial Rounded MT Bold" w:hAnsi="Arial Rounded MT Bold" w:cstheme="majorBidi"/>
          <w:b/>
          <w:bCs/>
          <w:i/>
          <w:iCs/>
          <w:color w:val="F92BFE"/>
          <w:sz w:val="28"/>
          <w:szCs w:val="28"/>
          <w:lang w:bidi="ar-SY"/>
        </w:rPr>
        <w:t xml:space="preserve"> N'* tel que…</w:t>
      </w:r>
    </w:p>
    <w:p w:rsidR="00FE632C" w:rsidRPr="00FE632C" w:rsidRDefault="00FE632C" w:rsidP="00FE632C">
      <w:pPr>
        <w:spacing w:line="240" w:lineRule="auto"/>
        <w:jc w:val="center"/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</w:pPr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Mais  selon la theorie de Pierre Dusart, (( on va traiter la </w:t>
      </w:r>
    </w:p>
    <w:p w:rsidR="00FE632C" w:rsidRDefault="00FE632C" w:rsidP="00FE632C">
      <w:pPr>
        <w:jc w:val="center"/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</w:t>
      </w:r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gauche )), et selon la theorie de Chebychive (( on va traiter la 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c</w:t>
      </w:r>
      <w:r>
        <w:rPr>
          <w:rFonts w:ascii="Arial Rounded MT Bold" w:hAnsi="Arial Rounded MT Bold" w:cs="Arial"/>
          <w:b/>
          <w:bCs/>
          <w:i/>
          <w:iCs/>
          <w:color w:val="7030A0"/>
          <w:sz w:val="28"/>
          <w:szCs w:val="28"/>
        </w:rPr>
        <w:t>ô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t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é</w:t>
      </w:r>
      <w:r>
        <w:rPr>
          <w:rFonts w:ascii="Arial Rounded MT Bold" w:hAnsi="Arial Rounded MT Bold"/>
          <w:b/>
          <w:bCs/>
          <w:i/>
          <w:iCs/>
          <w:color w:val="7030A0"/>
          <w:sz w:val="28"/>
          <w:szCs w:val="28"/>
        </w:rPr>
        <w:t>e droite)) comme ci-apres:</w:t>
      </w:r>
    </w:p>
    <w:p w:rsidR="00932361" w:rsidRDefault="00FE632C" w:rsidP="00932361">
      <w:pPr>
        <w:jc w:val="center"/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rtl/>
          <w:lang w:bidi="ar-SY"/>
        </w:rPr>
      </w:pPr>
      <w:r>
        <w:rPr>
          <w:rFonts w:ascii="Arial Rounded MT Bold" w:hAnsi="Arial Rounded MT Bold" w:cs="Aharoni"/>
          <w:b/>
          <w:bCs/>
          <w:i/>
          <w:iCs/>
          <w:color w:val="FF0000"/>
          <w:sz w:val="28"/>
          <w:szCs w:val="28"/>
          <w:lang w:bidi="ar-SY"/>
        </w:rPr>
        <w:t xml:space="preserve"> </w:t>
      </w:r>
      <w:r w:rsidR="00607497" w:rsidRPr="00FE632C"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object w:dxaOrig="4680" w:dyaOrig="660">
          <v:shape id="_x0000_i1044" type="#_x0000_t75" style="width:446.25pt;height:55.7pt" o:ole="">
            <v:imagedata r:id="rId38" o:title=""/>
          </v:shape>
          <o:OLEObject Type="Embed" ProgID="Equation.3" ShapeID="_x0000_i1044" DrawAspect="Content" ObjectID="_1547106799" r:id="rId39"/>
        </w:object>
      </w:r>
    </w:p>
    <w:p w:rsidR="007007A3" w:rsidRDefault="00932361" w:rsidP="00932361">
      <w:pPr>
        <w:pBdr>
          <w:bottom w:val="double" w:sz="6" w:space="1" w:color="auto"/>
        </w:pBdr>
        <w:jc w:val="center"/>
        <w:rPr>
          <w:rFonts w:ascii="Arial Rounded MT Bold" w:hAnsi="Arial Rounded MT Bold" w:cstheme="majorBidi" w:hint="cs"/>
          <w:b/>
          <w:bCs/>
          <w:i/>
          <w:iCs/>
          <w:color w:val="7030A0"/>
          <w:sz w:val="32"/>
          <w:szCs w:val="32"/>
          <w:rtl/>
          <w:lang w:bidi="ar-SY"/>
        </w:rPr>
      </w:pPr>
      <w:r>
        <w:rPr>
          <w:rFonts w:ascii="Arial Rounded MT Bold" w:hAnsi="Arial Rounded MT Bold"/>
          <w:b/>
          <w:bCs/>
          <w:i/>
          <w:iCs/>
          <w:color w:val="FF0000"/>
          <w:sz w:val="28"/>
          <w:szCs w:val="28"/>
          <w:lang w:bidi="ar-SY"/>
        </w:rPr>
        <w:t xml:space="preserve">Et c'est </w:t>
      </w:r>
      <w:proofErr w:type="gramStart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>à  partir</w:t>
      </w:r>
      <w:proofErr w:type="gramEnd"/>
      <w:r>
        <w:rPr>
          <w:rFonts w:ascii="Arial Rounded MT Bold" w:hAnsi="Arial Rounded MT Bold" w:cstheme="majorBidi"/>
          <w:b/>
          <w:bCs/>
          <w:i/>
          <w:iCs/>
          <w:color w:val="7030A0"/>
          <w:sz w:val="28"/>
          <w:szCs w:val="28"/>
          <w:lang w:bidi="ar-SY"/>
        </w:rPr>
        <w:t xml:space="preserve"> de N 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>&gt; Max{ 6000,N</w:t>
      </w:r>
      <w:r w:rsidR="00B40A18"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>'</w:t>
      </w:r>
      <w:r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 xml:space="preserve">* </w:t>
      </w:r>
      <w:r w:rsidR="007007A3">
        <w:rPr>
          <w:rFonts w:ascii="Arial Rounded MT Bold" w:hAnsi="Arial Rounded MT Bold" w:cstheme="majorBidi"/>
          <w:b/>
          <w:bCs/>
          <w:i/>
          <w:iCs/>
          <w:color w:val="7030A0"/>
          <w:sz w:val="32"/>
          <w:szCs w:val="32"/>
          <w:lang w:bidi="ar-SY"/>
        </w:rPr>
        <w:t>}</w:t>
      </w:r>
    </w:p>
    <w:p w:rsidR="003C1CE1" w:rsidRDefault="003C1CE1" w:rsidP="003C1CE1">
      <w:pPr>
        <w:jc w:val="right"/>
        <w:rPr>
          <w:b/>
          <w:bCs/>
          <w:i/>
          <w:iCs/>
          <w:color w:val="FF0000"/>
          <w:sz w:val="36"/>
          <w:szCs w:val="36"/>
          <w:lang w:bidi="ar-SY"/>
        </w:rPr>
      </w:pPr>
      <w:proofErr w:type="spellStart"/>
      <w:r>
        <w:rPr>
          <w:b/>
          <w:bCs/>
          <w:i/>
          <w:iCs/>
          <w:color w:val="808080" w:themeColor="background1" w:themeShade="80"/>
          <w:sz w:val="44"/>
          <w:szCs w:val="44"/>
          <w:lang w:bidi="ar-SY"/>
        </w:rPr>
        <w:t>Remarquez</w:t>
      </w:r>
      <w:proofErr w:type="spellEnd"/>
      <w:r>
        <w:rPr>
          <w:b/>
          <w:bCs/>
          <w:i/>
          <w:iCs/>
          <w:color w:val="808080" w:themeColor="background1" w:themeShade="80"/>
          <w:sz w:val="44"/>
          <w:szCs w:val="44"/>
          <w:lang w:bidi="ar-SY"/>
        </w:rPr>
        <w:t xml:space="preserve"> </w:t>
      </w:r>
      <w:r w:rsidRPr="003C1CE1"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 xml:space="preserve">en plus </w:t>
      </w:r>
      <w:proofErr w:type="spellStart"/>
      <w:r w:rsidRPr="003C1CE1"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>qu</w:t>
      </w:r>
      <w:r>
        <w:rPr>
          <w:b/>
          <w:bCs/>
          <w:i/>
          <w:iCs/>
          <w:color w:val="808080" w:themeColor="background1" w:themeShade="80"/>
          <w:sz w:val="28"/>
          <w:szCs w:val="28"/>
          <w:lang w:bidi="ar-SY"/>
        </w:rPr>
        <w:t>e</w:t>
      </w:r>
      <w:proofErr w:type="spellEnd"/>
      <w:r>
        <w:rPr>
          <w:b/>
          <w:bCs/>
          <w:i/>
          <w:iCs/>
          <w:color w:val="808080" w:themeColor="background1" w:themeShade="80"/>
          <w:sz w:val="28"/>
          <w:szCs w:val="28"/>
          <w:lang w:bidi="ar-SY"/>
        </w:rPr>
        <w:t xml:space="preserve"> </w:t>
      </w:r>
      <w:proofErr w:type="spellStart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>ca</w:t>
      </w:r>
      <w:proofErr w:type="spellEnd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 xml:space="preserve"> </w:t>
      </w:r>
      <w:proofErr w:type="spellStart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>peut</w:t>
      </w:r>
      <w:proofErr w:type="spellEnd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 xml:space="preserve"> </w:t>
      </w:r>
      <w:proofErr w:type="spellStart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>bien</w:t>
      </w:r>
      <w:proofErr w:type="spellEnd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 xml:space="preserve"> </w:t>
      </w:r>
      <w:proofErr w:type="spellStart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>attendre</w:t>
      </w:r>
      <w:proofErr w:type="spellEnd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 xml:space="preserve"> la conjecture des </w:t>
      </w:r>
      <w:proofErr w:type="gramStart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>premiers</w:t>
      </w:r>
      <w:proofErr w:type="gramEnd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 xml:space="preserve"> </w:t>
      </w:r>
      <w:proofErr w:type="spellStart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>jumeaux</w:t>
      </w:r>
      <w:proofErr w:type="spellEnd"/>
      <w:r>
        <w:rPr>
          <w:b/>
          <w:bCs/>
          <w:i/>
          <w:iCs/>
          <w:color w:val="808080" w:themeColor="background1" w:themeShade="80"/>
          <w:sz w:val="32"/>
          <w:szCs w:val="32"/>
          <w:lang w:bidi="ar-SY"/>
        </w:rPr>
        <w:t xml:space="preserve">, </w:t>
      </w:r>
      <w:r>
        <w:rPr>
          <w:b/>
          <w:bCs/>
          <w:i/>
          <w:iCs/>
          <w:color w:val="FF0000"/>
          <w:sz w:val="36"/>
          <w:szCs w:val="36"/>
          <w:lang w:bidi="ar-SY"/>
        </w:rPr>
        <w:t>Car:</w:t>
      </w:r>
    </w:p>
    <w:p w:rsidR="003C1CE1" w:rsidRDefault="003C1CE1" w:rsidP="00B96444">
      <w:pPr>
        <w:jc w:val="center"/>
        <w:rPr>
          <w:rFonts w:hint="cs"/>
          <w:b/>
          <w:bCs/>
          <w:i/>
          <w:iCs/>
          <w:color w:val="FF0000"/>
          <w:sz w:val="36"/>
          <w:szCs w:val="36"/>
          <w:rtl/>
          <w:lang w:bidi="ar-SY"/>
        </w:rPr>
      </w:pP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On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peut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 w:rsidRPr="003C1CE1">
        <w:rPr>
          <w:b/>
          <w:bCs/>
          <w:i/>
          <w:iCs/>
          <w:color w:val="FF0000"/>
          <w:sz w:val="32"/>
          <w:szCs w:val="32"/>
          <w:lang w:bidi="ar-SY"/>
        </w:rPr>
        <w:t>choisir</w:t>
      </w:r>
      <w:proofErr w:type="spellEnd"/>
      <w:r w:rsidRPr="003C1CE1">
        <w:rPr>
          <w:b/>
          <w:bCs/>
          <w:i/>
          <w:iCs/>
          <w:color w:val="FF0000"/>
          <w:sz w:val="32"/>
          <w:szCs w:val="32"/>
          <w:lang w:bidi="ar-SY"/>
        </w:rPr>
        <w:t xml:space="preserve"> alpha, </w:t>
      </w:r>
      <w:proofErr w:type="spellStart"/>
      <w:r w:rsidRPr="003C1CE1">
        <w:rPr>
          <w:b/>
          <w:bCs/>
          <w:i/>
          <w:iCs/>
          <w:color w:val="FF0000"/>
          <w:sz w:val="32"/>
          <w:szCs w:val="32"/>
          <w:lang w:bidi="ar-SY"/>
        </w:rPr>
        <w:t>ou</w:t>
      </w:r>
      <w:proofErr w:type="spellEnd"/>
      <w:r w:rsidRPr="003C1CE1">
        <w:rPr>
          <w:b/>
          <w:bCs/>
          <w:i/>
          <w:iCs/>
          <w:color w:val="FF0000"/>
          <w:sz w:val="32"/>
          <w:szCs w:val="32"/>
          <w:lang w:bidi="ar-SY"/>
        </w:rPr>
        <w:t xml:space="preserve"> N, </w:t>
      </w:r>
      <w:proofErr w:type="spellStart"/>
      <w:r w:rsidRPr="003C1CE1">
        <w:rPr>
          <w:b/>
          <w:bCs/>
          <w:i/>
          <w:iCs/>
          <w:color w:val="FF0000"/>
          <w:sz w:val="32"/>
          <w:szCs w:val="32"/>
          <w:lang w:bidi="ar-SY"/>
        </w:rPr>
        <w:t>tel</w:t>
      </w:r>
      <w:proofErr w:type="spellEnd"/>
      <w:r w:rsidRPr="003C1CE1">
        <w:rPr>
          <w:b/>
          <w:bCs/>
          <w:i/>
          <w:iCs/>
          <w:color w:val="FF0000"/>
          <w:sz w:val="32"/>
          <w:szCs w:val="32"/>
          <w:lang w:bidi="ar-SY"/>
        </w:rPr>
        <w:t xml:space="preserve"> </w:t>
      </w:r>
      <w:proofErr w:type="spellStart"/>
      <w:r w:rsidRPr="003C1CE1">
        <w:rPr>
          <w:b/>
          <w:bCs/>
          <w:i/>
          <w:iCs/>
          <w:color w:val="FF0000"/>
          <w:sz w:val="32"/>
          <w:szCs w:val="32"/>
          <w:lang w:bidi="ar-SY"/>
        </w:rPr>
        <w:t>que</w:t>
      </w:r>
      <w:proofErr w:type="spellEnd"/>
      <w:r w:rsidRPr="003C1CE1">
        <w:rPr>
          <w:b/>
          <w:bCs/>
          <w:i/>
          <w:iCs/>
          <w:color w:val="FF0000"/>
          <w:sz w:val="32"/>
          <w:szCs w:val="32"/>
          <w:lang w:bidi="ar-SY"/>
        </w:rPr>
        <w:t xml:space="preserve"> la function</w:t>
      </w:r>
      <w:r w:rsidRPr="003C1CE1"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suivante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>:</w:t>
      </w:r>
      <w:r w:rsidRPr="003C1CE1">
        <w:rPr>
          <w:rFonts w:ascii="Arial Rounded MT Bold" w:hAnsi="Arial Rounded MT Bold" w:cstheme="majorBidi"/>
          <w:b/>
          <w:bCs/>
          <w:i/>
          <w:iCs/>
          <w:color w:val="7030A0"/>
          <w:position w:val="-28"/>
          <w:sz w:val="28"/>
          <w:szCs w:val="28"/>
          <w:lang w:bidi="ar-SY"/>
        </w:rPr>
        <w:t xml:space="preserve"> </w:t>
      </w: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r w:rsidR="006865BE" w:rsidRPr="003C1CE1">
        <w:rPr>
          <w:rFonts w:ascii="Arial Rounded MT Bold" w:hAnsi="Arial Rounded MT Bold" w:cstheme="majorBidi"/>
          <w:b/>
          <w:bCs/>
          <w:i/>
          <w:iCs/>
          <w:color w:val="7030A0"/>
          <w:position w:val="-30"/>
          <w:sz w:val="28"/>
          <w:szCs w:val="28"/>
          <w:lang w:bidi="ar-SY"/>
        </w:rPr>
        <w:object w:dxaOrig="3480" w:dyaOrig="720">
          <v:shape id="_x0000_i1042" type="#_x0000_t75" style="width:332.15pt;height:60.45pt" o:ole="">
            <v:imagedata r:id="rId40" o:title=""/>
          </v:shape>
          <o:OLEObject Type="Embed" ProgID="Equation.3" ShapeID="_x0000_i1042" DrawAspect="Content" ObjectID="_1547106800" r:id="rId41"/>
        </w:object>
      </w:r>
    </w:p>
    <w:p w:rsidR="006865BE" w:rsidRDefault="006865BE" w:rsidP="00B96444">
      <w:pPr>
        <w:jc w:val="center"/>
        <w:rPr>
          <w:b/>
          <w:bCs/>
          <w:i/>
          <w:iCs/>
          <w:color w:val="FF0000"/>
          <w:sz w:val="36"/>
          <w:szCs w:val="36"/>
          <w:lang w:bidi="ar-SY"/>
        </w:rPr>
      </w:pPr>
      <w:proofErr w:type="spellStart"/>
      <w:proofErr w:type="gramStart"/>
      <w:r w:rsidRPr="006865BE">
        <w:rPr>
          <w:b/>
          <w:bCs/>
          <w:i/>
          <w:iCs/>
          <w:color w:val="FF0000"/>
          <w:sz w:val="36"/>
          <w:szCs w:val="36"/>
          <w:lang w:bidi="ar-SY"/>
        </w:rPr>
        <w:t>égale</w:t>
      </w:r>
      <w:proofErr w:type="spellEnd"/>
      <w:proofErr w:type="gramEnd"/>
      <w:r w:rsidRPr="006865BE">
        <w:rPr>
          <w:b/>
          <w:bCs/>
          <w:i/>
          <w:iCs/>
          <w:color w:val="FF0000"/>
          <w:sz w:val="36"/>
          <w:szCs w:val="36"/>
          <w:lang w:bidi="ar-SY"/>
        </w:rPr>
        <w:t xml:space="preserve"> à</w:t>
      </w: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1,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dans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ce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cas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la suite </w:t>
      </w:r>
      <w:proofErr w:type="spellStart"/>
      <w:r w:rsidRPr="006865BE">
        <w:rPr>
          <w:b/>
          <w:bCs/>
          <w:i/>
          <w:iCs/>
          <w:color w:val="FF0000"/>
          <w:sz w:val="36"/>
          <w:szCs w:val="36"/>
          <w:lang w:bidi="ar-SY"/>
        </w:rPr>
        <w:t>géométrique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>:</w:t>
      </w:r>
    </w:p>
    <w:p w:rsidR="006865BE" w:rsidRDefault="00607497" w:rsidP="00B96444">
      <w:pPr>
        <w:jc w:val="center"/>
        <w:rPr>
          <w:rFonts w:hint="cs"/>
          <w:b/>
          <w:bCs/>
          <w:i/>
          <w:iCs/>
          <w:color w:val="FF0000"/>
          <w:sz w:val="36"/>
          <w:szCs w:val="36"/>
          <w:lang w:bidi="ar-SY"/>
        </w:rPr>
      </w:pPr>
      <w:r w:rsidRPr="006865BE">
        <w:rPr>
          <w:b/>
          <w:bCs/>
          <w:i/>
          <w:iCs/>
          <w:color w:val="FF0000"/>
          <w:position w:val="-10"/>
          <w:sz w:val="36"/>
          <w:szCs w:val="36"/>
          <w:lang w:bidi="ar-SY"/>
        </w:rPr>
        <w:object w:dxaOrig="2799" w:dyaOrig="360">
          <v:shape id="_x0000_i1043" type="#_x0000_t75" style="width:295.45pt;height:38.7pt" o:ole="">
            <v:imagedata r:id="rId42" o:title=""/>
          </v:shape>
          <o:OLEObject Type="Embed" ProgID="Equation.3" ShapeID="_x0000_i1043" DrawAspect="Content" ObjectID="_1547106801" r:id="rId43"/>
        </w:object>
      </w:r>
    </w:p>
    <w:p w:rsidR="00607497" w:rsidRDefault="00607497" w:rsidP="003C1CE1">
      <w:pPr>
        <w:jc w:val="right"/>
        <w:rPr>
          <w:b/>
          <w:bCs/>
          <w:i/>
          <w:iCs/>
          <w:color w:val="FF0000"/>
          <w:sz w:val="36"/>
          <w:szCs w:val="36"/>
          <w:lang w:bidi="ar-SY"/>
        </w:rPr>
      </w:pP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Contient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exactement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gramStart"/>
      <w:r>
        <w:rPr>
          <w:b/>
          <w:bCs/>
          <w:i/>
          <w:iCs/>
          <w:color w:val="FF0000"/>
          <w:sz w:val="36"/>
          <w:szCs w:val="36"/>
          <w:lang w:bidi="ar-SY"/>
        </w:rPr>
        <w:t>un</w:t>
      </w:r>
      <w:proofErr w:type="gram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premier entre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chaque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2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termes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successifs</w:t>
      </w:r>
      <w:proofErr w:type="spellEnd"/>
    </w:p>
    <w:p w:rsidR="00607497" w:rsidRDefault="00607497" w:rsidP="003C1CE1">
      <w:pPr>
        <w:jc w:val="right"/>
        <w:rPr>
          <w:b/>
          <w:bCs/>
          <w:i/>
          <w:iCs/>
          <w:color w:val="FF0000"/>
          <w:sz w:val="36"/>
          <w:szCs w:val="36"/>
          <w:lang w:bidi="ar-SY"/>
        </w:rPr>
      </w:pPr>
      <w:proofErr w:type="gramStart"/>
      <w:r>
        <w:rPr>
          <w:b/>
          <w:bCs/>
          <w:i/>
          <w:iCs/>
          <w:color w:val="FF0000"/>
          <w:sz w:val="36"/>
          <w:szCs w:val="36"/>
          <w:lang w:bidi="ar-SY"/>
        </w:rPr>
        <w:t>Et</w:t>
      </w:r>
      <w:proofErr w:type="gram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si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ca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ne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vous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suffit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pas,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alors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on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peut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prendre</w:t>
      </w:r>
      <w:proofErr w:type="spellEnd"/>
    </w:p>
    <w:p w:rsidR="003C1CE1" w:rsidRDefault="00607497" w:rsidP="00607497">
      <w:pPr>
        <w:jc w:val="center"/>
        <w:rPr>
          <w:rFonts w:hint="cs"/>
          <w:b/>
          <w:bCs/>
          <w:i/>
          <w:iCs/>
          <w:color w:val="FF0000"/>
          <w:sz w:val="36"/>
          <w:szCs w:val="36"/>
          <w:rtl/>
          <w:lang w:bidi="ar-SY"/>
        </w:rPr>
      </w:pPr>
      <w:r w:rsidRPr="00357DC8">
        <w:rPr>
          <w:position w:val="-10"/>
        </w:rPr>
        <w:object w:dxaOrig="1840" w:dyaOrig="360">
          <v:shape id="_x0000_i1045" type="#_x0000_t75" style="width:192.9pt;height:33.3pt" o:ole="">
            <v:imagedata r:id="rId44" o:title=""/>
          </v:shape>
          <o:OLEObject Type="Embed" ProgID="Equation.3" ShapeID="_x0000_i1045" DrawAspect="Content" ObjectID="_1547106802" r:id="rId45"/>
        </w:object>
      </w:r>
    </w:p>
    <w:p w:rsidR="00607497" w:rsidRDefault="00607497" w:rsidP="00607497">
      <w:pPr>
        <w:jc w:val="center"/>
        <w:rPr>
          <w:b/>
          <w:bCs/>
          <w:i/>
          <w:iCs/>
          <w:color w:val="FF0000"/>
          <w:sz w:val="36"/>
          <w:szCs w:val="36"/>
          <w:lang w:bidi="ar-SY"/>
        </w:rPr>
      </w:pP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ET faire la </w:t>
      </w:r>
      <w:proofErr w:type="spellStart"/>
      <w:r w:rsidRPr="00607497">
        <w:rPr>
          <w:b/>
          <w:bCs/>
          <w:i/>
          <w:iCs/>
          <w:color w:val="FF0000"/>
          <w:sz w:val="36"/>
          <w:szCs w:val="36"/>
          <w:lang w:bidi="ar-SY"/>
        </w:rPr>
        <w:t>même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chose, au lieu de </w:t>
      </w:r>
    </w:p>
    <w:p w:rsidR="00607497" w:rsidRDefault="00607497" w:rsidP="00607497">
      <w:pPr>
        <w:jc w:val="center"/>
        <w:rPr>
          <w:rFonts w:hint="cs"/>
          <w:b/>
          <w:bCs/>
          <w:i/>
          <w:iCs/>
          <w:color w:val="FF0000"/>
          <w:sz w:val="36"/>
          <w:szCs w:val="36"/>
          <w:rtl/>
          <w:lang w:bidi="ar-SY"/>
        </w:rPr>
      </w:pPr>
      <w:r w:rsidRPr="00357DC8">
        <w:rPr>
          <w:position w:val="-10"/>
        </w:rPr>
        <w:object w:dxaOrig="1520" w:dyaOrig="320">
          <v:shape id="_x0000_i1046" type="#_x0000_t75" style="width:173.9pt;height:31.25pt" o:ole="">
            <v:imagedata r:id="rId46" o:title=""/>
          </v:shape>
          <o:OLEObject Type="Embed" ProgID="Equation.3" ShapeID="_x0000_i1046" DrawAspect="Content" ObjectID="_1547106803" r:id="rId47"/>
        </w:object>
      </w: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</w:p>
    <w:p w:rsidR="00607497" w:rsidRDefault="00607497" w:rsidP="00607497">
      <w:pPr>
        <w:jc w:val="center"/>
        <w:rPr>
          <w:rFonts w:hint="cs"/>
          <w:b/>
          <w:bCs/>
          <w:i/>
          <w:iCs/>
          <w:color w:val="FF0000"/>
          <w:sz w:val="36"/>
          <w:szCs w:val="36"/>
          <w:rtl/>
          <w:lang w:bidi="ar-SY"/>
        </w:rPr>
      </w:pP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Et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ici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, on a 2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boutons</w:t>
      </w:r>
      <w:bookmarkStart w:id="0" w:name="_GoBack"/>
      <w:bookmarkEnd w:id="0"/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pour </w:t>
      </w:r>
      <w:proofErr w:type="spellStart"/>
      <w:r w:rsidRPr="00607497">
        <w:rPr>
          <w:b/>
          <w:bCs/>
          <w:i/>
          <w:iCs/>
          <w:color w:val="FF0000"/>
          <w:sz w:val="36"/>
          <w:szCs w:val="36"/>
          <w:lang w:bidi="ar-SY"/>
        </w:rPr>
        <w:t>contrôler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l'affaire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,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ce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sont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>:</w:t>
      </w:r>
    </w:p>
    <w:p w:rsidR="00607497" w:rsidRDefault="00607497" w:rsidP="00607497">
      <w:pPr>
        <w:jc w:val="center"/>
        <w:rPr>
          <w:b/>
          <w:bCs/>
          <w:i/>
          <w:iCs/>
          <w:color w:val="FF0000"/>
          <w:sz w:val="36"/>
          <w:szCs w:val="36"/>
          <w:lang w:bidi="ar-SY"/>
        </w:rPr>
      </w:pPr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Alpha, </w:t>
      </w:r>
      <w:proofErr w:type="gramStart"/>
      <w:r>
        <w:rPr>
          <w:b/>
          <w:bCs/>
          <w:i/>
          <w:iCs/>
          <w:color w:val="FF0000"/>
          <w:sz w:val="36"/>
          <w:szCs w:val="36"/>
          <w:lang w:bidi="ar-SY"/>
        </w:rPr>
        <w:t>et</w:t>
      </w:r>
      <w:proofErr w:type="gram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 </w:t>
      </w:r>
      <w:proofErr w:type="spellStart"/>
      <w:r>
        <w:rPr>
          <w:b/>
          <w:bCs/>
          <w:i/>
          <w:iCs/>
          <w:color w:val="FF0000"/>
          <w:sz w:val="36"/>
          <w:szCs w:val="36"/>
          <w:lang w:bidi="ar-SY"/>
        </w:rPr>
        <w:t>betta</w:t>
      </w:r>
      <w:proofErr w:type="spellEnd"/>
      <w:r>
        <w:rPr>
          <w:b/>
          <w:bCs/>
          <w:i/>
          <w:iCs/>
          <w:color w:val="FF0000"/>
          <w:sz w:val="36"/>
          <w:szCs w:val="36"/>
          <w:lang w:bidi="ar-SY"/>
        </w:rPr>
        <w:t xml:space="preserve">! </w:t>
      </w:r>
      <w:proofErr w:type="gramStart"/>
      <w:r>
        <w:rPr>
          <w:b/>
          <w:bCs/>
          <w:i/>
          <w:iCs/>
          <w:color w:val="FF0000"/>
          <w:sz w:val="36"/>
          <w:szCs w:val="36"/>
          <w:lang w:bidi="ar-SY"/>
        </w:rPr>
        <w:t>Non ?</w:t>
      </w:r>
      <w:proofErr w:type="gramEnd"/>
    </w:p>
    <w:p w:rsidR="00607497" w:rsidRPr="003C1CE1" w:rsidRDefault="00607497" w:rsidP="00607497">
      <w:pPr>
        <w:jc w:val="center"/>
        <w:rPr>
          <w:b/>
          <w:bCs/>
          <w:i/>
          <w:iCs/>
          <w:color w:val="FF0000"/>
          <w:sz w:val="36"/>
          <w:szCs w:val="36"/>
          <w:lang w:bidi="ar-SY"/>
        </w:rPr>
      </w:pPr>
    </w:p>
    <w:sectPr w:rsidR="00607497" w:rsidRPr="003C1CE1" w:rsidSect="00584C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0B"/>
    <w:rsid w:val="00134D6F"/>
    <w:rsid w:val="00207AFB"/>
    <w:rsid w:val="00320E37"/>
    <w:rsid w:val="003C1CE1"/>
    <w:rsid w:val="00584C51"/>
    <w:rsid w:val="005C5C7F"/>
    <w:rsid w:val="00607497"/>
    <w:rsid w:val="006865BE"/>
    <w:rsid w:val="00693676"/>
    <w:rsid w:val="007007A3"/>
    <w:rsid w:val="00731997"/>
    <w:rsid w:val="00845A40"/>
    <w:rsid w:val="00881E10"/>
    <w:rsid w:val="008E1C66"/>
    <w:rsid w:val="00932361"/>
    <w:rsid w:val="00B21498"/>
    <w:rsid w:val="00B40A18"/>
    <w:rsid w:val="00B4115E"/>
    <w:rsid w:val="00B71E1C"/>
    <w:rsid w:val="00B96444"/>
    <w:rsid w:val="00C64B9D"/>
    <w:rsid w:val="00D43767"/>
    <w:rsid w:val="00E97F0B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dd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20E37"/>
  </w:style>
  <w:style w:type="character" w:styleId="Hyperlink">
    <w:name w:val="Hyperlink"/>
    <w:basedOn w:val="DefaultParagraphFont"/>
    <w:uiPriority w:val="99"/>
    <w:semiHidden/>
    <w:unhideWhenUsed/>
    <w:rsid w:val="00320E37"/>
    <w:rPr>
      <w:color w:val="0000FF"/>
      <w:u w:val="single"/>
    </w:rPr>
  </w:style>
  <w:style w:type="character" w:customStyle="1" w:styleId="file-input">
    <w:name w:val="file-input"/>
    <w:basedOn w:val="DefaultParagraphFont"/>
    <w:rsid w:val="00207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37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320E37"/>
  </w:style>
  <w:style w:type="character" w:styleId="Hyperlink">
    <w:name w:val="Hyperlink"/>
    <w:basedOn w:val="DefaultParagraphFont"/>
    <w:uiPriority w:val="99"/>
    <w:semiHidden/>
    <w:unhideWhenUsed/>
    <w:rsid w:val="00320E37"/>
    <w:rPr>
      <w:color w:val="0000FF"/>
      <w:u w:val="single"/>
    </w:rPr>
  </w:style>
  <w:style w:type="character" w:customStyle="1" w:styleId="file-input">
    <w:name w:val="file-input"/>
    <w:basedOn w:val="DefaultParagraphFont"/>
    <w:rsid w:val="0020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hyperlink" Target="http://www.cjoint.com/c/GAxlQpFuLwd" TargetMode="External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17</cp:revision>
  <dcterms:created xsi:type="dcterms:W3CDTF">2017-01-23T10:36:00Z</dcterms:created>
  <dcterms:modified xsi:type="dcterms:W3CDTF">2017-01-28T09:03:00Z</dcterms:modified>
</cp:coreProperties>
</file>