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4B" w:rsidRPr="00AB1E22" w:rsidRDefault="00706DDD" w:rsidP="00706DDD">
      <w:pPr>
        <w:jc w:val="center"/>
        <w:rPr>
          <w:b/>
        </w:rPr>
      </w:pPr>
      <w:r w:rsidRPr="00AB1E22">
        <w:rPr>
          <w:b/>
          <w:highlight w:val="yellow"/>
        </w:rPr>
        <w:t>Plan de prospection</w:t>
      </w:r>
    </w:p>
    <w:p w:rsidR="00706DDD" w:rsidRPr="00AB1E22" w:rsidRDefault="00706DDD" w:rsidP="00706DDD">
      <w:pPr>
        <w:jc w:val="center"/>
      </w:pPr>
    </w:p>
    <w:p w:rsidR="001D55D5" w:rsidRPr="00AB1E22" w:rsidRDefault="00706DDD" w:rsidP="00706DDD">
      <w:pPr>
        <w:rPr>
          <w:b/>
          <w:color w:val="FF0000"/>
        </w:rPr>
      </w:pPr>
      <w:r w:rsidRPr="00AB1E22">
        <w:rPr>
          <w:b/>
          <w:color w:val="FF0000"/>
        </w:rPr>
        <w:t xml:space="preserve">Objectifs de la prospection </w:t>
      </w:r>
    </w:p>
    <w:p w:rsidR="00AB1E22" w:rsidRDefault="00706DDD" w:rsidP="00706DDD">
      <w:r w:rsidRPr="00AB1E22">
        <w:t xml:space="preserve">Une prospection commerciale sert à </w:t>
      </w:r>
      <w:r w:rsidR="003F5417" w:rsidRPr="00AB1E22">
        <w:t xml:space="preserve">: récupérer un fichier, consolider une base de clients existants, relancer des dossiers en cours, appeler pour établir un partenariat. </w:t>
      </w:r>
    </w:p>
    <w:p w:rsidR="001D55D5" w:rsidRPr="00AB1E22" w:rsidRDefault="003F5417" w:rsidP="00706DDD">
      <w:r w:rsidRPr="00AB1E22">
        <w:t>Ici, l'objectif de notre p</w:t>
      </w:r>
      <w:r w:rsidR="001D55D5" w:rsidRPr="00AB1E22">
        <w:t>rospection est d'</w:t>
      </w:r>
      <w:r w:rsidRPr="00AB1E22">
        <w:t>établir un partenariat</w:t>
      </w:r>
      <w:r w:rsidR="00BA6375">
        <w:t xml:space="preserve"> </w:t>
      </w:r>
      <w:r w:rsidR="0059322C" w:rsidRPr="00AB1E22">
        <w:t>avec une entreprise afin de financer le projet de distribuer des objets publicitaire</w:t>
      </w:r>
      <w:r w:rsidR="003F7BD2">
        <w:t>s</w:t>
      </w:r>
      <w:r w:rsidR="0059322C" w:rsidRPr="00AB1E22">
        <w:t xml:space="preserve"> gratuitement aux lycée</w:t>
      </w:r>
      <w:r w:rsidR="001D55D5" w:rsidRPr="00AB1E22">
        <w:t>n</w:t>
      </w:r>
      <w:r w:rsidR="0059322C" w:rsidRPr="00AB1E22">
        <w:t xml:space="preserve">s et étudiants qui seraient intéressés par un BTS </w:t>
      </w:r>
      <w:r w:rsidR="001D55D5" w:rsidRPr="00AB1E22">
        <w:t xml:space="preserve">communication à Aristide Berges. </w:t>
      </w:r>
    </w:p>
    <w:p w:rsidR="00706DDD" w:rsidRPr="00AB1E22" w:rsidRDefault="00706DDD" w:rsidP="00706DDD">
      <w:pPr>
        <w:rPr>
          <w:b/>
          <w:color w:val="FF0000"/>
        </w:rPr>
      </w:pPr>
      <w:r w:rsidRPr="00AB1E22">
        <w:rPr>
          <w:b/>
          <w:color w:val="FF0000"/>
        </w:rPr>
        <w:t>Cible(s) de la prospection</w:t>
      </w:r>
    </w:p>
    <w:p w:rsidR="00706DDD" w:rsidRPr="00AB1E22" w:rsidRDefault="00190CE0" w:rsidP="00706DDD">
      <w:r w:rsidRPr="00AB1E22">
        <w:t>Les cibles doivent répon</w:t>
      </w:r>
      <w:bookmarkStart w:id="0" w:name="_GoBack"/>
      <w:bookmarkEnd w:id="0"/>
      <w:r w:rsidRPr="00AB1E22">
        <w:t>dre à plusieurs critères fixés comme :</w:t>
      </w:r>
    </w:p>
    <w:p w:rsidR="00190CE0" w:rsidRPr="00AB1E22" w:rsidRDefault="00190CE0" w:rsidP="00706DDD">
      <w:r w:rsidRPr="00AB1E22">
        <w:t xml:space="preserve">- Comme la zone géographique qui doit </w:t>
      </w:r>
      <w:r w:rsidR="00B1795C">
        <w:t xml:space="preserve">correspondre à nos recherches (Seyssins et </w:t>
      </w:r>
      <w:proofErr w:type="spellStart"/>
      <w:r w:rsidR="00B1795C">
        <w:t>S</w:t>
      </w:r>
      <w:r w:rsidRPr="00AB1E22">
        <w:t>eyssinet</w:t>
      </w:r>
      <w:proofErr w:type="spellEnd"/>
      <w:r w:rsidRPr="00AB1E22">
        <w:t>)</w:t>
      </w:r>
    </w:p>
    <w:p w:rsidR="00706DDD" w:rsidRPr="00AB1E22" w:rsidRDefault="00190CE0" w:rsidP="00706DDD">
      <w:r w:rsidRPr="00AB1E22">
        <w:t>- Le secteur d'activité qui doit correspondre à des activités p</w:t>
      </w:r>
      <w:r w:rsidR="00AB1E22">
        <w:t xml:space="preserve">ratiquées par des étudiants  </w:t>
      </w:r>
    </w:p>
    <w:p w:rsidR="00EC3458" w:rsidRPr="00AB1E22" w:rsidRDefault="00D7687A" w:rsidP="00706DDD">
      <w:pPr>
        <w:rPr>
          <w:b/>
          <w:color w:val="FF0000"/>
        </w:rPr>
      </w:pPr>
      <w:r w:rsidRPr="00AB1E22">
        <w:rPr>
          <w:b/>
          <w:color w:val="FF0000"/>
        </w:rPr>
        <w:t>Moyens choisis et argumentaire</w:t>
      </w:r>
    </w:p>
    <w:p w:rsidR="00EC3458" w:rsidRPr="00AB1E22" w:rsidRDefault="00EC3458" w:rsidP="00706DDD">
      <w:r w:rsidRPr="00AB1E22">
        <w:t>Il y a plusieurs moyens de prospec</w:t>
      </w:r>
      <w:r w:rsidR="008C5A32" w:rsidRPr="00AB1E22">
        <w:t xml:space="preserve">tions : la prospection physique, par téléphone, par message sur les réseaux sociaux, par mail, par affichage, via un salon ou une action organisé. </w:t>
      </w:r>
    </w:p>
    <w:p w:rsidR="00E44A91" w:rsidRDefault="008C5A32" w:rsidP="00AB1E22">
      <w:r w:rsidRPr="00AB1E22">
        <w:t xml:space="preserve">Nous avons décidé de faire notre prospection par téléphone car </w:t>
      </w:r>
      <w:r w:rsidR="00AB1E22" w:rsidRPr="00AB1E22">
        <w:t>:</w:t>
      </w:r>
      <w:r w:rsidR="00AB1E22">
        <w:br/>
      </w:r>
      <w:r w:rsidR="000A35EE" w:rsidRPr="00AB1E22">
        <w:t>-</w:t>
      </w:r>
      <w:r w:rsidR="00AB1E22">
        <w:t xml:space="preserve"> v</w:t>
      </w:r>
      <w:r w:rsidRPr="00AB1E22">
        <w:t xml:space="preserve">ouloir prévoir à l’avance la rencontre avec votre prospect </w:t>
      </w:r>
      <w:r w:rsidR="00AB1E22">
        <w:t xml:space="preserve">via une campagne de phoning </w:t>
      </w:r>
      <w:r w:rsidR="000A35EE" w:rsidRPr="00AB1E22">
        <w:t>B to B</w:t>
      </w:r>
      <w:r w:rsidRPr="00AB1E22">
        <w:t>, plutôt que de p</w:t>
      </w:r>
      <w:r w:rsidR="00AB1E22">
        <w:t>asser à l’improviste, prouvera n</w:t>
      </w:r>
      <w:r w:rsidRPr="00AB1E22">
        <w:t>otre sens de l’organisation</w:t>
      </w:r>
      <w:r w:rsidR="000A35EE" w:rsidRPr="00AB1E22">
        <w:t>, et donnera une meill</w:t>
      </w:r>
      <w:r w:rsidR="00C54E4B" w:rsidRPr="00AB1E22">
        <w:t xml:space="preserve">eure image professionnelle. </w:t>
      </w:r>
      <w:r w:rsidR="00AB1E22">
        <w:t>T</w:t>
      </w:r>
      <w:r w:rsidR="000A35EE" w:rsidRPr="00AB1E22">
        <w:t xml:space="preserve">out appel </w:t>
      </w:r>
      <w:r w:rsidR="00AB1E22">
        <w:t>peut permettre</w:t>
      </w:r>
      <w:r w:rsidR="000A35EE" w:rsidRPr="00AB1E22">
        <w:t xml:space="preserve"> de récolter des informations sur les prospects</w:t>
      </w:r>
      <w:r w:rsidR="00C54E4B" w:rsidRPr="00AB1E22">
        <w:t xml:space="preserve">. </w:t>
      </w:r>
      <w:r w:rsidR="000A35EE" w:rsidRPr="00AB1E22">
        <w:t xml:space="preserve">La prospection physique représente un coût, lié aux déplacements. Ce risque est atténué par la prospection téléphonique, puisqu’elle se fait par appels téléphoniques uniquement. Si la prospection téléphonique débouche sur un rendez-vous physique, ces frais sont cependant plus acceptables dans la mesure où le prospect semble prêt à accorder une oreille </w:t>
      </w:r>
      <w:proofErr w:type="spellStart"/>
      <w:r w:rsidR="000A35EE" w:rsidRPr="00AB1E22">
        <w:t>attentive.</w:t>
      </w:r>
      <w:r w:rsidR="00AB1E22">
        <w:rPr>
          <w:iCs/>
        </w:rPr>
        <w:t>Le</w:t>
      </w:r>
      <w:proofErr w:type="spellEnd"/>
      <w:r w:rsidR="00AB1E22">
        <w:rPr>
          <w:iCs/>
        </w:rPr>
        <w:t xml:space="preserve"> </w:t>
      </w:r>
      <w:r w:rsidR="00E44A91" w:rsidRPr="00AB1E22">
        <w:rPr>
          <w:iCs/>
        </w:rPr>
        <w:t xml:space="preserve"> téléphone </w:t>
      </w:r>
      <w:r w:rsidR="00AB1E22">
        <w:rPr>
          <w:iCs/>
        </w:rPr>
        <w:t>permet d’apporter</w:t>
      </w:r>
      <w:r w:rsidR="00E44A91" w:rsidRPr="00AB1E22">
        <w:rPr>
          <w:iCs/>
        </w:rPr>
        <w:t xml:space="preserve"> une dimension humaine dans la relation avec votre interlocuteur</w:t>
      </w:r>
      <w:r w:rsidR="00AB1E22">
        <w:rPr>
          <w:iCs/>
        </w:rPr>
        <w:t xml:space="preserve"> ce qui est</w:t>
      </w:r>
      <w:r w:rsidR="00E44A91" w:rsidRPr="00AB1E22">
        <w:rPr>
          <w:iCs/>
        </w:rPr>
        <w:t xml:space="preserve"> la base </w:t>
      </w:r>
      <w:r w:rsidR="00AB1E22">
        <w:rPr>
          <w:iCs/>
        </w:rPr>
        <w:t xml:space="preserve">de toute relation commerciale. </w:t>
      </w:r>
      <w:r w:rsidR="00AB1E22">
        <w:t>De plus,</w:t>
      </w:r>
      <w:r w:rsidR="00E744B8">
        <w:t xml:space="preserve"> </w:t>
      </w:r>
      <w:r w:rsidR="00AB1E22">
        <w:t xml:space="preserve">ce moyen n’empêche pas le commercial </w:t>
      </w:r>
      <w:r w:rsidR="00E44A91" w:rsidRPr="00AB1E22">
        <w:t>de rebondir en fonction des réponses du</w:t>
      </w:r>
      <w:r w:rsidR="00AB1E22">
        <w:t xml:space="preserve"> prospect et d'interagir </w:t>
      </w:r>
      <w:r w:rsidR="00E44A91" w:rsidRPr="00AB1E22">
        <w:t xml:space="preserve">avec lui. Facile à mettre en </w:t>
      </w:r>
      <w:r w:rsidR="004F4C46" w:rsidRPr="00AB1E22">
        <w:t>œuvre</w:t>
      </w:r>
      <w:r w:rsidR="00B1795C">
        <w:t>, on peu</w:t>
      </w:r>
      <w:r w:rsidR="00E44A91" w:rsidRPr="00AB1E22">
        <w:t>t à tout moment décrocher son téléphone et prospecter. C'est l'outil idéal pour combler une heure dans un emploi du temps.</w:t>
      </w:r>
    </w:p>
    <w:p w:rsidR="00E744B8" w:rsidRDefault="00E744B8" w:rsidP="00E744B8">
      <w:pPr>
        <w:pStyle w:val="NormalWeb"/>
        <w:spacing w:before="28" w:beforeAutospacing="0" w:after="102"/>
        <w:rPr>
          <w:rFonts w:asciiTheme="minorHAnsi" w:hAnsiTheme="minorHAnsi"/>
          <w:sz w:val="22"/>
        </w:rPr>
      </w:pPr>
      <w:r w:rsidRPr="00E744B8">
        <w:rPr>
          <w:rFonts w:asciiTheme="minorHAnsi" w:hAnsiTheme="minorHAnsi"/>
          <w:iCs/>
          <w:color w:val="000000" w:themeColor="text1"/>
          <w:sz w:val="22"/>
          <w:szCs w:val="22"/>
        </w:rPr>
        <w:t>Nous avons aussi</w:t>
      </w:r>
      <w:r>
        <w:rPr>
          <w:rFonts w:asciiTheme="minorHAnsi" w:hAnsiTheme="minorHAnsi"/>
          <w:iCs/>
          <w:color w:val="000000" w:themeColor="text1"/>
          <w:sz w:val="22"/>
          <w:szCs w:val="22"/>
        </w:rPr>
        <w:t xml:space="preserve"> décidé de passer par les réseaux sociaux car ce type de prospection </w:t>
      </w:r>
      <w:r w:rsidRPr="00E744B8">
        <w:rPr>
          <w:rFonts w:asciiTheme="minorHAnsi" w:hAnsiTheme="minorHAnsi"/>
          <w:sz w:val="22"/>
        </w:rPr>
        <w:t xml:space="preserve">crée une proximité avec le prospect et elle coûte également moins chère. En effet, les entreprises ayant opté pour cette technique, ont pu réaliser jusqu'à 61% d'économies sur la génération de </w:t>
      </w:r>
      <w:proofErr w:type="spellStart"/>
      <w:r w:rsidRPr="00E744B8">
        <w:rPr>
          <w:rFonts w:asciiTheme="minorHAnsi" w:hAnsiTheme="minorHAnsi"/>
          <w:sz w:val="22"/>
        </w:rPr>
        <w:t>leads</w:t>
      </w:r>
      <w:proofErr w:type="spellEnd"/>
      <w:r w:rsidRPr="00E744B8">
        <w:rPr>
          <w:rFonts w:asciiTheme="minorHAnsi" w:hAnsiTheme="minorHAnsi"/>
          <w:sz w:val="22"/>
        </w:rPr>
        <w:t>.</w:t>
      </w:r>
      <w:r>
        <w:rPr>
          <w:rFonts w:asciiTheme="minorHAnsi" w:hAnsiTheme="minorHAnsi"/>
          <w:sz w:val="22"/>
        </w:rPr>
        <w:t xml:space="preserve"> </w:t>
      </w:r>
      <w:r w:rsidRPr="00E744B8">
        <w:rPr>
          <w:rFonts w:asciiTheme="minorHAnsi" w:hAnsiTheme="minorHAnsi"/>
          <w:sz w:val="22"/>
        </w:rPr>
        <w:t>Enfin, 80% des entreprises faisant de la prospection digitale ont un meilleu</w:t>
      </w:r>
      <w:r>
        <w:rPr>
          <w:rFonts w:asciiTheme="minorHAnsi" w:hAnsiTheme="minorHAnsi"/>
          <w:sz w:val="22"/>
        </w:rPr>
        <w:t xml:space="preserve">r ROI que l'année précédente. </w:t>
      </w:r>
      <w:r>
        <w:rPr>
          <w:rFonts w:asciiTheme="minorHAnsi" w:hAnsiTheme="minorHAnsi"/>
          <w:sz w:val="22"/>
        </w:rPr>
        <w:br/>
      </w:r>
    </w:p>
    <w:p w:rsidR="00E744B8" w:rsidRDefault="00E744B8" w:rsidP="00E744B8">
      <w:pPr>
        <w:pStyle w:val="NormalWeb"/>
        <w:spacing w:before="28" w:beforeAutospacing="0" w:after="102"/>
        <w:rPr>
          <w:rFonts w:asciiTheme="minorHAnsi" w:hAnsiTheme="minorHAnsi"/>
          <w:sz w:val="22"/>
        </w:rPr>
      </w:pPr>
    </w:p>
    <w:p w:rsidR="00E744B8" w:rsidRDefault="00E744B8" w:rsidP="00E744B8">
      <w:pPr>
        <w:pStyle w:val="NormalWeb"/>
        <w:spacing w:before="28" w:beforeAutospacing="0" w:after="102"/>
        <w:rPr>
          <w:rFonts w:asciiTheme="minorHAnsi" w:hAnsiTheme="minorHAnsi"/>
          <w:sz w:val="22"/>
        </w:rPr>
      </w:pPr>
    </w:p>
    <w:p w:rsidR="00E744B8" w:rsidRPr="00E744B8" w:rsidRDefault="00E744B8" w:rsidP="00E744B8">
      <w:pPr>
        <w:pStyle w:val="NormalWeb"/>
        <w:spacing w:before="28" w:beforeAutospacing="0" w:after="102"/>
        <w:rPr>
          <w:rFonts w:asciiTheme="minorHAnsi" w:hAnsiTheme="minorHAnsi"/>
          <w:sz w:val="22"/>
        </w:rPr>
      </w:pPr>
      <w:r>
        <w:rPr>
          <w:rFonts w:asciiTheme="minorHAnsi" w:hAnsiTheme="minorHAnsi"/>
          <w:sz w:val="22"/>
        </w:rPr>
        <w:lastRenderedPageBreak/>
        <w:t>L</w:t>
      </w:r>
      <w:r w:rsidRPr="00E744B8">
        <w:rPr>
          <w:rFonts w:asciiTheme="minorHAnsi" w:hAnsiTheme="minorHAnsi"/>
          <w:sz w:val="22"/>
        </w:rPr>
        <w:t>es réseaux sociaux comptent pour beaucoup dans la nouvelle dimension digitale du métier de commercial, car ils permettent de :</w:t>
      </w:r>
    </w:p>
    <w:p w:rsidR="00E744B8" w:rsidRPr="00E744B8" w:rsidRDefault="00E744B8" w:rsidP="00E744B8">
      <w:pPr>
        <w:numPr>
          <w:ilvl w:val="0"/>
          <w:numId w:val="3"/>
        </w:numPr>
        <w:spacing w:before="28" w:after="102" w:line="240" w:lineRule="auto"/>
        <w:rPr>
          <w:rFonts w:eastAsia="Times New Roman" w:cs="Times New Roman"/>
          <w:szCs w:val="24"/>
          <w:lang w:eastAsia="fr-FR"/>
        </w:rPr>
      </w:pPr>
      <w:r w:rsidRPr="00E744B8">
        <w:rPr>
          <w:rFonts w:eastAsia="Times New Roman" w:cs="Times New Roman"/>
          <w:szCs w:val="24"/>
          <w:lang w:eastAsia="fr-FR"/>
        </w:rPr>
        <w:t>Recueillir de précieuses informations, notamment sur les enjeux que traversent les prospects, afin de préparer au mieux les rendez-vous ;</w:t>
      </w:r>
    </w:p>
    <w:p w:rsidR="00E744B8" w:rsidRPr="00E744B8" w:rsidRDefault="00E744B8" w:rsidP="00E744B8">
      <w:pPr>
        <w:numPr>
          <w:ilvl w:val="0"/>
          <w:numId w:val="3"/>
        </w:numPr>
        <w:spacing w:before="28" w:after="102" w:line="240" w:lineRule="auto"/>
        <w:rPr>
          <w:rFonts w:eastAsia="Times New Roman" w:cs="Times New Roman"/>
          <w:szCs w:val="24"/>
          <w:lang w:eastAsia="fr-FR"/>
        </w:rPr>
      </w:pPr>
      <w:r w:rsidRPr="00E744B8">
        <w:rPr>
          <w:rFonts w:eastAsia="Times New Roman" w:cs="Times New Roman"/>
          <w:szCs w:val="24"/>
          <w:lang w:eastAsia="fr-FR"/>
        </w:rPr>
        <w:t xml:space="preserve">Contacter directement les prospects en message privé — qui sont, selon </w:t>
      </w:r>
      <w:proofErr w:type="spellStart"/>
      <w:r w:rsidRPr="00E744B8">
        <w:rPr>
          <w:rFonts w:eastAsia="Times New Roman" w:cs="Times New Roman"/>
          <w:szCs w:val="24"/>
          <w:lang w:eastAsia="fr-FR"/>
        </w:rPr>
        <w:t>LinkedIn</w:t>
      </w:r>
      <w:proofErr w:type="spellEnd"/>
      <w:r w:rsidRPr="00E744B8">
        <w:rPr>
          <w:rFonts w:eastAsia="Times New Roman" w:cs="Times New Roman"/>
          <w:szCs w:val="24"/>
          <w:lang w:eastAsia="fr-FR"/>
        </w:rPr>
        <w:t>, en moyenne beaucoup plus lus que les emails envoyés par un inconnu ;</w:t>
      </w:r>
    </w:p>
    <w:p w:rsidR="00E744B8" w:rsidRPr="00E744B8" w:rsidRDefault="00E744B8" w:rsidP="00E744B8">
      <w:pPr>
        <w:numPr>
          <w:ilvl w:val="0"/>
          <w:numId w:val="3"/>
        </w:numPr>
        <w:spacing w:before="28" w:after="102" w:line="240" w:lineRule="auto"/>
        <w:rPr>
          <w:rFonts w:eastAsia="Times New Roman" w:cs="Times New Roman"/>
          <w:szCs w:val="24"/>
          <w:lang w:eastAsia="fr-FR"/>
        </w:rPr>
      </w:pPr>
      <w:r w:rsidRPr="00E744B8">
        <w:rPr>
          <w:rFonts w:eastAsia="Times New Roman" w:cs="Times New Roman"/>
          <w:szCs w:val="24"/>
          <w:lang w:eastAsia="fr-FR"/>
        </w:rPr>
        <w:t>Intervenir sur des fils de discussion afin de se positionner en tant qu’expert du secteur ;</w:t>
      </w:r>
    </w:p>
    <w:p w:rsidR="00E744B8" w:rsidRPr="00E744B8" w:rsidRDefault="00E744B8" w:rsidP="00E744B8">
      <w:pPr>
        <w:numPr>
          <w:ilvl w:val="0"/>
          <w:numId w:val="3"/>
        </w:numPr>
        <w:spacing w:before="28" w:after="102" w:line="240" w:lineRule="auto"/>
        <w:rPr>
          <w:rFonts w:eastAsia="Times New Roman" w:cs="Times New Roman"/>
          <w:szCs w:val="24"/>
          <w:lang w:eastAsia="fr-FR"/>
        </w:rPr>
      </w:pPr>
      <w:r w:rsidRPr="00E744B8">
        <w:rPr>
          <w:rFonts w:eastAsia="Times New Roman" w:cs="Times New Roman"/>
          <w:szCs w:val="24"/>
          <w:lang w:eastAsia="fr-FR"/>
        </w:rPr>
        <w:t>Inciter les prospects à les contacter directement, notamment en publiant des informations sur les produits et/ou les services proposés…</w:t>
      </w:r>
    </w:p>
    <w:p w:rsidR="00E744B8" w:rsidRPr="00E744B8" w:rsidRDefault="00E744B8" w:rsidP="00E744B8">
      <w:pPr>
        <w:spacing w:before="28" w:after="102" w:line="240" w:lineRule="auto"/>
        <w:rPr>
          <w:rFonts w:eastAsia="Times New Roman" w:cs="Times New Roman"/>
          <w:szCs w:val="24"/>
          <w:lang w:eastAsia="fr-FR"/>
        </w:rPr>
      </w:pPr>
      <w:r w:rsidRPr="00E744B8">
        <w:rPr>
          <w:rFonts w:eastAsia="Times New Roman" w:cs="Times New Roman"/>
          <w:szCs w:val="24"/>
          <w:lang w:eastAsia="fr-FR"/>
        </w:rPr>
        <w:t xml:space="preserve">Bien sûr, il est difficile de parler d’utilisation des réseaux sociaux sans évoquer </w:t>
      </w:r>
      <w:proofErr w:type="spellStart"/>
      <w:r w:rsidRPr="00E744B8">
        <w:rPr>
          <w:rFonts w:eastAsia="Times New Roman" w:cs="Times New Roman"/>
          <w:szCs w:val="24"/>
          <w:lang w:eastAsia="fr-FR"/>
        </w:rPr>
        <w:t>Facebook</w:t>
      </w:r>
      <w:proofErr w:type="spellEnd"/>
      <w:r w:rsidRPr="00E744B8">
        <w:rPr>
          <w:rFonts w:eastAsia="Times New Roman" w:cs="Times New Roman"/>
          <w:szCs w:val="24"/>
          <w:lang w:eastAsia="fr-FR"/>
        </w:rPr>
        <w:t xml:space="preserve"> et </w:t>
      </w:r>
      <w:proofErr w:type="spellStart"/>
      <w:r w:rsidRPr="00E744B8">
        <w:rPr>
          <w:rFonts w:eastAsia="Times New Roman" w:cs="Times New Roman"/>
          <w:szCs w:val="24"/>
          <w:lang w:eastAsia="fr-FR"/>
        </w:rPr>
        <w:t>Twitter</w:t>
      </w:r>
      <w:proofErr w:type="spellEnd"/>
      <w:r w:rsidRPr="00E744B8">
        <w:rPr>
          <w:rFonts w:eastAsia="Times New Roman" w:cs="Times New Roman"/>
          <w:szCs w:val="24"/>
          <w:lang w:eastAsia="fr-FR"/>
        </w:rPr>
        <w:t xml:space="preserve">. Ces réseaux sociaux « grand public » ne sont pas à négliger, pour la simple raison que les prospects ont une chance de s'y trouver. Ils permettent de se positionner en expert, et donneront à votre entreprise une image moderne et concernée par l’engagement client. </w:t>
      </w:r>
    </w:p>
    <w:p w:rsidR="00E744B8" w:rsidRDefault="00E744B8" w:rsidP="00D7687A">
      <w:pPr>
        <w:pStyle w:val="NormalWeb"/>
        <w:rPr>
          <w:rFonts w:asciiTheme="minorHAnsi" w:hAnsiTheme="minorHAnsi"/>
          <w:iCs/>
          <w:color w:val="000000" w:themeColor="text1"/>
          <w:sz w:val="22"/>
          <w:szCs w:val="22"/>
        </w:rPr>
      </w:pPr>
    </w:p>
    <w:p w:rsidR="00D7687A" w:rsidRDefault="00E744B8" w:rsidP="00D7687A">
      <w:pPr>
        <w:pStyle w:val="NormalWeb"/>
        <w:rPr>
          <w:rFonts w:asciiTheme="minorHAnsi" w:hAnsiTheme="minorHAnsi"/>
          <w:b/>
          <w:iCs/>
          <w:color w:val="FF0000"/>
          <w:sz w:val="22"/>
          <w:szCs w:val="22"/>
        </w:rPr>
      </w:pPr>
      <w:r>
        <w:rPr>
          <w:rFonts w:asciiTheme="minorHAnsi" w:hAnsiTheme="minorHAnsi"/>
          <w:b/>
          <w:iCs/>
          <w:color w:val="FF0000"/>
          <w:sz w:val="22"/>
          <w:szCs w:val="22"/>
        </w:rPr>
        <w:t>Argumentaire téléphonique</w:t>
      </w:r>
    </w:p>
    <w:p w:rsidR="00730D16" w:rsidRPr="00730D16" w:rsidRDefault="00730D16" w:rsidP="00D7687A">
      <w:pPr>
        <w:pStyle w:val="NormalWeb"/>
        <w:rPr>
          <w:rFonts w:asciiTheme="minorHAnsi" w:hAnsiTheme="minorHAnsi"/>
          <w:b/>
          <w:iCs/>
          <w:color w:val="000000" w:themeColor="text1"/>
          <w:sz w:val="22"/>
          <w:szCs w:val="22"/>
        </w:rPr>
      </w:pPr>
      <w:r w:rsidRPr="00730D16">
        <w:rPr>
          <w:rFonts w:asciiTheme="minorHAnsi" w:hAnsiTheme="minorHAnsi"/>
          <w:b/>
          <w:iCs/>
          <w:color w:val="000000" w:themeColor="text1"/>
          <w:sz w:val="22"/>
          <w:szCs w:val="22"/>
        </w:rPr>
        <w:t>METHODRE CROC</w:t>
      </w:r>
    </w:p>
    <w:p w:rsidR="00730D16" w:rsidRPr="00730D16" w:rsidRDefault="00E744B8" w:rsidP="00D7687A">
      <w:pPr>
        <w:pStyle w:val="NormalWeb"/>
        <w:rPr>
          <w:rFonts w:asciiTheme="minorHAnsi" w:hAnsiTheme="minorHAnsi"/>
          <w:b/>
          <w:iCs/>
          <w:color w:val="000000" w:themeColor="text1"/>
          <w:sz w:val="22"/>
          <w:szCs w:val="22"/>
        </w:rPr>
      </w:pPr>
      <w:r>
        <w:rPr>
          <w:rFonts w:asciiTheme="minorHAnsi" w:hAnsiTheme="minorHAnsi"/>
          <w:b/>
          <w:iCs/>
          <w:color w:val="000000" w:themeColor="text1"/>
          <w:sz w:val="22"/>
          <w:szCs w:val="22"/>
        </w:rPr>
        <w:t>Contact</w:t>
      </w:r>
      <w:r w:rsidR="00730D16">
        <w:rPr>
          <w:rFonts w:asciiTheme="minorHAnsi" w:hAnsiTheme="minorHAnsi"/>
          <w:b/>
          <w:iCs/>
          <w:color w:val="000000" w:themeColor="text1"/>
          <w:sz w:val="22"/>
          <w:szCs w:val="22"/>
        </w:rPr>
        <w:br/>
      </w:r>
      <w:r w:rsidR="00730D16" w:rsidRPr="00730D16">
        <w:rPr>
          <w:rFonts w:asciiTheme="minorHAnsi" w:hAnsiTheme="minorHAnsi"/>
          <w:iCs/>
          <w:color w:val="000000" w:themeColor="text1"/>
          <w:sz w:val="22"/>
          <w:szCs w:val="22"/>
        </w:rPr>
        <w:t xml:space="preserve">Bonjour, </w:t>
      </w:r>
      <w:r w:rsidR="004F4C46">
        <w:rPr>
          <w:rFonts w:asciiTheme="minorHAnsi" w:hAnsiTheme="minorHAnsi"/>
          <w:iCs/>
          <w:color w:val="000000" w:themeColor="text1"/>
          <w:sz w:val="22"/>
          <w:szCs w:val="22"/>
        </w:rPr>
        <w:t>je suis « … » étudiante</w:t>
      </w:r>
      <w:r w:rsidR="00730D16" w:rsidRPr="00730D16">
        <w:rPr>
          <w:rFonts w:asciiTheme="minorHAnsi" w:hAnsiTheme="minorHAnsi"/>
          <w:iCs/>
          <w:color w:val="000000" w:themeColor="text1"/>
          <w:sz w:val="22"/>
          <w:szCs w:val="22"/>
        </w:rPr>
        <w:t xml:space="preserve"> en BTS communication</w:t>
      </w:r>
      <w:r w:rsidR="004F4C46">
        <w:rPr>
          <w:rFonts w:asciiTheme="minorHAnsi" w:hAnsiTheme="minorHAnsi"/>
          <w:iCs/>
          <w:color w:val="000000" w:themeColor="text1"/>
          <w:sz w:val="22"/>
          <w:szCs w:val="22"/>
        </w:rPr>
        <w:t>. Puis-je parler au responsable s’il vous plaît ?</w:t>
      </w:r>
    </w:p>
    <w:p w:rsidR="00730D16" w:rsidRPr="00730D16" w:rsidRDefault="00E744B8" w:rsidP="00D7687A">
      <w:pPr>
        <w:pStyle w:val="NormalWeb"/>
        <w:rPr>
          <w:rFonts w:asciiTheme="minorHAnsi" w:hAnsiTheme="minorHAnsi"/>
          <w:b/>
          <w:iCs/>
          <w:color w:val="000000" w:themeColor="text1"/>
          <w:sz w:val="22"/>
          <w:szCs w:val="22"/>
        </w:rPr>
      </w:pPr>
      <w:r>
        <w:rPr>
          <w:rFonts w:asciiTheme="minorHAnsi" w:hAnsiTheme="minorHAnsi"/>
          <w:b/>
          <w:iCs/>
          <w:color w:val="000000" w:themeColor="text1"/>
          <w:sz w:val="22"/>
          <w:szCs w:val="22"/>
        </w:rPr>
        <w:t>Raison:</w:t>
      </w:r>
      <w:r w:rsidR="00DB66A2" w:rsidRPr="00730D16">
        <w:rPr>
          <w:rFonts w:asciiTheme="minorHAnsi" w:hAnsiTheme="minorHAnsi"/>
          <w:b/>
          <w:iCs/>
          <w:color w:val="000000" w:themeColor="text1"/>
          <w:sz w:val="22"/>
          <w:szCs w:val="22"/>
        </w:rPr>
        <w:t xml:space="preserve"> </w:t>
      </w:r>
      <w:r w:rsidR="00730D16">
        <w:rPr>
          <w:rFonts w:asciiTheme="minorHAnsi" w:hAnsiTheme="minorHAnsi"/>
          <w:b/>
          <w:iCs/>
          <w:color w:val="000000" w:themeColor="text1"/>
          <w:sz w:val="22"/>
          <w:szCs w:val="22"/>
        </w:rPr>
        <w:br/>
      </w:r>
      <w:r w:rsidR="00EE666D">
        <w:rPr>
          <w:rFonts w:asciiTheme="minorHAnsi" w:hAnsiTheme="minorHAnsi"/>
          <w:iCs/>
          <w:color w:val="000000" w:themeColor="text1"/>
          <w:sz w:val="22"/>
          <w:szCs w:val="22"/>
        </w:rPr>
        <w:t>Je vous appelle</w:t>
      </w:r>
      <w:r w:rsidR="00730D16" w:rsidRPr="00730D16">
        <w:rPr>
          <w:rFonts w:asciiTheme="minorHAnsi" w:hAnsiTheme="minorHAnsi"/>
          <w:iCs/>
          <w:color w:val="000000" w:themeColor="text1"/>
          <w:sz w:val="22"/>
          <w:szCs w:val="22"/>
        </w:rPr>
        <w:t xml:space="preserve"> suite à un projet de </w:t>
      </w:r>
      <w:r w:rsidR="00EE666D">
        <w:rPr>
          <w:rFonts w:asciiTheme="minorHAnsi" w:hAnsiTheme="minorHAnsi"/>
          <w:iCs/>
          <w:color w:val="000000" w:themeColor="text1"/>
          <w:sz w:val="22"/>
          <w:szCs w:val="22"/>
        </w:rPr>
        <w:t>ma</w:t>
      </w:r>
      <w:r w:rsidR="00730D16" w:rsidRPr="00730D16">
        <w:rPr>
          <w:rFonts w:asciiTheme="minorHAnsi" w:hAnsiTheme="minorHAnsi"/>
          <w:iCs/>
          <w:color w:val="000000" w:themeColor="text1"/>
          <w:sz w:val="22"/>
          <w:szCs w:val="22"/>
        </w:rPr>
        <w:t xml:space="preserve"> formation</w:t>
      </w:r>
      <w:r w:rsidR="00730D16">
        <w:rPr>
          <w:rFonts w:asciiTheme="minorHAnsi" w:hAnsiTheme="minorHAnsi"/>
          <w:iCs/>
          <w:color w:val="000000" w:themeColor="text1"/>
          <w:sz w:val="22"/>
          <w:szCs w:val="22"/>
        </w:rPr>
        <w:t xml:space="preserve">. </w:t>
      </w:r>
      <w:r w:rsidR="00EE666D">
        <w:rPr>
          <w:rFonts w:asciiTheme="minorHAnsi" w:hAnsiTheme="minorHAnsi"/>
          <w:iCs/>
          <w:color w:val="000000" w:themeColor="text1"/>
          <w:sz w:val="22"/>
          <w:szCs w:val="22"/>
        </w:rPr>
        <w:t>Je suis avec deux camarades pour ce projet,  no</w:t>
      </w:r>
      <w:r w:rsidR="00730D16">
        <w:rPr>
          <w:rFonts w:asciiTheme="minorHAnsi" w:hAnsiTheme="minorHAnsi"/>
          <w:iCs/>
          <w:color w:val="000000" w:themeColor="text1"/>
          <w:sz w:val="22"/>
          <w:szCs w:val="22"/>
        </w:rPr>
        <w:t>us souhaitons distribuer des objets publicitaires</w:t>
      </w:r>
      <w:r w:rsidR="00A83AF5">
        <w:rPr>
          <w:rFonts w:asciiTheme="minorHAnsi" w:hAnsiTheme="minorHAnsi"/>
          <w:iCs/>
          <w:color w:val="000000" w:themeColor="text1"/>
          <w:sz w:val="22"/>
          <w:szCs w:val="22"/>
        </w:rPr>
        <w:t xml:space="preserve"> à une cible étudiante pour la </w:t>
      </w:r>
      <w:r w:rsidR="00730D16">
        <w:rPr>
          <w:rFonts w:asciiTheme="minorHAnsi" w:hAnsiTheme="minorHAnsi"/>
          <w:iCs/>
          <w:color w:val="000000" w:themeColor="text1"/>
          <w:sz w:val="22"/>
          <w:szCs w:val="22"/>
        </w:rPr>
        <w:t>fidéliser et l</w:t>
      </w:r>
      <w:r w:rsidR="00A83AF5">
        <w:rPr>
          <w:rFonts w:asciiTheme="minorHAnsi" w:hAnsiTheme="minorHAnsi"/>
          <w:iCs/>
          <w:color w:val="000000" w:themeColor="text1"/>
          <w:sz w:val="22"/>
          <w:szCs w:val="22"/>
        </w:rPr>
        <w:t>’</w:t>
      </w:r>
      <w:r w:rsidR="00730D16">
        <w:rPr>
          <w:rFonts w:asciiTheme="minorHAnsi" w:hAnsiTheme="minorHAnsi"/>
          <w:iCs/>
          <w:color w:val="000000" w:themeColor="text1"/>
          <w:sz w:val="22"/>
          <w:szCs w:val="22"/>
        </w:rPr>
        <w:t>inciter à rejoindre la formation. Nous avons trouvé des prestataires capables de nous les fournir. Cependant, il nous reste maintenant à trouver d</w:t>
      </w:r>
      <w:r w:rsidR="00EE666D">
        <w:rPr>
          <w:rFonts w:asciiTheme="minorHAnsi" w:hAnsiTheme="minorHAnsi"/>
          <w:iCs/>
          <w:color w:val="000000" w:themeColor="text1"/>
          <w:sz w:val="22"/>
          <w:szCs w:val="22"/>
        </w:rPr>
        <w:t xml:space="preserve">es partenaires capables de nous </w:t>
      </w:r>
      <w:r w:rsidR="00730D16">
        <w:rPr>
          <w:rFonts w:asciiTheme="minorHAnsi" w:hAnsiTheme="minorHAnsi"/>
          <w:iCs/>
          <w:color w:val="000000" w:themeColor="text1"/>
          <w:sz w:val="22"/>
          <w:szCs w:val="22"/>
        </w:rPr>
        <w:t>financer</w:t>
      </w:r>
      <w:r w:rsidR="00EE666D">
        <w:rPr>
          <w:rFonts w:asciiTheme="minorHAnsi" w:hAnsiTheme="minorHAnsi"/>
          <w:iCs/>
          <w:color w:val="000000" w:themeColor="text1"/>
          <w:sz w:val="22"/>
          <w:szCs w:val="22"/>
        </w:rPr>
        <w:t xml:space="preserve"> notre projet</w:t>
      </w:r>
      <w:r w:rsidR="00730D16">
        <w:rPr>
          <w:rFonts w:asciiTheme="minorHAnsi" w:hAnsiTheme="minorHAnsi"/>
          <w:iCs/>
          <w:color w:val="000000" w:themeColor="text1"/>
          <w:sz w:val="22"/>
          <w:szCs w:val="22"/>
        </w:rPr>
        <w:t xml:space="preserve">. Sachant que vous êtes </w:t>
      </w:r>
      <w:r w:rsidR="00A83AF5">
        <w:rPr>
          <w:rFonts w:asciiTheme="minorHAnsi" w:hAnsiTheme="minorHAnsi"/>
          <w:iCs/>
          <w:color w:val="000000" w:themeColor="text1"/>
          <w:sz w:val="22"/>
          <w:szCs w:val="22"/>
        </w:rPr>
        <w:t xml:space="preserve">un commerce en rapport avec cette cible, nous </w:t>
      </w:r>
      <w:r w:rsidR="00EE666D">
        <w:rPr>
          <w:rFonts w:asciiTheme="minorHAnsi" w:hAnsiTheme="minorHAnsi"/>
          <w:iCs/>
          <w:color w:val="000000" w:themeColor="text1"/>
          <w:sz w:val="22"/>
          <w:szCs w:val="22"/>
        </w:rPr>
        <w:t xml:space="preserve">vous proposons </w:t>
      </w:r>
      <w:r w:rsidR="00A83AF5">
        <w:rPr>
          <w:rFonts w:asciiTheme="minorHAnsi" w:hAnsiTheme="minorHAnsi"/>
          <w:iCs/>
          <w:color w:val="000000" w:themeColor="text1"/>
          <w:sz w:val="22"/>
          <w:szCs w:val="22"/>
        </w:rPr>
        <w:t>d’être notre partenaire pour ce projet.</w:t>
      </w:r>
    </w:p>
    <w:p w:rsidR="00730D16" w:rsidRDefault="00E744B8" w:rsidP="00D7687A">
      <w:pPr>
        <w:pStyle w:val="NormalWeb"/>
        <w:rPr>
          <w:rFonts w:asciiTheme="minorHAnsi" w:hAnsiTheme="minorHAnsi"/>
          <w:b/>
          <w:iCs/>
          <w:color w:val="000000" w:themeColor="text1"/>
          <w:sz w:val="22"/>
          <w:szCs w:val="22"/>
        </w:rPr>
      </w:pPr>
      <w:r>
        <w:rPr>
          <w:rFonts w:asciiTheme="minorHAnsi" w:hAnsiTheme="minorHAnsi"/>
          <w:b/>
          <w:iCs/>
          <w:color w:val="000000" w:themeColor="text1"/>
          <w:sz w:val="22"/>
          <w:szCs w:val="22"/>
        </w:rPr>
        <w:t>Objet</w:t>
      </w:r>
      <w:r w:rsidR="00730D16" w:rsidRPr="00730D16">
        <w:rPr>
          <w:rFonts w:asciiTheme="minorHAnsi" w:hAnsiTheme="minorHAnsi"/>
          <w:b/>
          <w:iCs/>
          <w:color w:val="000000" w:themeColor="text1"/>
          <w:sz w:val="22"/>
          <w:szCs w:val="22"/>
        </w:rPr>
        <w:t>:</w:t>
      </w:r>
    </w:p>
    <w:p w:rsidR="00DB66A2" w:rsidRPr="00DB66A2" w:rsidRDefault="00DB66A2" w:rsidP="00D7687A">
      <w:pPr>
        <w:pStyle w:val="NormalWeb"/>
        <w:rPr>
          <w:rFonts w:asciiTheme="minorHAnsi" w:hAnsiTheme="minorHAnsi"/>
          <w:iCs/>
          <w:color w:val="000000" w:themeColor="text1"/>
          <w:sz w:val="22"/>
          <w:szCs w:val="22"/>
        </w:rPr>
      </w:pPr>
      <w:r w:rsidRPr="00DB66A2">
        <w:rPr>
          <w:rFonts w:asciiTheme="minorHAnsi" w:hAnsiTheme="minorHAnsi"/>
          <w:iCs/>
          <w:color w:val="000000" w:themeColor="text1"/>
          <w:sz w:val="22"/>
          <w:szCs w:val="22"/>
        </w:rPr>
        <w:t>Est-ce possible que l’on fixe un rendez-vous pour parler plus précisément de ce projet ?</w:t>
      </w:r>
    </w:p>
    <w:p w:rsidR="00730D16" w:rsidRPr="00730D16" w:rsidRDefault="00730D16" w:rsidP="00D7687A">
      <w:pPr>
        <w:pStyle w:val="NormalWeb"/>
        <w:rPr>
          <w:rFonts w:asciiTheme="minorHAnsi" w:hAnsiTheme="minorHAnsi"/>
          <w:b/>
          <w:iCs/>
          <w:color w:val="000000" w:themeColor="text1"/>
          <w:sz w:val="22"/>
          <w:szCs w:val="22"/>
        </w:rPr>
      </w:pPr>
      <w:r w:rsidRPr="00730D16">
        <w:rPr>
          <w:rFonts w:asciiTheme="minorHAnsi" w:hAnsiTheme="minorHAnsi"/>
          <w:b/>
          <w:iCs/>
          <w:color w:val="000000" w:themeColor="text1"/>
          <w:sz w:val="22"/>
          <w:szCs w:val="22"/>
        </w:rPr>
        <w:t>C</w:t>
      </w:r>
      <w:r w:rsidR="00E744B8">
        <w:rPr>
          <w:rFonts w:asciiTheme="minorHAnsi" w:hAnsiTheme="minorHAnsi"/>
          <w:b/>
          <w:iCs/>
          <w:color w:val="000000" w:themeColor="text1"/>
          <w:sz w:val="22"/>
          <w:szCs w:val="22"/>
        </w:rPr>
        <w:t>onclusion</w:t>
      </w:r>
      <w:r w:rsidRPr="00730D16">
        <w:rPr>
          <w:rFonts w:asciiTheme="minorHAnsi" w:hAnsiTheme="minorHAnsi"/>
          <w:b/>
          <w:iCs/>
          <w:color w:val="000000" w:themeColor="text1"/>
          <w:sz w:val="22"/>
          <w:szCs w:val="22"/>
        </w:rPr>
        <w:t> :</w:t>
      </w:r>
    </w:p>
    <w:p w:rsidR="0058741E" w:rsidRDefault="00A83AF5" w:rsidP="008C44B6">
      <w:pPr>
        <w:pStyle w:val="NormalWeb"/>
        <w:rPr>
          <w:rFonts w:asciiTheme="minorHAnsi" w:hAnsiTheme="minorHAnsi"/>
          <w:iCs/>
          <w:color w:val="000000" w:themeColor="text1"/>
          <w:sz w:val="22"/>
          <w:szCs w:val="22"/>
        </w:rPr>
      </w:pPr>
      <w:r>
        <w:rPr>
          <w:rFonts w:asciiTheme="minorHAnsi" w:hAnsiTheme="minorHAnsi"/>
          <w:iCs/>
          <w:color w:val="000000" w:themeColor="text1"/>
          <w:sz w:val="22"/>
          <w:szCs w:val="22"/>
        </w:rPr>
        <w:t>Dans le cas d’un RDV, récapitulatif du lieu, de l’heure etc..</w:t>
      </w:r>
    </w:p>
    <w:p w:rsidR="00EE666D" w:rsidRDefault="00EE666D" w:rsidP="008C44B6">
      <w:pPr>
        <w:pStyle w:val="NormalWeb"/>
        <w:rPr>
          <w:rFonts w:asciiTheme="minorHAnsi" w:hAnsiTheme="minorHAnsi"/>
          <w:iCs/>
          <w:color w:val="000000" w:themeColor="text1"/>
          <w:sz w:val="22"/>
          <w:szCs w:val="22"/>
        </w:rPr>
      </w:pPr>
    </w:p>
    <w:p w:rsidR="00F65D03" w:rsidRDefault="00F65D03" w:rsidP="008C44B6">
      <w:pPr>
        <w:pStyle w:val="NormalWeb"/>
        <w:rPr>
          <w:rFonts w:asciiTheme="minorHAnsi" w:hAnsiTheme="minorHAnsi"/>
          <w:iCs/>
          <w:color w:val="000000" w:themeColor="text1"/>
          <w:sz w:val="22"/>
          <w:szCs w:val="22"/>
        </w:rPr>
      </w:pPr>
    </w:p>
    <w:p w:rsidR="00F65D03" w:rsidRDefault="00F65D03" w:rsidP="008C44B6">
      <w:pPr>
        <w:pStyle w:val="NormalWeb"/>
        <w:rPr>
          <w:rFonts w:asciiTheme="minorHAnsi" w:hAnsiTheme="minorHAnsi"/>
          <w:iCs/>
          <w:color w:val="000000" w:themeColor="text1"/>
          <w:sz w:val="22"/>
          <w:szCs w:val="22"/>
        </w:rPr>
      </w:pPr>
    </w:p>
    <w:p w:rsidR="00F65D03" w:rsidRDefault="00F65D03" w:rsidP="008C44B6">
      <w:pPr>
        <w:pStyle w:val="NormalWeb"/>
        <w:rPr>
          <w:rFonts w:asciiTheme="minorHAnsi" w:hAnsiTheme="minorHAnsi"/>
          <w:iCs/>
          <w:color w:val="000000" w:themeColor="text1"/>
          <w:sz w:val="22"/>
          <w:szCs w:val="22"/>
        </w:rPr>
      </w:pPr>
    </w:p>
    <w:p w:rsidR="00F65D03" w:rsidRDefault="00F65D03" w:rsidP="008C44B6">
      <w:pPr>
        <w:pStyle w:val="NormalWeb"/>
        <w:rPr>
          <w:rFonts w:asciiTheme="minorHAnsi" w:hAnsiTheme="minorHAnsi"/>
          <w:iCs/>
          <w:color w:val="000000" w:themeColor="text1"/>
          <w:sz w:val="22"/>
          <w:szCs w:val="22"/>
        </w:rPr>
      </w:pPr>
    </w:p>
    <w:p w:rsidR="00EE666D" w:rsidRDefault="00EE666D" w:rsidP="009932DA">
      <w:pPr>
        <w:pStyle w:val="NormalWeb"/>
        <w:spacing w:before="0" w:beforeAutospacing="0" w:after="0" w:afterAutospacing="0"/>
        <w:rPr>
          <w:rFonts w:asciiTheme="minorHAnsi" w:hAnsiTheme="minorHAnsi"/>
          <w:b/>
          <w:iCs/>
          <w:color w:val="FF0000"/>
          <w:sz w:val="22"/>
          <w:szCs w:val="22"/>
        </w:rPr>
      </w:pPr>
      <w:r w:rsidRPr="00EE666D">
        <w:rPr>
          <w:rFonts w:asciiTheme="minorHAnsi" w:hAnsiTheme="minorHAnsi"/>
          <w:b/>
          <w:iCs/>
          <w:color w:val="FF0000"/>
          <w:sz w:val="22"/>
          <w:szCs w:val="22"/>
        </w:rPr>
        <w:lastRenderedPageBreak/>
        <w:t xml:space="preserve">Argumentaire réseaux sociaux </w:t>
      </w:r>
    </w:p>
    <w:p w:rsidR="00A04E82" w:rsidRDefault="00A04E82" w:rsidP="009932DA">
      <w:pPr>
        <w:pStyle w:val="NormalWeb"/>
        <w:spacing w:before="0" w:beforeAutospacing="0" w:after="0" w:afterAutospacing="0"/>
        <w:rPr>
          <w:rFonts w:asciiTheme="minorHAnsi" w:hAnsiTheme="minorHAnsi"/>
          <w:b/>
          <w:iCs/>
          <w:color w:val="FF0000"/>
          <w:sz w:val="22"/>
          <w:szCs w:val="22"/>
        </w:rPr>
      </w:pPr>
    </w:p>
    <w:p w:rsidR="00A04E82" w:rsidRDefault="00A04E82" w:rsidP="00A04E82">
      <w:pPr>
        <w:pStyle w:val="NormalWeb"/>
        <w:spacing w:before="0" w:beforeAutospacing="0" w:after="0" w:afterAutospacing="0"/>
        <w:rPr>
          <w:rFonts w:asciiTheme="minorHAnsi" w:hAnsiTheme="minorHAnsi"/>
          <w:b/>
          <w:iCs/>
          <w:sz w:val="22"/>
          <w:szCs w:val="22"/>
        </w:rPr>
      </w:pPr>
    </w:p>
    <w:p w:rsidR="00A04E82" w:rsidRDefault="00F65D03" w:rsidP="00A04E82">
      <w:pPr>
        <w:pStyle w:val="NormalWeb"/>
        <w:spacing w:before="0" w:beforeAutospacing="0" w:after="0" w:afterAutospacing="0"/>
        <w:rPr>
          <w:rFonts w:asciiTheme="minorHAnsi" w:hAnsiTheme="minorHAnsi"/>
          <w:iCs/>
          <w:sz w:val="22"/>
          <w:szCs w:val="22"/>
        </w:rPr>
      </w:pPr>
      <w:r w:rsidRPr="00DA669B">
        <w:rPr>
          <w:rFonts w:asciiTheme="minorHAnsi" w:hAnsiTheme="minorHAnsi"/>
          <w:iCs/>
          <w:sz w:val="22"/>
          <w:szCs w:val="22"/>
        </w:rPr>
        <w:t xml:space="preserve">Madame / Monsieur, </w:t>
      </w:r>
      <w:r w:rsidR="00DA669B" w:rsidRPr="00DA669B">
        <w:rPr>
          <w:rFonts w:asciiTheme="minorHAnsi" w:hAnsiTheme="minorHAnsi"/>
          <w:iCs/>
          <w:sz w:val="22"/>
          <w:szCs w:val="22"/>
        </w:rPr>
        <w:t>"..."</w:t>
      </w:r>
    </w:p>
    <w:p w:rsidR="00DE39B7" w:rsidRDefault="00F65D03" w:rsidP="009932DA">
      <w:pPr>
        <w:pStyle w:val="NormalWeb"/>
        <w:spacing w:before="0" w:beforeAutospacing="0" w:after="0" w:afterAutospacing="0"/>
        <w:rPr>
          <w:rFonts w:asciiTheme="minorHAnsi" w:hAnsiTheme="minorHAnsi"/>
          <w:iCs/>
          <w:color w:val="000000" w:themeColor="text1"/>
          <w:sz w:val="22"/>
          <w:szCs w:val="22"/>
        </w:rPr>
      </w:pPr>
      <w:r w:rsidRPr="00DA669B">
        <w:rPr>
          <w:rFonts w:asciiTheme="minorHAnsi" w:hAnsiTheme="minorHAnsi"/>
          <w:iCs/>
          <w:sz w:val="22"/>
          <w:szCs w:val="22"/>
        </w:rPr>
        <w:br/>
      </w:r>
      <w:r w:rsidR="00DE39B7">
        <w:rPr>
          <w:rFonts w:asciiTheme="minorHAnsi" w:hAnsiTheme="minorHAnsi"/>
          <w:iCs/>
          <w:color w:val="000000" w:themeColor="text1"/>
          <w:sz w:val="22"/>
          <w:szCs w:val="22"/>
        </w:rPr>
        <w:tab/>
        <w:t>J</w:t>
      </w:r>
      <w:r w:rsidRPr="00DA669B">
        <w:rPr>
          <w:rFonts w:asciiTheme="minorHAnsi" w:hAnsiTheme="minorHAnsi"/>
          <w:iCs/>
          <w:color w:val="000000" w:themeColor="text1"/>
          <w:sz w:val="22"/>
          <w:szCs w:val="22"/>
        </w:rPr>
        <w:t>e suis  étudiante en BTS communication. Je vous contact</w:t>
      </w:r>
      <w:r w:rsidR="00A04E82">
        <w:rPr>
          <w:rFonts w:asciiTheme="minorHAnsi" w:hAnsiTheme="minorHAnsi"/>
          <w:iCs/>
          <w:color w:val="000000" w:themeColor="text1"/>
          <w:sz w:val="22"/>
          <w:szCs w:val="22"/>
        </w:rPr>
        <w:t>e</w:t>
      </w:r>
      <w:r w:rsidRPr="00DA669B">
        <w:rPr>
          <w:rFonts w:asciiTheme="minorHAnsi" w:hAnsiTheme="minorHAnsi"/>
          <w:iCs/>
          <w:color w:val="000000" w:themeColor="text1"/>
          <w:sz w:val="22"/>
          <w:szCs w:val="22"/>
        </w:rPr>
        <w:t xml:space="preserve"> suite à un projet de ma formation.</w:t>
      </w:r>
      <w:r w:rsidR="00EE666D" w:rsidRPr="00DA669B">
        <w:rPr>
          <w:rFonts w:asciiTheme="minorHAnsi" w:hAnsiTheme="minorHAnsi"/>
          <w:iCs/>
          <w:sz w:val="22"/>
          <w:szCs w:val="22"/>
        </w:rPr>
        <w:br/>
      </w:r>
      <w:r w:rsidR="00A04E82" w:rsidRPr="00A04E82">
        <w:rPr>
          <w:rFonts w:asciiTheme="minorHAnsi" w:hAnsiTheme="minorHAnsi"/>
          <w:iCs/>
          <w:color w:val="000000" w:themeColor="text1"/>
          <w:sz w:val="22"/>
          <w:szCs w:val="22"/>
        </w:rPr>
        <w:t xml:space="preserve">Ce projet a pour objectif de fidéliser et inciter une cible étudiante à rejoindre la formation. Pour cela nous avons sélectionné des objets publicitaires susceptibles d'être distribués lors de la journée portes ouvertes du lycée Aristide Berges. Nous avons également trouvé notre prestataire, fournisseur des objets publicitaires choisis. </w:t>
      </w:r>
    </w:p>
    <w:p w:rsidR="00DC1ABA" w:rsidRDefault="00DC1ABA" w:rsidP="009932DA">
      <w:pPr>
        <w:pStyle w:val="NormalWeb"/>
        <w:spacing w:before="0" w:beforeAutospacing="0" w:after="0" w:afterAutospacing="0"/>
        <w:rPr>
          <w:rFonts w:asciiTheme="minorHAnsi" w:hAnsiTheme="minorHAnsi"/>
          <w:iCs/>
          <w:color w:val="000000" w:themeColor="text1"/>
          <w:sz w:val="22"/>
          <w:szCs w:val="22"/>
        </w:rPr>
      </w:pPr>
    </w:p>
    <w:p w:rsidR="00DE39B7" w:rsidRDefault="00DE39B7" w:rsidP="00DE39B7">
      <w:pPr>
        <w:pStyle w:val="Pa3"/>
        <w:rPr>
          <w:rStyle w:val="A16"/>
          <w:rFonts w:asciiTheme="minorHAnsi" w:hAnsiTheme="minorHAnsi"/>
          <w:sz w:val="22"/>
          <w:szCs w:val="22"/>
        </w:rPr>
      </w:pPr>
      <w:r>
        <w:rPr>
          <w:rFonts w:asciiTheme="minorHAnsi" w:hAnsiTheme="minorHAnsi"/>
          <w:iCs/>
          <w:color w:val="000000" w:themeColor="text1"/>
          <w:sz w:val="22"/>
          <w:szCs w:val="22"/>
        </w:rPr>
        <w:tab/>
      </w:r>
      <w:r w:rsidR="00DA669B" w:rsidRPr="00A04E82">
        <w:rPr>
          <w:rFonts w:asciiTheme="minorHAnsi" w:hAnsiTheme="minorHAnsi"/>
          <w:iCs/>
          <w:color w:val="000000" w:themeColor="text1"/>
          <w:sz w:val="22"/>
          <w:szCs w:val="22"/>
        </w:rPr>
        <w:t>Nous souhaitons</w:t>
      </w:r>
      <w:r w:rsidR="00A04E82" w:rsidRPr="00A04E82">
        <w:rPr>
          <w:rFonts w:asciiTheme="minorHAnsi" w:hAnsiTheme="minorHAnsi"/>
          <w:iCs/>
          <w:color w:val="000000" w:themeColor="text1"/>
          <w:sz w:val="22"/>
          <w:szCs w:val="22"/>
        </w:rPr>
        <w:t xml:space="preserve"> désormais</w:t>
      </w:r>
      <w:r w:rsidR="00DA669B" w:rsidRPr="00A04E82">
        <w:rPr>
          <w:rFonts w:asciiTheme="minorHAnsi" w:hAnsiTheme="minorHAnsi"/>
          <w:iCs/>
          <w:color w:val="000000" w:themeColor="text1"/>
          <w:sz w:val="22"/>
          <w:szCs w:val="22"/>
        </w:rPr>
        <w:t xml:space="preserve"> trouver des partenaires </w:t>
      </w:r>
      <w:r w:rsidR="00A04E82" w:rsidRPr="00A04E82">
        <w:rPr>
          <w:rFonts w:asciiTheme="minorHAnsi" w:hAnsiTheme="minorHAnsi"/>
          <w:iCs/>
          <w:color w:val="000000" w:themeColor="text1"/>
          <w:sz w:val="22"/>
          <w:szCs w:val="22"/>
        </w:rPr>
        <w:t xml:space="preserve">pouvant nous apporter une aide financière. </w:t>
      </w:r>
      <w:r w:rsidR="00DA669B" w:rsidRPr="00A04E82">
        <w:rPr>
          <w:rFonts w:asciiTheme="minorHAnsi" w:hAnsiTheme="minorHAnsi"/>
          <w:iCs/>
          <w:color w:val="000000" w:themeColor="text1"/>
          <w:sz w:val="22"/>
          <w:szCs w:val="22"/>
        </w:rPr>
        <w:t>Sachant que vous êtes un commerce en rapport avec cette cible</w:t>
      </w:r>
      <w:r w:rsidR="00A04E82" w:rsidRPr="00A04E82">
        <w:rPr>
          <w:rFonts w:asciiTheme="minorHAnsi" w:hAnsiTheme="minorHAnsi"/>
          <w:iCs/>
          <w:color w:val="000000" w:themeColor="text1"/>
          <w:sz w:val="22"/>
          <w:szCs w:val="22"/>
        </w:rPr>
        <w:t xml:space="preserve"> étudiante</w:t>
      </w:r>
      <w:r w:rsidR="00DA669B" w:rsidRPr="00A04E82">
        <w:rPr>
          <w:rFonts w:asciiTheme="minorHAnsi" w:hAnsiTheme="minorHAnsi"/>
          <w:iCs/>
          <w:color w:val="000000" w:themeColor="text1"/>
          <w:sz w:val="22"/>
          <w:szCs w:val="22"/>
        </w:rPr>
        <w:t xml:space="preserve">, </w:t>
      </w:r>
      <w:r w:rsidR="00DA669B" w:rsidRPr="00DE39B7">
        <w:rPr>
          <w:rFonts w:asciiTheme="minorHAnsi" w:hAnsiTheme="minorHAnsi"/>
          <w:iCs/>
          <w:color w:val="000000" w:themeColor="text1"/>
          <w:sz w:val="22"/>
          <w:szCs w:val="22"/>
        </w:rPr>
        <w:t>nous vous proposons d’être notre partenaire pour ce projet.</w:t>
      </w:r>
      <w:r w:rsidRPr="00DE39B7">
        <w:rPr>
          <w:rFonts w:asciiTheme="minorHAnsi" w:hAnsiTheme="minorHAnsi"/>
          <w:iCs/>
          <w:color w:val="000000" w:themeColor="text1"/>
          <w:sz w:val="22"/>
          <w:szCs w:val="22"/>
        </w:rPr>
        <w:t xml:space="preserve"> </w:t>
      </w:r>
      <w:r>
        <w:rPr>
          <w:rStyle w:val="A16"/>
          <w:rFonts w:asciiTheme="minorHAnsi" w:hAnsiTheme="minorHAnsi"/>
          <w:sz w:val="22"/>
          <w:szCs w:val="22"/>
        </w:rPr>
        <w:t xml:space="preserve">Le partenariat consiste à financer notre projet, en échange d'une présence de votre logo sur les objets publicitaires qui seront distribués. </w:t>
      </w:r>
      <w:r w:rsidR="00A04E82">
        <w:rPr>
          <w:rStyle w:val="A16"/>
          <w:rFonts w:asciiTheme="minorHAnsi" w:hAnsiTheme="minorHAnsi"/>
          <w:sz w:val="22"/>
          <w:szCs w:val="22"/>
        </w:rPr>
        <w:t>L</w:t>
      </w:r>
      <w:r w:rsidR="00A04E82" w:rsidRPr="00DA669B">
        <w:rPr>
          <w:rStyle w:val="A16"/>
          <w:rFonts w:asciiTheme="minorHAnsi" w:hAnsiTheme="minorHAnsi"/>
          <w:sz w:val="22"/>
          <w:szCs w:val="22"/>
        </w:rPr>
        <w:t xml:space="preserve">es objets </w:t>
      </w:r>
      <w:r w:rsidR="00A04E82">
        <w:rPr>
          <w:rStyle w:val="A16"/>
          <w:rFonts w:asciiTheme="minorHAnsi" w:hAnsiTheme="minorHAnsi"/>
          <w:sz w:val="22"/>
          <w:szCs w:val="22"/>
        </w:rPr>
        <w:t>sélectionnés pour le moment sont d</w:t>
      </w:r>
      <w:r w:rsidR="00A04E82" w:rsidRPr="00DA669B">
        <w:rPr>
          <w:rStyle w:val="A16"/>
          <w:rFonts w:asciiTheme="minorHAnsi" w:hAnsiTheme="minorHAnsi"/>
          <w:sz w:val="22"/>
          <w:szCs w:val="22"/>
        </w:rPr>
        <w:t xml:space="preserve">es </w:t>
      </w:r>
      <w:r w:rsidR="00A04E82">
        <w:rPr>
          <w:rStyle w:val="A16"/>
          <w:rFonts w:asciiTheme="minorHAnsi" w:hAnsiTheme="minorHAnsi"/>
          <w:sz w:val="22"/>
          <w:szCs w:val="22"/>
        </w:rPr>
        <w:t>stylos, des</w:t>
      </w:r>
      <w:r w:rsidR="00A04E82" w:rsidRPr="00DA669B">
        <w:rPr>
          <w:rStyle w:val="A16"/>
          <w:rFonts w:asciiTheme="minorHAnsi" w:hAnsiTheme="minorHAnsi"/>
          <w:sz w:val="22"/>
          <w:szCs w:val="22"/>
        </w:rPr>
        <w:t xml:space="preserve"> clé</w:t>
      </w:r>
      <w:r w:rsidR="00A04E82">
        <w:rPr>
          <w:rStyle w:val="A16"/>
          <w:rFonts w:asciiTheme="minorHAnsi" w:hAnsiTheme="minorHAnsi"/>
          <w:sz w:val="22"/>
          <w:szCs w:val="22"/>
        </w:rPr>
        <w:t>s</w:t>
      </w:r>
      <w:r>
        <w:rPr>
          <w:rStyle w:val="A16"/>
          <w:rFonts w:asciiTheme="minorHAnsi" w:hAnsiTheme="minorHAnsi"/>
          <w:sz w:val="22"/>
          <w:szCs w:val="22"/>
        </w:rPr>
        <w:t xml:space="preserve"> USB et</w:t>
      </w:r>
      <w:r w:rsidR="00A04E82" w:rsidRPr="00DA669B">
        <w:rPr>
          <w:rStyle w:val="A16"/>
          <w:rFonts w:asciiTheme="minorHAnsi" w:hAnsiTheme="minorHAnsi"/>
          <w:sz w:val="22"/>
          <w:szCs w:val="22"/>
        </w:rPr>
        <w:t xml:space="preserve"> </w:t>
      </w:r>
      <w:r w:rsidR="00A04E82">
        <w:rPr>
          <w:rStyle w:val="A16"/>
          <w:rFonts w:asciiTheme="minorHAnsi" w:hAnsiTheme="minorHAnsi"/>
          <w:sz w:val="22"/>
          <w:szCs w:val="22"/>
        </w:rPr>
        <w:t>des</w:t>
      </w:r>
      <w:r w:rsidR="00A04E82" w:rsidRPr="00DA669B">
        <w:rPr>
          <w:rStyle w:val="A16"/>
          <w:rFonts w:asciiTheme="minorHAnsi" w:hAnsiTheme="minorHAnsi"/>
          <w:sz w:val="22"/>
          <w:szCs w:val="22"/>
        </w:rPr>
        <w:t xml:space="preserve"> </w:t>
      </w:r>
      <w:r w:rsidR="00A04E82">
        <w:rPr>
          <w:rStyle w:val="A16"/>
          <w:rFonts w:asciiTheme="minorHAnsi" w:hAnsiTheme="minorHAnsi"/>
          <w:sz w:val="22"/>
          <w:szCs w:val="22"/>
        </w:rPr>
        <w:t>j</w:t>
      </w:r>
      <w:r w:rsidR="00A04E82" w:rsidRPr="00DA669B">
        <w:rPr>
          <w:rStyle w:val="A16"/>
          <w:rFonts w:asciiTheme="minorHAnsi" w:hAnsiTheme="minorHAnsi"/>
          <w:sz w:val="22"/>
          <w:szCs w:val="22"/>
        </w:rPr>
        <w:t>eu</w:t>
      </w:r>
      <w:r w:rsidR="00A04E82">
        <w:rPr>
          <w:rStyle w:val="A16"/>
          <w:rFonts w:asciiTheme="minorHAnsi" w:hAnsiTheme="minorHAnsi"/>
          <w:sz w:val="22"/>
          <w:szCs w:val="22"/>
        </w:rPr>
        <w:t>x</w:t>
      </w:r>
      <w:r w:rsidR="00A04E82" w:rsidRPr="00DA669B">
        <w:rPr>
          <w:rStyle w:val="A16"/>
          <w:rFonts w:asciiTheme="minorHAnsi" w:hAnsiTheme="minorHAnsi"/>
          <w:sz w:val="22"/>
          <w:szCs w:val="22"/>
        </w:rPr>
        <w:t xml:space="preserve"> de carte</w:t>
      </w:r>
      <w:r w:rsidR="00A04E82">
        <w:rPr>
          <w:rStyle w:val="A16"/>
          <w:rFonts w:asciiTheme="minorHAnsi" w:hAnsiTheme="minorHAnsi"/>
          <w:sz w:val="22"/>
          <w:szCs w:val="22"/>
        </w:rPr>
        <w:t xml:space="preserve">s. </w:t>
      </w:r>
      <w:r w:rsidR="00DA669B" w:rsidRPr="00DA669B">
        <w:rPr>
          <w:rStyle w:val="A16"/>
          <w:rFonts w:asciiTheme="minorHAnsi" w:hAnsiTheme="minorHAnsi"/>
          <w:sz w:val="22"/>
          <w:szCs w:val="22"/>
        </w:rPr>
        <w:t xml:space="preserve">Les portes ouvertes ont lieu en </w:t>
      </w:r>
      <w:r w:rsidR="00F65D03" w:rsidRPr="00DA669B">
        <w:rPr>
          <w:rStyle w:val="A16"/>
          <w:rFonts w:asciiTheme="minorHAnsi" w:hAnsiTheme="minorHAnsi"/>
          <w:sz w:val="22"/>
          <w:szCs w:val="22"/>
        </w:rPr>
        <w:t>Février-Mars 2017</w:t>
      </w:r>
      <w:r>
        <w:rPr>
          <w:rStyle w:val="A16"/>
          <w:rFonts w:asciiTheme="minorHAnsi" w:hAnsiTheme="minorHAnsi"/>
          <w:sz w:val="22"/>
          <w:szCs w:val="22"/>
        </w:rPr>
        <w:t>. Ce partenariat peut vous apporter une notoriété supplémentaires auprès de potentiels nouveaux clients. En effet, les objets que nous avons sélectionnés ont une forte occasion de voir auprès de la cible étudiante.</w:t>
      </w:r>
    </w:p>
    <w:p w:rsidR="00DC1ABA" w:rsidRPr="00DC1ABA" w:rsidRDefault="00DC1ABA" w:rsidP="00DC1ABA"/>
    <w:p w:rsidR="00DE39B7" w:rsidRPr="00DE39B7" w:rsidRDefault="00DE39B7" w:rsidP="00DE39B7">
      <w:r>
        <w:tab/>
        <w:t>Je me tiens à votre disposition pour un éventuel rendez-vous pour plus d'informations.</w:t>
      </w:r>
    </w:p>
    <w:p w:rsidR="00EB26B7" w:rsidRDefault="00EB26B7" w:rsidP="00DE39B7">
      <w:pPr>
        <w:pStyle w:val="NormalWeb"/>
        <w:spacing w:before="0" w:beforeAutospacing="0" w:after="0" w:afterAutospacing="0"/>
        <w:rPr>
          <w:rFonts w:asciiTheme="minorHAnsi" w:hAnsiTheme="minorHAnsi" w:cs="Helvetica 55 Roman"/>
          <w:color w:val="000000"/>
          <w:sz w:val="22"/>
          <w:szCs w:val="22"/>
        </w:rPr>
      </w:pPr>
    </w:p>
    <w:p w:rsidR="00EB26B7" w:rsidRDefault="00EB26B7" w:rsidP="00DE39B7">
      <w:pPr>
        <w:pStyle w:val="NormalWeb"/>
        <w:spacing w:before="0" w:beforeAutospacing="0" w:after="0" w:afterAutospacing="0"/>
        <w:rPr>
          <w:rFonts w:asciiTheme="minorHAnsi" w:hAnsiTheme="minorHAnsi" w:cs="Helvetica 55 Roman"/>
          <w:color w:val="000000"/>
          <w:sz w:val="22"/>
          <w:szCs w:val="22"/>
        </w:rPr>
      </w:pPr>
    </w:p>
    <w:p w:rsidR="00EE666D" w:rsidRDefault="00EB26B7" w:rsidP="00DE39B7">
      <w:pPr>
        <w:pStyle w:val="NormalWeb"/>
        <w:spacing w:before="0" w:beforeAutospacing="0" w:after="0" w:afterAutospacing="0"/>
        <w:rPr>
          <w:rFonts w:asciiTheme="minorHAnsi" w:hAnsiTheme="minorHAnsi" w:cs="Helvetica 55 Roman"/>
          <w:b/>
          <w:color w:val="FF0000"/>
          <w:sz w:val="22"/>
          <w:szCs w:val="22"/>
        </w:rPr>
      </w:pPr>
      <w:r w:rsidRPr="00EB26B7">
        <w:rPr>
          <w:rFonts w:asciiTheme="minorHAnsi" w:hAnsiTheme="minorHAnsi" w:cs="Helvetica 55 Roman"/>
          <w:b/>
          <w:color w:val="FF0000"/>
          <w:sz w:val="22"/>
          <w:szCs w:val="22"/>
        </w:rPr>
        <w:t xml:space="preserve">Objections </w:t>
      </w:r>
    </w:p>
    <w:p w:rsidR="00EB26B7" w:rsidRDefault="00EB26B7" w:rsidP="00DE39B7">
      <w:pPr>
        <w:pStyle w:val="NormalWeb"/>
        <w:spacing w:before="0" w:beforeAutospacing="0" w:after="0" w:afterAutospacing="0"/>
        <w:rPr>
          <w:rFonts w:asciiTheme="minorHAnsi" w:hAnsiTheme="minorHAnsi" w:cs="Helvetica 55 Roman"/>
          <w:b/>
          <w:color w:val="FF0000"/>
          <w:sz w:val="22"/>
          <w:szCs w:val="22"/>
        </w:rPr>
      </w:pPr>
    </w:p>
    <w:p w:rsidR="00EB26B7" w:rsidRPr="00CA4659" w:rsidRDefault="00EB26B7" w:rsidP="00DE39B7">
      <w:pPr>
        <w:pStyle w:val="NormalWeb"/>
        <w:spacing w:before="0" w:beforeAutospacing="0" w:after="0" w:afterAutospacing="0"/>
        <w:rPr>
          <w:rFonts w:asciiTheme="minorHAnsi" w:hAnsiTheme="minorHAnsi" w:cs="Helvetica 55 Roman"/>
          <w:b/>
          <w:sz w:val="22"/>
          <w:szCs w:val="22"/>
        </w:rPr>
      </w:pPr>
      <w:r w:rsidRPr="00CA4659">
        <w:rPr>
          <w:rFonts w:asciiTheme="minorHAnsi" w:hAnsiTheme="minorHAnsi" w:cs="Helvetica 55 Roman"/>
          <w:b/>
          <w:sz w:val="22"/>
          <w:szCs w:val="22"/>
        </w:rPr>
        <w:t xml:space="preserve">- Qu'est-ce que votre offre peut m'apporter ? </w:t>
      </w:r>
    </w:p>
    <w:p w:rsidR="00EB26B7" w:rsidRDefault="00EB26B7" w:rsidP="00DE39B7">
      <w:pPr>
        <w:pStyle w:val="NormalWeb"/>
        <w:spacing w:before="0" w:beforeAutospacing="0" w:after="0" w:afterAutospacing="0"/>
        <w:rPr>
          <w:rFonts w:asciiTheme="minorHAnsi" w:hAnsiTheme="minorHAnsi" w:cs="Helvetica 55 Roman"/>
          <w:sz w:val="22"/>
          <w:szCs w:val="22"/>
        </w:rPr>
      </w:pPr>
      <w:r>
        <w:rPr>
          <w:rFonts w:asciiTheme="minorHAnsi" w:hAnsiTheme="minorHAnsi" w:cs="Helvetica 55 Roman"/>
          <w:sz w:val="22"/>
          <w:szCs w:val="22"/>
        </w:rPr>
        <w:t>Une notoriété plus élevée auprès de nos étudiants</w:t>
      </w:r>
      <w:r w:rsidR="00CA4659">
        <w:rPr>
          <w:rFonts w:asciiTheme="minorHAnsi" w:hAnsiTheme="minorHAnsi" w:cs="Helvetica 55 Roman"/>
          <w:sz w:val="22"/>
          <w:szCs w:val="22"/>
        </w:rPr>
        <w:t xml:space="preserve"> et ceux qui viennent s'informer sur la formation.</w:t>
      </w:r>
    </w:p>
    <w:p w:rsidR="00CA4659" w:rsidRPr="00CA4659" w:rsidRDefault="00CA4659" w:rsidP="00DE39B7">
      <w:pPr>
        <w:pStyle w:val="NormalWeb"/>
        <w:spacing w:before="0" w:beforeAutospacing="0" w:after="0" w:afterAutospacing="0"/>
        <w:rPr>
          <w:rFonts w:asciiTheme="minorHAnsi" w:hAnsiTheme="minorHAnsi" w:cs="Helvetica 55 Roman"/>
          <w:b/>
          <w:sz w:val="22"/>
          <w:szCs w:val="22"/>
        </w:rPr>
      </w:pPr>
    </w:p>
    <w:p w:rsidR="00EB26B7" w:rsidRPr="00CA4659" w:rsidRDefault="00EB26B7" w:rsidP="00DE39B7">
      <w:pPr>
        <w:pStyle w:val="NormalWeb"/>
        <w:spacing w:before="0" w:beforeAutospacing="0" w:after="0" w:afterAutospacing="0"/>
        <w:rPr>
          <w:rFonts w:asciiTheme="minorHAnsi" w:hAnsiTheme="minorHAnsi" w:cs="Helvetica 55 Roman"/>
          <w:b/>
          <w:sz w:val="22"/>
          <w:szCs w:val="22"/>
        </w:rPr>
      </w:pPr>
      <w:r w:rsidRPr="00CA4659">
        <w:rPr>
          <w:rFonts w:asciiTheme="minorHAnsi" w:hAnsiTheme="minorHAnsi" w:cs="Helvetica 55 Roman"/>
          <w:b/>
          <w:sz w:val="22"/>
          <w:szCs w:val="22"/>
        </w:rPr>
        <w:t xml:space="preserve">- Je n'ai pas le temps de vous répondre. </w:t>
      </w:r>
    </w:p>
    <w:p w:rsidR="00EB26B7" w:rsidRDefault="00EB26B7" w:rsidP="00DE39B7">
      <w:pPr>
        <w:pStyle w:val="NormalWeb"/>
        <w:spacing w:before="0" w:beforeAutospacing="0" w:after="0" w:afterAutospacing="0"/>
        <w:rPr>
          <w:rFonts w:asciiTheme="minorHAnsi" w:hAnsiTheme="minorHAnsi" w:cs="Helvetica 55 Roman"/>
          <w:sz w:val="22"/>
          <w:szCs w:val="22"/>
        </w:rPr>
      </w:pPr>
      <w:r>
        <w:rPr>
          <w:rFonts w:asciiTheme="minorHAnsi" w:hAnsiTheme="minorHAnsi" w:cs="Helvetica 55 Roman"/>
          <w:sz w:val="22"/>
          <w:szCs w:val="22"/>
        </w:rPr>
        <w:t xml:space="preserve">Pouvons nous fixer un rendez vous pour plus tard ? </w:t>
      </w:r>
    </w:p>
    <w:p w:rsidR="00EB26B7" w:rsidRDefault="00EB26B7" w:rsidP="00DE39B7">
      <w:pPr>
        <w:pStyle w:val="NormalWeb"/>
        <w:spacing w:before="0" w:beforeAutospacing="0" w:after="0" w:afterAutospacing="0"/>
        <w:rPr>
          <w:rFonts w:asciiTheme="minorHAnsi" w:hAnsiTheme="minorHAnsi" w:cs="Helvetica 55 Roman"/>
          <w:sz w:val="22"/>
          <w:szCs w:val="22"/>
        </w:rPr>
      </w:pPr>
    </w:p>
    <w:p w:rsidR="00EB26B7" w:rsidRPr="00CA4659" w:rsidRDefault="00EB26B7" w:rsidP="00DE39B7">
      <w:pPr>
        <w:pStyle w:val="NormalWeb"/>
        <w:spacing w:before="0" w:beforeAutospacing="0" w:after="0" w:afterAutospacing="0"/>
        <w:rPr>
          <w:rFonts w:asciiTheme="minorHAnsi" w:hAnsiTheme="minorHAnsi" w:cs="Helvetica 55 Roman"/>
          <w:b/>
          <w:sz w:val="22"/>
          <w:szCs w:val="22"/>
        </w:rPr>
      </w:pPr>
      <w:r w:rsidRPr="00CA4659">
        <w:rPr>
          <w:rFonts w:asciiTheme="minorHAnsi" w:hAnsiTheme="minorHAnsi" w:cs="Helvetica 55 Roman"/>
          <w:b/>
          <w:sz w:val="22"/>
          <w:szCs w:val="22"/>
        </w:rPr>
        <w:t xml:space="preserve">- </w:t>
      </w:r>
      <w:r w:rsidR="00CA4659">
        <w:rPr>
          <w:rFonts w:asciiTheme="minorHAnsi" w:hAnsiTheme="minorHAnsi" w:cs="Helvetica 55 Roman"/>
          <w:b/>
          <w:sz w:val="22"/>
          <w:szCs w:val="22"/>
        </w:rPr>
        <w:t>En quoi cela me concerne t-</w:t>
      </w:r>
      <w:r w:rsidRPr="00CA4659">
        <w:rPr>
          <w:rFonts w:asciiTheme="minorHAnsi" w:hAnsiTheme="minorHAnsi" w:cs="Helvetica 55 Roman"/>
          <w:b/>
          <w:sz w:val="22"/>
          <w:szCs w:val="22"/>
        </w:rPr>
        <w:t xml:space="preserve">il ? </w:t>
      </w:r>
    </w:p>
    <w:p w:rsidR="00EB26B7" w:rsidRDefault="00EB26B7" w:rsidP="00DE39B7">
      <w:pPr>
        <w:pStyle w:val="NormalWeb"/>
        <w:spacing w:before="0" w:beforeAutospacing="0" w:after="0" w:afterAutospacing="0"/>
        <w:rPr>
          <w:rFonts w:asciiTheme="minorHAnsi" w:hAnsiTheme="minorHAnsi" w:cs="Helvetica 55 Roman"/>
          <w:sz w:val="22"/>
          <w:szCs w:val="22"/>
        </w:rPr>
      </w:pPr>
      <w:r>
        <w:rPr>
          <w:rFonts w:asciiTheme="minorHAnsi" w:hAnsiTheme="minorHAnsi" w:cs="Helvetica 55 Roman"/>
          <w:sz w:val="22"/>
          <w:szCs w:val="22"/>
        </w:rPr>
        <w:t xml:space="preserve">Vous êtes une entreprise avec qui nous avons des cibles en commun. </w:t>
      </w:r>
    </w:p>
    <w:p w:rsidR="00EB26B7" w:rsidRDefault="00EB26B7" w:rsidP="00DE39B7">
      <w:pPr>
        <w:pStyle w:val="NormalWeb"/>
        <w:spacing w:before="0" w:beforeAutospacing="0" w:after="0" w:afterAutospacing="0"/>
        <w:rPr>
          <w:rFonts w:asciiTheme="minorHAnsi" w:hAnsiTheme="minorHAnsi" w:cs="Helvetica 55 Roman"/>
          <w:sz w:val="22"/>
          <w:szCs w:val="22"/>
        </w:rPr>
      </w:pPr>
    </w:p>
    <w:p w:rsidR="00EB26B7" w:rsidRPr="00CA4659" w:rsidRDefault="00EB26B7" w:rsidP="00DE39B7">
      <w:pPr>
        <w:pStyle w:val="NormalWeb"/>
        <w:spacing w:before="0" w:beforeAutospacing="0" w:after="0" w:afterAutospacing="0"/>
        <w:rPr>
          <w:rFonts w:asciiTheme="minorHAnsi" w:hAnsiTheme="minorHAnsi" w:cs="Helvetica 55 Roman"/>
          <w:b/>
          <w:sz w:val="22"/>
          <w:szCs w:val="22"/>
        </w:rPr>
      </w:pPr>
      <w:r w:rsidRPr="00CA4659">
        <w:rPr>
          <w:rFonts w:asciiTheme="minorHAnsi" w:hAnsiTheme="minorHAnsi" w:cs="Helvetica 55 Roman"/>
          <w:b/>
          <w:sz w:val="22"/>
          <w:szCs w:val="22"/>
        </w:rPr>
        <w:t>- Je n'ai pas les moyens de vous financer.</w:t>
      </w:r>
    </w:p>
    <w:p w:rsidR="00EB26B7" w:rsidRDefault="00EB26B7" w:rsidP="00DE39B7">
      <w:pPr>
        <w:pStyle w:val="NormalWeb"/>
        <w:spacing w:before="0" w:beforeAutospacing="0" w:after="0" w:afterAutospacing="0"/>
        <w:rPr>
          <w:rFonts w:asciiTheme="minorHAnsi" w:hAnsiTheme="minorHAnsi" w:cs="Helvetica 55 Roman"/>
          <w:sz w:val="22"/>
          <w:szCs w:val="22"/>
        </w:rPr>
      </w:pPr>
      <w:r>
        <w:rPr>
          <w:rFonts w:asciiTheme="minorHAnsi" w:hAnsiTheme="minorHAnsi" w:cs="Helvetica 55 Roman"/>
          <w:sz w:val="22"/>
          <w:szCs w:val="22"/>
        </w:rPr>
        <w:t>Jus</w:t>
      </w:r>
      <w:r w:rsidR="00CA4659">
        <w:rPr>
          <w:rFonts w:asciiTheme="minorHAnsi" w:hAnsiTheme="minorHAnsi" w:cs="Helvetica 55 Roman"/>
          <w:sz w:val="22"/>
          <w:szCs w:val="22"/>
        </w:rPr>
        <w:t xml:space="preserve">qu'à combien êtes-vous prêt à y </w:t>
      </w:r>
      <w:r>
        <w:rPr>
          <w:rFonts w:asciiTheme="minorHAnsi" w:hAnsiTheme="minorHAnsi" w:cs="Helvetica 55 Roman"/>
          <w:sz w:val="22"/>
          <w:szCs w:val="22"/>
        </w:rPr>
        <w:t>mettre?</w:t>
      </w:r>
    </w:p>
    <w:p w:rsidR="00EB26B7" w:rsidRDefault="00EB26B7" w:rsidP="00DE39B7">
      <w:pPr>
        <w:pStyle w:val="NormalWeb"/>
        <w:spacing w:before="0" w:beforeAutospacing="0" w:after="0" w:afterAutospacing="0"/>
        <w:rPr>
          <w:rFonts w:asciiTheme="minorHAnsi" w:hAnsiTheme="minorHAnsi" w:cs="Helvetica 55 Roman"/>
          <w:sz w:val="22"/>
          <w:szCs w:val="22"/>
        </w:rPr>
      </w:pPr>
    </w:p>
    <w:p w:rsidR="00EB26B7" w:rsidRPr="00CA4659" w:rsidRDefault="00EB26B7" w:rsidP="00DE39B7">
      <w:pPr>
        <w:pStyle w:val="NormalWeb"/>
        <w:spacing w:before="0" w:beforeAutospacing="0" w:after="0" w:afterAutospacing="0"/>
        <w:rPr>
          <w:rFonts w:asciiTheme="minorHAnsi" w:hAnsiTheme="minorHAnsi" w:cs="Helvetica 55 Roman"/>
          <w:b/>
          <w:sz w:val="22"/>
          <w:szCs w:val="22"/>
        </w:rPr>
      </w:pPr>
      <w:r w:rsidRPr="00CA4659">
        <w:rPr>
          <w:rFonts w:asciiTheme="minorHAnsi" w:hAnsiTheme="minorHAnsi" w:cs="Helvetica 55 Roman"/>
          <w:b/>
          <w:sz w:val="22"/>
          <w:szCs w:val="22"/>
        </w:rPr>
        <w:t>- Je n'ai besoin de rien</w:t>
      </w:r>
    </w:p>
    <w:p w:rsidR="00EB26B7" w:rsidRDefault="00EB26B7" w:rsidP="00DE39B7">
      <w:pPr>
        <w:pStyle w:val="NormalWeb"/>
        <w:spacing w:before="0" w:beforeAutospacing="0" w:after="0" w:afterAutospacing="0"/>
        <w:rPr>
          <w:rFonts w:asciiTheme="minorHAnsi" w:hAnsiTheme="minorHAnsi" w:cs="Helvetica 55 Roman"/>
          <w:sz w:val="22"/>
          <w:szCs w:val="22"/>
        </w:rPr>
      </w:pPr>
      <w:r>
        <w:rPr>
          <w:rFonts w:asciiTheme="minorHAnsi" w:hAnsiTheme="minorHAnsi" w:cs="Helvetica 55 Roman"/>
          <w:sz w:val="22"/>
          <w:szCs w:val="22"/>
        </w:rPr>
        <w:t>Donc vous ne souhaitez pas vous faire connaître auprès d'une nouvelle cible?</w:t>
      </w:r>
    </w:p>
    <w:p w:rsidR="00EB26B7" w:rsidRDefault="00EB26B7" w:rsidP="00DE39B7">
      <w:pPr>
        <w:pStyle w:val="NormalWeb"/>
        <w:spacing w:before="0" w:beforeAutospacing="0" w:after="0" w:afterAutospacing="0"/>
        <w:rPr>
          <w:rFonts w:asciiTheme="minorHAnsi" w:hAnsiTheme="minorHAnsi" w:cs="Helvetica 55 Roman"/>
          <w:sz w:val="22"/>
          <w:szCs w:val="22"/>
        </w:rPr>
      </w:pPr>
    </w:p>
    <w:p w:rsidR="00EB26B7" w:rsidRPr="00CA4659" w:rsidRDefault="00EB26B7" w:rsidP="00DE39B7">
      <w:pPr>
        <w:pStyle w:val="NormalWeb"/>
        <w:spacing w:before="0" w:beforeAutospacing="0" w:after="0" w:afterAutospacing="0"/>
        <w:rPr>
          <w:rFonts w:asciiTheme="minorHAnsi" w:hAnsiTheme="minorHAnsi" w:cs="Helvetica 55 Roman"/>
          <w:b/>
          <w:sz w:val="22"/>
          <w:szCs w:val="22"/>
        </w:rPr>
      </w:pPr>
      <w:r w:rsidRPr="00CA4659">
        <w:rPr>
          <w:rFonts w:asciiTheme="minorHAnsi" w:hAnsiTheme="minorHAnsi" w:cs="Helvetica 55 Roman"/>
          <w:b/>
          <w:sz w:val="22"/>
          <w:szCs w:val="22"/>
        </w:rPr>
        <w:t>- Il faut que j'en parle à mon associé</w:t>
      </w:r>
    </w:p>
    <w:p w:rsidR="00EB26B7" w:rsidRDefault="00EB26B7" w:rsidP="00DE39B7">
      <w:pPr>
        <w:pStyle w:val="NormalWeb"/>
        <w:spacing w:before="0" w:beforeAutospacing="0" w:after="0" w:afterAutospacing="0"/>
        <w:rPr>
          <w:rFonts w:asciiTheme="minorHAnsi" w:hAnsiTheme="minorHAnsi" w:cs="Helvetica 55 Roman"/>
          <w:sz w:val="22"/>
          <w:szCs w:val="22"/>
        </w:rPr>
      </w:pPr>
      <w:r>
        <w:rPr>
          <w:rFonts w:asciiTheme="minorHAnsi" w:hAnsiTheme="minorHAnsi" w:cs="Helvetica 55 Roman"/>
          <w:sz w:val="22"/>
          <w:szCs w:val="22"/>
        </w:rPr>
        <w:t>Il n'y a pas de soucis. Je pourrai même lui parler en personne. Puis-je avoir son nom?</w:t>
      </w:r>
    </w:p>
    <w:p w:rsidR="00EB26B7" w:rsidRDefault="00EB26B7" w:rsidP="00DE39B7">
      <w:pPr>
        <w:pStyle w:val="NormalWeb"/>
        <w:spacing w:before="0" w:beforeAutospacing="0" w:after="0" w:afterAutospacing="0"/>
        <w:rPr>
          <w:rFonts w:asciiTheme="minorHAnsi" w:hAnsiTheme="minorHAnsi" w:cs="Helvetica 55 Roman"/>
          <w:sz w:val="22"/>
          <w:szCs w:val="22"/>
        </w:rPr>
      </w:pPr>
    </w:p>
    <w:p w:rsidR="00EB26B7" w:rsidRPr="00CA4659" w:rsidRDefault="00EB26B7" w:rsidP="00DE39B7">
      <w:pPr>
        <w:pStyle w:val="NormalWeb"/>
        <w:spacing w:before="0" w:beforeAutospacing="0" w:after="0" w:afterAutospacing="0"/>
        <w:rPr>
          <w:rFonts w:asciiTheme="minorHAnsi" w:hAnsiTheme="minorHAnsi" w:cs="Helvetica 55 Roman"/>
          <w:b/>
          <w:sz w:val="22"/>
          <w:szCs w:val="22"/>
        </w:rPr>
      </w:pPr>
      <w:r w:rsidRPr="00CA4659">
        <w:rPr>
          <w:rFonts w:asciiTheme="minorHAnsi" w:hAnsiTheme="minorHAnsi" w:cs="Helvetica 55 Roman"/>
          <w:b/>
          <w:sz w:val="22"/>
          <w:szCs w:val="22"/>
        </w:rPr>
        <w:t xml:space="preserve">-On travaille déjà avec un lycée comme le vôtre. </w:t>
      </w:r>
    </w:p>
    <w:p w:rsidR="00EB26B7" w:rsidRDefault="00EB26B7" w:rsidP="00DE39B7">
      <w:pPr>
        <w:pStyle w:val="NormalWeb"/>
        <w:spacing w:before="0" w:beforeAutospacing="0" w:after="0" w:afterAutospacing="0"/>
        <w:rPr>
          <w:rFonts w:asciiTheme="minorHAnsi" w:hAnsiTheme="minorHAnsi" w:cs="Helvetica 55 Roman"/>
          <w:sz w:val="22"/>
          <w:szCs w:val="22"/>
        </w:rPr>
      </w:pPr>
      <w:r>
        <w:rPr>
          <w:rFonts w:asciiTheme="minorHAnsi" w:hAnsiTheme="minorHAnsi" w:cs="Helvetica 55 Roman"/>
          <w:sz w:val="22"/>
          <w:szCs w:val="22"/>
        </w:rPr>
        <w:t>Quelles sont les actions que vous faîtes avec celui-ci?</w:t>
      </w:r>
    </w:p>
    <w:p w:rsidR="00CA4659" w:rsidRDefault="00CA4659" w:rsidP="00DE39B7">
      <w:pPr>
        <w:pStyle w:val="NormalWeb"/>
        <w:spacing w:before="0" w:beforeAutospacing="0" w:after="0" w:afterAutospacing="0"/>
        <w:rPr>
          <w:rFonts w:asciiTheme="minorHAnsi" w:hAnsiTheme="minorHAnsi" w:cs="Helvetica 55 Roman"/>
          <w:sz w:val="22"/>
          <w:szCs w:val="22"/>
        </w:rPr>
      </w:pPr>
    </w:p>
    <w:p w:rsidR="00CA4659" w:rsidRDefault="00CA4659" w:rsidP="00DE39B7">
      <w:pPr>
        <w:pStyle w:val="NormalWeb"/>
        <w:spacing w:before="0" w:beforeAutospacing="0" w:after="0" w:afterAutospacing="0"/>
        <w:rPr>
          <w:rFonts w:asciiTheme="minorHAnsi" w:hAnsiTheme="minorHAnsi" w:cs="Helvetica 55 Roman"/>
          <w:sz w:val="22"/>
          <w:szCs w:val="22"/>
        </w:rPr>
      </w:pPr>
    </w:p>
    <w:p w:rsidR="00CA4659" w:rsidRDefault="00CA4659" w:rsidP="00DE39B7">
      <w:pPr>
        <w:pStyle w:val="NormalWeb"/>
        <w:spacing w:before="0" w:beforeAutospacing="0" w:after="0" w:afterAutospacing="0"/>
        <w:rPr>
          <w:rFonts w:asciiTheme="minorHAnsi" w:hAnsiTheme="minorHAnsi" w:cs="Helvetica 55 Roman"/>
          <w:sz w:val="22"/>
          <w:szCs w:val="22"/>
        </w:rPr>
      </w:pPr>
    </w:p>
    <w:p w:rsidR="00CA4659" w:rsidRDefault="00CA4659" w:rsidP="00DE39B7">
      <w:pPr>
        <w:pStyle w:val="NormalWeb"/>
        <w:spacing w:before="0" w:beforeAutospacing="0" w:after="0" w:afterAutospacing="0"/>
        <w:rPr>
          <w:rFonts w:asciiTheme="minorHAnsi" w:hAnsiTheme="minorHAnsi" w:cs="Helvetica 55 Roman"/>
          <w:sz w:val="22"/>
          <w:szCs w:val="22"/>
        </w:rPr>
      </w:pPr>
    </w:p>
    <w:p w:rsidR="00CA4659" w:rsidRDefault="00CA4659" w:rsidP="00DE39B7">
      <w:pPr>
        <w:pStyle w:val="NormalWeb"/>
        <w:spacing w:before="0" w:beforeAutospacing="0" w:after="0" w:afterAutospacing="0"/>
        <w:rPr>
          <w:rFonts w:asciiTheme="minorHAnsi" w:hAnsiTheme="minorHAnsi" w:cs="Helvetica 55 Roman"/>
          <w:sz w:val="22"/>
          <w:szCs w:val="22"/>
        </w:rPr>
      </w:pPr>
    </w:p>
    <w:p w:rsidR="00CA4659" w:rsidRPr="00CA4659" w:rsidRDefault="00CA4659" w:rsidP="00DE39B7">
      <w:pPr>
        <w:pStyle w:val="NormalWeb"/>
        <w:spacing w:before="0" w:beforeAutospacing="0" w:after="0" w:afterAutospacing="0"/>
        <w:rPr>
          <w:rFonts w:asciiTheme="minorHAnsi" w:hAnsiTheme="minorHAnsi" w:cs="Helvetica 55 Roman"/>
          <w:b/>
          <w:color w:val="FF0000"/>
          <w:sz w:val="22"/>
          <w:szCs w:val="22"/>
        </w:rPr>
      </w:pPr>
      <w:r w:rsidRPr="00CA4659">
        <w:rPr>
          <w:rFonts w:asciiTheme="minorHAnsi" w:hAnsiTheme="minorHAnsi" w:cs="Helvetica 55 Roman"/>
          <w:b/>
          <w:color w:val="FF0000"/>
          <w:sz w:val="22"/>
          <w:szCs w:val="22"/>
        </w:rPr>
        <w:lastRenderedPageBreak/>
        <w:t>CAP-SONCAS</w:t>
      </w:r>
    </w:p>
    <w:p w:rsidR="00CA4659" w:rsidRDefault="00CA4659" w:rsidP="00DE39B7">
      <w:pPr>
        <w:pStyle w:val="NormalWeb"/>
        <w:spacing w:before="0" w:beforeAutospacing="0" w:after="0" w:afterAutospacing="0"/>
        <w:rPr>
          <w:rFonts w:asciiTheme="minorHAnsi" w:hAnsiTheme="minorHAnsi" w:cs="Helvetica 55 Roman"/>
          <w:sz w:val="22"/>
          <w:szCs w:val="22"/>
        </w:rPr>
      </w:pPr>
    </w:p>
    <w:tbl>
      <w:tblPr>
        <w:tblStyle w:val="Grilledutableau"/>
        <w:tblW w:w="9606" w:type="dxa"/>
        <w:tblLook w:val="04A0"/>
      </w:tblPr>
      <w:tblGrid>
        <w:gridCol w:w="2376"/>
        <w:gridCol w:w="2552"/>
        <w:gridCol w:w="2268"/>
        <w:gridCol w:w="2410"/>
      </w:tblGrid>
      <w:tr w:rsidR="00CA4659" w:rsidTr="00CA4659">
        <w:tc>
          <w:tcPr>
            <w:tcW w:w="2376" w:type="dxa"/>
          </w:tcPr>
          <w:p w:rsidR="00CA4659" w:rsidRPr="00CA4659" w:rsidRDefault="00CA4659" w:rsidP="00BA6375">
            <w:pPr>
              <w:pStyle w:val="NormalWeb"/>
              <w:spacing w:before="0" w:beforeAutospacing="0" w:after="0" w:afterAutospacing="0"/>
              <w:jc w:val="center"/>
              <w:rPr>
                <w:rFonts w:asciiTheme="minorHAnsi" w:hAnsiTheme="minorHAnsi" w:cs="Helvetica 55 Roman"/>
                <w:b/>
                <w:sz w:val="22"/>
                <w:szCs w:val="22"/>
              </w:rPr>
            </w:pPr>
          </w:p>
          <w:p w:rsidR="00CA4659" w:rsidRPr="00CA4659" w:rsidRDefault="00CA4659" w:rsidP="00BA6375">
            <w:pPr>
              <w:pStyle w:val="NormalWeb"/>
              <w:spacing w:before="0" w:beforeAutospacing="0" w:after="0" w:afterAutospacing="0"/>
              <w:jc w:val="center"/>
              <w:rPr>
                <w:rFonts w:asciiTheme="minorHAnsi" w:hAnsiTheme="minorHAnsi" w:cs="Helvetica 55 Roman"/>
                <w:b/>
                <w:sz w:val="22"/>
                <w:szCs w:val="22"/>
              </w:rPr>
            </w:pPr>
            <w:r w:rsidRPr="00CA4659">
              <w:rPr>
                <w:rFonts w:asciiTheme="minorHAnsi" w:hAnsiTheme="minorHAnsi" w:cs="Helvetica 55 Roman"/>
                <w:b/>
                <w:sz w:val="22"/>
                <w:szCs w:val="22"/>
              </w:rPr>
              <w:t>Caractéristique</w:t>
            </w:r>
          </w:p>
          <w:p w:rsidR="00CA4659" w:rsidRPr="00CA4659" w:rsidRDefault="00CA4659" w:rsidP="00BA6375">
            <w:pPr>
              <w:pStyle w:val="NormalWeb"/>
              <w:spacing w:before="0" w:beforeAutospacing="0" w:after="0" w:afterAutospacing="0"/>
              <w:jc w:val="center"/>
              <w:rPr>
                <w:rFonts w:asciiTheme="minorHAnsi" w:hAnsiTheme="minorHAnsi" w:cs="Helvetica 55 Roman"/>
                <w:b/>
                <w:sz w:val="22"/>
                <w:szCs w:val="22"/>
              </w:rPr>
            </w:pPr>
          </w:p>
        </w:tc>
        <w:tc>
          <w:tcPr>
            <w:tcW w:w="2552" w:type="dxa"/>
          </w:tcPr>
          <w:p w:rsidR="00CA4659" w:rsidRPr="00CA4659" w:rsidRDefault="00CA4659" w:rsidP="00BA6375">
            <w:pPr>
              <w:pStyle w:val="NormalWeb"/>
              <w:spacing w:before="0" w:beforeAutospacing="0" w:after="0" w:afterAutospacing="0"/>
              <w:jc w:val="center"/>
              <w:rPr>
                <w:rFonts w:asciiTheme="minorHAnsi" w:hAnsiTheme="minorHAnsi" w:cs="Helvetica 55 Roman"/>
                <w:b/>
                <w:sz w:val="22"/>
                <w:szCs w:val="22"/>
              </w:rPr>
            </w:pPr>
          </w:p>
          <w:p w:rsidR="00CA4659" w:rsidRPr="00CA4659" w:rsidRDefault="00CA4659" w:rsidP="00BA6375">
            <w:pPr>
              <w:pStyle w:val="NormalWeb"/>
              <w:spacing w:before="0" w:beforeAutospacing="0" w:after="0" w:afterAutospacing="0"/>
              <w:jc w:val="center"/>
              <w:rPr>
                <w:rFonts w:asciiTheme="minorHAnsi" w:hAnsiTheme="minorHAnsi" w:cs="Helvetica 55 Roman"/>
                <w:b/>
                <w:sz w:val="22"/>
                <w:szCs w:val="22"/>
              </w:rPr>
            </w:pPr>
            <w:r w:rsidRPr="00CA4659">
              <w:rPr>
                <w:rFonts w:asciiTheme="minorHAnsi" w:hAnsiTheme="minorHAnsi" w:cs="Helvetica 55 Roman"/>
                <w:b/>
                <w:sz w:val="22"/>
                <w:szCs w:val="22"/>
              </w:rPr>
              <w:t>Avantage</w:t>
            </w:r>
          </w:p>
        </w:tc>
        <w:tc>
          <w:tcPr>
            <w:tcW w:w="2268" w:type="dxa"/>
          </w:tcPr>
          <w:p w:rsidR="00CA4659" w:rsidRPr="00CA4659" w:rsidRDefault="00CA4659" w:rsidP="00BA6375">
            <w:pPr>
              <w:pStyle w:val="NormalWeb"/>
              <w:spacing w:before="0" w:beforeAutospacing="0" w:after="0" w:afterAutospacing="0"/>
              <w:jc w:val="center"/>
              <w:rPr>
                <w:rFonts w:asciiTheme="minorHAnsi" w:hAnsiTheme="minorHAnsi" w:cs="Helvetica 55 Roman"/>
                <w:b/>
                <w:sz w:val="22"/>
                <w:szCs w:val="22"/>
              </w:rPr>
            </w:pPr>
          </w:p>
          <w:p w:rsidR="00CA4659" w:rsidRPr="00CA4659" w:rsidRDefault="00CA4659" w:rsidP="00BA6375">
            <w:pPr>
              <w:pStyle w:val="NormalWeb"/>
              <w:spacing w:before="0" w:beforeAutospacing="0" w:after="0" w:afterAutospacing="0"/>
              <w:jc w:val="center"/>
              <w:rPr>
                <w:rFonts w:asciiTheme="minorHAnsi" w:hAnsiTheme="minorHAnsi" w:cs="Helvetica 55 Roman"/>
                <w:b/>
                <w:sz w:val="22"/>
                <w:szCs w:val="22"/>
              </w:rPr>
            </w:pPr>
            <w:r w:rsidRPr="00CA4659">
              <w:rPr>
                <w:rFonts w:asciiTheme="minorHAnsi" w:hAnsiTheme="minorHAnsi" w:cs="Helvetica 55 Roman"/>
                <w:b/>
                <w:sz w:val="22"/>
                <w:szCs w:val="22"/>
              </w:rPr>
              <w:t>Preuve</w:t>
            </w:r>
          </w:p>
        </w:tc>
        <w:tc>
          <w:tcPr>
            <w:tcW w:w="2410" w:type="dxa"/>
          </w:tcPr>
          <w:p w:rsidR="00CA4659" w:rsidRPr="00CA4659" w:rsidRDefault="00CA4659" w:rsidP="00BA6375">
            <w:pPr>
              <w:pStyle w:val="NormalWeb"/>
              <w:spacing w:before="0" w:beforeAutospacing="0" w:after="0" w:afterAutospacing="0"/>
              <w:jc w:val="center"/>
              <w:rPr>
                <w:rFonts w:asciiTheme="minorHAnsi" w:hAnsiTheme="minorHAnsi" w:cs="Helvetica 55 Roman"/>
                <w:b/>
                <w:sz w:val="22"/>
                <w:szCs w:val="22"/>
              </w:rPr>
            </w:pPr>
          </w:p>
          <w:p w:rsidR="00CA4659" w:rsidRPr="00CA4659" w:rsidRDefault="00CA4659" w:rsidP="00BA6375">
            <w:pPr>
              <w:pStyle w:val="NormalWeb"/>
              <w:spacing w:before="0" w:beforeAutospacing="0" w:after="0" w:afterAutospacing="0"/>
              <w:jc w:val="center"/>
              <w:rPr>
                <w:rFonts w:asciiTheme="minorHAnsi" w:hAnsiTheme="minorHAnsi" w:cs="Helvetica 55 Roman"/>
                <w:b/>
                <w:sz w:val="22"/>
                <w:szCs w:val="22"/>
              </w:rPr>
            </w:pPr>
            <w:proofErr w:type="spellStart"/>
            <w:r w:rsidRPr="00CA4659">
              <w:rPr>
                <w:rFonts w:asciiTheme="minorHAnsi" w:hAnsiTheme="minorHAnsi" w:cs="Helvetica 55 Roman"/>
                <w:b/>
                <w:sz w:val="22"/>
                <w:szCs w:val="22"/>
              </w:rPr>
              <w:t>Soncas</w:t>
            </w:r>
            <w:proofErr w:type="spellEnd"/>
          </w:p>
        </w:tc>
      </w:tr>
      <w:tr w:rsidR="00CA4659" w:rsidTr="00CA4659">
        <w:tc>
          <w:tcPr>
            <w:tcW w:w="2376"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CA4659" w:rsidRDefault="00CA4659"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Logo présent sur les objets publicitaires</w:t>
            </w:r>
          </w:p>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tc>
        <w:tc>
          <w:tcPr>
            <w:tcW w:w="2552"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CA4659" w:rsidRDefault="00CA4659"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ODV élevée</w:t>
            </w:r>
          </w:p>
        </w:tc>
        <w:tc>
          <w:tcPr>
            <w:tcW w:w="2268"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CA4659" w:rsidRDefault="00CA4659"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Montrer une maquette de l'objet</w:t>
            </w:r>
          </w:p>
        </w:tc>
        <w:tc>
          <w:tcPr>
            <w:tcW w:w="2410"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CA4659" w:rsidRDefault="00CA4659"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Sécurité</w:t>
            </w:r>
          </w:p>
        </w:tc>
      </w:tr>
      <w:tr w:rsidR="00CA4659" w:rsidTr="00CA4659">
        <w:tc>
          <w:tcPr>
            <w:tcW w:w="2376"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E9606A" w:rsidRDefault="00E9606A" w:rsidP="00323428">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 xml:space="preserve">Objets publicitaires donnés à 70 étudiants </w:t>
            </w:r>
          </w:p>
        </w:tc>
        <w:tc>
          <w:tcPr>
            <w:tcW w:w="2552" w:type="dxa"/>
          </w:tcPr>
          <w:p w:rsidR="00E9606A" w:rsidRDefault="00E9606A" w:rsidP="00E9606A">
            <w:pPr>
              <w:pStyle w:val="NormalWeb"/>
              <w:spacing w:before="0" w:beforeAutospacing="0" w:after="0" w:afterAutospacing="0"/>
              <w:jc w:val="center"/>
              <w:rPr>
                <w:rFonts w:asciiTheme="minorHAnsi" w:hAnsiTheme="minorHAnsi" w:cs="Helvetica 55 Roman"/>
                <w:sz w:val="22"/>
                <w:szCs w:val="22"/>
              </w:rPr>
            </w:pPr>
          </w:p>
          <w:p w:rsidR="00E9606A" w:rsidRDefault="00E9606A" w:rsidP="00E9606A">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 xml:space="preserve">Ramener de la nouvelle </w:t>
            </w:r>
          </w:p>
          <w:p w:rsidR="00E9606A" w:rsidRDefault="00E9606A" w:rsidP="00E9606A">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clientèle</w:t>
            </w:r>
          </w:p>
          <w:p w:rsidR="00BA6375" w:rsidRDefault="00BA6375" w:rsidP="00BA6375">
            <w:pPr>
              <w:pStyle w:val="NormalWeb"/>
              <w:spacing w:before="0" w:beforeAutospacing="0" w:after="0" w:afterAutospacing="0"/>
              <w:jc w:val="center"/>
              <w:rPr>
                <w:rFonts w:asciiTheme="minorHAnsi" w:hAnsiTheme="minorHAnsi" w:cs="Helvetica 55 Roman"/>
                <w:sz w:val="22"/>
                <w:szCs w:val="22"/>
              </w:rPr>
            </w:pPr>
          </w:p>
          <w:p w:rsidR="00BA6375"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 xml:space="preserve"> </w:t>
            </w:r>
          </w:p>
        </w:tc>
        <w:tc>
          <w:tcPr>
            <w:tcW w:w="2268"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E9606A"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 xml:space="preserve">Dossier partenariat </w:t>
            </w:r>
          </w:p>
          <w:p w:rsidR="00E9606A"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 xml:space="preserve">Description journée portes ouvertes </w:t>
            </w:r>
          </w:p>
          <w:p w:rsidR="00BA6375" w:rsidRDefault="00BA6375" w:rsidP="00BA6375">
            <w:pPr>
              <w:pStyle w:val="NormalWeb"/>
              <w:spacing w:before="0" w:beforeAutospacing="0" w:after="0" w:afterAutospacing="0"/>
              <w:jc w:val="center"/>
              <w:rPr>
                <w:rFonts w:asciiTheme="minorHAnsi" w:hAnsiTheme="minorHAnsi" w:cs="Helvetica 55 Roman"/>
                <w:sz w:val="22"/>
                <w:szCs w:val="22"/>
              </w:rPr>
            </w:pPr>
          </w:p>
        </w:tc>
        <w:tc>
          <w:tcPr>
            <w:tcW w:w="2410" w:type="dxa"/>
          </w:tcPr>
          <w:p w:rsidR="00BA6375" w:rsidRDefault="00BA6375" w:rsidP="00BA6375">
            <w:pPr>
              <w:pStyle w:val="NormalWeb"/>
              <w:spacing w:before="0" w:beforeAutospacing="0" w:after="0" w:afterAutospacing="0"/>
              <w:jc w:val="center"/>
              <w:rPr>
                <w:rFonts w:asciiTheme="minorHAnsi" w:hAnsiTheme="minorHAnsi" w:cs="Helvetica 55 Roman"/>
                <w:sz w:val="22"/>
                <w:szCs w:val="22"/>
              </w:rPr>
            </w:pPr>
          </w:p>
          <w:p w:rsidR="00CA4659" w:rsidRDefault="00BA6375"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Argent</w:t>
            </w:r>
          </w:p>
        </w:tc>
      </w:tr>
      <w:tr w:rsidR="00CA4659" w:rsidTr="00CA4659">
        <w:tc>
          <w:tcPr>
            <w:tcW w:w="2376"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CA4659"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 xml:space="preserve">Solution clé en main </w:t>
            </w:r>
          </w:p>
        </w:tc>
        <w:tc>
          <w:tcPr>
            <w:tcW w:w="2552" w:type="dxa"/>
          </w:tcPr>
          <w:p w:rsidR="00BA6375" w:rsidRDefault="00BA6375" w:rsidP="00BA6375">
            <w:pPr>
              <w:pStyle w:val="NormalWeb"/>
              <w:spacing w:before="0" w:beforeAutospacing="0" w:after="0" w:afterAutospacing="0"/>
              <w:jc w:val="center"/>
              <w:rPr>
                <w:rFonts w:asciiTheme="minorHAnsi" w:hAnsiTheme="minorHAnsi" w:cs="Helvetica 55 Roman"/>
                <w:sz w:val="22"/>
                <w:szCs w:val="22"/>
              </w:rPr>
            </w:pPr>
          </w:p>
          <w:p w:rsidR="00BA6375"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 xml:space="preserve">Vous n'avez à vous occuper de rien </w:t>
            </w:r>
          </w:p>
        </w:tc>
        <w:tc>
          <w:tcPr>
            <w:tcW w:w="2268"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E9606A"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 xml:space="preserve">Explications de notre projet </w:t>
            </w:r>
          </w:p>
          <w:p w:rsidR="00E9606A" w:rsidRDefault="00E9606A" w:rsidP="00BA6375">
            <w:pPr>
              <w:pStyle w:val="NormalWeb"/>
              <w:spacing w:before="0" w:beforeAutospacing="0" w:after="0" w:afterAutospacing="0"/>
              <w:jc w:val="center"/>
              <w:rPr>
                <w:rFonts w:asciiTheme="minorHAnsi" w:hAnsiTheme="minorHAnsi" w:cs="Helvetica 55 Roman"/>
                <w:sz w:val="22"/>
                <w:szCs w:val="22"/>
              </w:rPr>
            </w:pPr>
          </w:p>
        </w:tc>
        <w:tc>
          <w:tcPr>
            <w:tcW w:w="2410"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E9606A"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 xml:space="preserve">Confort </w:t>
            </w:r>
          </w:p>
        </w:tc>
      </w:tr>
      <w:tr w:rsidR="00CA4659" w:rsidTr="00CA4659">
        <w:tc>
          <w:tcPr>
            <w:tcW w:w="2376"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CA4659"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Partenariat officiel</w:t>
            </w:r>
          </w:p>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tc>
        <w:tc>
          <w:tcPr>
            <w:tcW w:w="2552"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E9606A"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Image positive auprès des étudiants.</w:t>
            </w:r>
          </w:p>
          <w:p w:rsidR="00E9606A" w:rsidRDefault="00E9606A" w:rsidP="00BA6375">
            <w:pPr>
              <w:pStyle w:val="NormalWeb"/>
              <w:spacing w:before="0" w:beforeAutospacing="0" w:after="0" w:afterAutospacing="0"/>
              <w:jc w:val="center"/>
              <w:rPr>
                <w:rFonts w:asciiTheme="minorHAnsi" w:hAnsiTheme="minorHAnsi" w:cs="Helvetica 55 Roman"/>
                <w:sz w:val="22"/>
                <w:szCs w:val="22"/>
              </w:rPr>
            </w:pPr>
          </w:p>
        </w:tc>
        <w:tc>
          <w:tcPr>
            <w:tcW w:w="2268"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E9606A"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Maquette de l'objet.</w:t>
            </w:r>
          </w:p>
        </w:tc>
        <w:tc>
          <w:tcPr>
            <w:tcW w:w="2410"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E9606A"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Sympathie</w:t>
            </w:r>
          </w:p>
        </w:tc>
      </w:tr>
      <w:tr w:rsidR="00CA4659" w:rsidTr="00CA4659">
        <w:tc>
          <w:tcPr>
            <w:tcW w:w="2376"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E9606A"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 xml:space="preserve">C'est la première fois que nous faisons ce genre d'opération au lycée </w:t>
            </w:r>
          </w:p>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tc>
        <w:tc>
          <w:tcPr>
            <w:tcW w:w="2552"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E9606A"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 xml:space="preserve"> Vous serez le premier à faire de la communication dans notre lycée </w:t>
            </w:r>
          </w:p>
        </w:tc>
        <w:tc>
          <w:tcPr>
            <w:tcW w:w="2268"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E9606A"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Dossier partenariat</w:t>
            </w:r>
          </w:p>
        </w:tc>
        <w:tc>
          <w:tcPr>
            <w:tcW w:w="2410"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E9606A"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 xml:space="preserve">Nouveauté </w:t>
            </w:r>
          </w:p>
        </w:tc>
      </w:tr>
      <w:tr w:rsidR="00CA4659" w:rsidTr="00CA4659">
        <w:tc>
          <w:tcPr>
            <w:tcW w:w="2376"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CA4659"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 xml:space="preserve">Non pertinent </w:t>
            </w:r>
          </w:p>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tc>
        <w:tc>
          <w:tcPr>
            <w:tcW w:w="2552"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tc>
        <w:tc>
          <w:tcPr>
            <w:tcW w:w="2268"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tc>
        <w:tc>
          <w:tcPr>
            <w:tcW w:w="2410" w:type="dxa"/>
          </w:tcPr>
          <w:p w:rsidR="00CA4659" w:rsidRDefault="00CA4659" w:rsidP="00BA6375">
            <w:pPr>
              <w:pStyle w:val="NormalWeb"/>
              <w:spacing w:before="0" w:beforeAutospacing="0" w:after="0" w:afterAutospacing="0"/>
              <w:jc w:val="center"/>
              <w:rPr>
                <w:rFonts w:asciiTheme="minorHAnsi" w:hAnsiTheme="minorHAnsi" w:cs="Helvetica 55 Roman"/>
                <w:sz w:val="22"/>
                <w:szCs w:val="22"/>
              </w:rPr>
            </w:pPr>
          </w:p>
          <w:p w:rsidR="00E9606A" w:rsidRDefault="00E9606A" w:rsidP="00BA6375">
            <w:pPr>
              <w:pStyle w:val="NormalWeb"/>
              <w:spacing w:before="0" w:beforeAutospacing="0" w:after="0" w:afterAutospacing="0"/>
              <w:jc w:val="center"/>
              <w:rPr>
                <w:rFonts w:asciiTheme="minorHAnsi" w:hAnsiTheme="minorHAnsi" w:cs="Helvetica 55 Roman"/>
                <w:sz w:val="22"/>
                <w:szCs w:val="22"/>
              </w:rPr>
            </w:pPr>
            <w:r>
              <w:rPr>
                <w:rFonts w:asciiTheme="minorHAnsi" w:hAnsiTheme="minorHAnsi" w:cs="Helvetica 55 Roman"/>
                <w:sz w:val="22"/>
                <w:szCs w:val="22"/>
              </w:rPr>
              <w:t xml:space="preserve">Orgueil </w:t>
            </w:r>
          </w:p>
        </w:tc>
      </w:tr>
    </w:tbl>
    <w:p w:rsidR="00CA4659" w:rsidRDefault="00CA4659" w:rsidP="00DE39B7">
      <w:pPr>
        <w:pStyle w:val="NormalWeb"/>
        <w:spacing w:before="0" w:beforeAutospacing="0" w:after="0" w:afterAutospacing="0"/>
        <w:rPr>
          <w:rFonts w:asciiTheme="minorHAnsi" w:hAnsiTheme="minorHAnsi" w:cs="Helvetica 55 Roman"/>
          <w:sz w:val="22"/>
          <w:szCs w:val="22"/>
        </w:rPr>
      </w:pPr>
    </w:p>
    <w:p w:rsidR="00323428" w:rsidRDefault="00323428" w:rsidP="00DE39B7">
      <w:pPr>
        <w:pStyle w:val="NormalWeb"/>
        <w:spacing w:before="0" w:beforeAutospacing="0" w:after="0" w:afterAutospacing="0"/>
        <w:rPr>
          <w:rFonts w:asciiTheme="minorHAnsi" w:hAnsiTheme="minorHAnsi" w:cs="Helvetica 55 Roman"/>
          <w:sz w:val="22"/>
          <w:szCs w:val="22"/>
        </w:rPr>
      </w:pPr>
    </w:p>
    <w:p w:rsidR="007E28C8" w:rsidRDefault="007E28C8" w:rsidP="00DE39B7">
      <w:pPr>
        <w:pStyle w:val="NormalWeb"/>
        <w:spacing w:before="0" w:beforeAutospacing="0" w:after="0" w:afterAutospacing="0"/>
        <w:rPr>
          <w:rFonts w:asciiTheme="minorHAnsi" w:hAnsiTheme="minorHAnsi" w:cs="Helvetica 55 Roman"/>
          <w:sz w:val="22"/>
          <w:szCs w:val="22"/>
        </w:rPr>
      </w:pPr>
    </w:p>
    <w:p w:rsidR="00323428" w:rsidRPr="00CA4659" w:rsidRDefault="00323428" w:rsidP="00DE39B7">
      <w:pPr>
        <w:pStyle w:val="NormalWeb"/>
        <w:spacing w:before="0" w:beforeAutospacing="0" w:after="0" w:afterAutospacing="0"/>
        <w:rPr>
          <w:rFonts w:asciiTheme="minorHAnsi" w:hAnsiTheme="minorHAnsi" w:cs="Helvetica 55 Roman"/>
          <w:sz w:val="22"/>
          <w:szCs w:val="22"/>
        </w:rPr>
      </w:pPr>
      <w:r>
        <w:rPr>
          <w:rFonts w:asciiTheme="minorHAnsi" w:hAnsiTheme="minorHAnsi" w:cs="Helvetica 55 Roman"/>
          <w:sz w:val="22"/>
          <w:szCs w:val="22"/>
        </w:rPr>
        <w:t xml:space="preserve"> </w:t>
      </w:r>
    </w:p>
    <w:sectPr w:rsidR="00323428" w:rsidRPr="00CA4659" w:rsidSect="00211F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7EFB"/>
    <w:multiLevelType w:val="hybridMultilevel"/>
    <w:tmpl w:val="BFF80962"/>
    <w:lvl w:ilvl="0" w:tplc="8042FADE">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0415C4"/>
    <w:multiLevelType w:val="hybridMultilevel"/>
    <w:tmpl w:val="09CAE294"/>
    <w:lvl w:ilvl="0" w:tplc="CB8E7AC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8D6DBD"/>
    <w:multiLevelType w:val="multilevel"/>
    <w:tmpl w:val="6502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06DDD"/>
    <w:rsid w:val="000A35EE"/>
    <w:rsid w:val="000B16CA"/>
    <w:rsid w:val="000D2094"/>
    <w:rsid w:val="00190CE0"/>
    <w:rsid w:val="001A725E"/>
    <w:rsid w:val="001D55D5"/>
    <w:rsid w:val="00211F4B"/>
    <w:rsid w:val="00323428"/>
    <w:rsid w:val="003F5417"/>
    <w:rsid w:val="003F7BD2"/>
    <w:rsid w:val="00446650"/>
    <w:rsid w:val="004F4C46"/>
    <w:rsid w:val="00533D1F"/>
    <w:rsid w:val="005659A7"/>
    <w:rsid w:val="0058741E"/>
    <w:rsid w:val="0059322C"/>
    <w:rsid w:val="00614325"/>
    <w:rsid w:val="0068392B"/>
    <w:rsid w:val="00706DDD"/>
    <w:rsid w:val="007236A7"/>
    <w:rsid w:val="00730D16"/>
    <w:rsid w:val="00785895"/>
    <w:rsid w:val="007E28C8"/>
    <w:rsid w:val="008867F2"/>
    <w:rsid w:val="008C44B6"/>
    <w:rsid w:val="008C5A32"/>
    <w:rsid w:val="008D5A14"/>
    <w:rsid w:val="008F48FA"/>
    <w:rsid w:val="009932DA"/>
    <w:rsid w:val="00A04E82"/>
    <w:rsid w:val="00A83AF5"/>
    <w:rsid w:val="00AB1E22"/>
    <w:rsid w:val="00B1795C"/>
    <w:rsid w:val="00BA6375"/>
    <w:rsid w:val="00C54E4B"/>
    <w:rsid w:val="00CA4659"/>
    <w:rsid w:val="00D75533"/>
    <w:rsid w:val="00D7682E"/>
    <w:rsid w:val="00D7687A"/>
    <w:rsid w:val="00DA669B"/>
    <w:rsid w:val="00DB66A2"/>
    <w:rsid w:val="00DC1ABA"/>
    <w:rsid w:val="00DE39B7"/>
    <w:rsid w:val="00E44A91"/>
    <w:rsid w:val="00E744B8"/>
    <w:rsid w:val="00E9606A"/>
    <w:rsid w:val="00EA2684"/>
    <w:rsid w:val="00EB26B7"/>
    <w:rsid w:val="00EC3458"/>
    <w:rsid w:val="00EE666D"/>
    <w:rsid w:val="00F65D03"/>
    <w:rsid w:val="00FA22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F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A35EE"/>
    <w:rPr>
      <w:b/>
      <w:bCs/>
    </w:rPr>
  </w:style>
  <w:style w:type="character" w:styleId="Lienhypertexte">
    <w:name w:val="Hyperlink"/>
    <w:basedOn w:val="Policepardfaut"/>
    <w:uiPriority w:val="99"/>
    <w:semiHidden/>
    <w:unhideWhenUsed/>
    <w:rsid w:val="000A35EE"/>
    <w:rPr>
      <w:color w:val="0000FF"/>
      <w:u w:val="single"/>
    </w:rPr>
  </w:style>
  <w:style w:type="paragraph" w:styleId="NormalWeb">
    <w:name w:val="Normal (Web)"/>
    <w:basedOn w:val="Normal"/>
    <w:uiPriority w:val="99"/>
    <w:unhideWhenUsed/>
    <w:rsid w:val="00E44A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3">
    <w:name w:val="Pa3"/>
    <w:basedOn w:val="Normal"/>
    <w:next w:val="Normal"/>
    <w:uiPriority w:val="99"/>
    <w:rsid w:val="00EE666D"/>
    <w:pPr>
      <w:autoSpaceDE w:val="0"/>
      <w:autoSpaceDN w:val="0"/>
      <w:adjustRightInd w:val="0"/>
      <w:spacing w:after="0" w:line="241" w:lineRule="atLeast"/>
    </w:pPr>
    <w:rPr>
      <w:rFonts w:ascii="Helvetica 55 Roman" w:hAnsi="Helvetica 55 Roman"/>
      <w:sz w:val="24"/>
      <w:szCs w:val="24"/>
    </w:rPr>
  </w:style>
  <w:style w:type="character" w:customStyle="1" w:styleId="A16">
    <w:name w:val="A16"/>
    <w:uiPriority w:val="99"/>
    <w:rsid w:val="00EE666D"/>
    <w:rPr>
      <w:rFonts w:cs="Helvetica 55 Roman"/>
      <w:color w:val="000000"/>
      <w:sz w:val="19"/>
      <w:szCs w:val="19"/>
    </w:rPr>
  </w:style>
  <w:style w:type="table" w:styleId="Grilledutableau">
    <w:name w:val="Table Grid"/>
    <w:basedOn w:val="TableauNormal"/>
    <w:uiPriority w:val="59"/>
    <w:rsid w:val="00CA46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20226">
      <w:bodyDiv w:val="1"/>
      <w:marLeft w:val="0"/>
      <w:marRight w:val="0"/>
      <w:marTop w:val="0"/>
      <w:marBottom w:val="0"/>
      <w:divBdr>
        <w:top w:val="none" w:sz="0" w:space="0" w:color="auto"/>
        <w:left w:val="none" w:sz="0" w:space="0" w:color="auto"/>
        <w:bottom w:val="none" w:sz="0" w:space="0" w:color="auto"/>
        <w:right w:val="none" w:sz="0" w:space="0" w:color="auto"/>
      </w:divBdr>
    </w:div>
    <w:div w:id="2049068895">
      <w:bodyDiv w:val="1"/>
      <w:marLeft w:val="0"/>
      <w:marRight w:val="0"/>
      <w:marTop w:val="0"/>
      <w:marBottom w:val="0"/>
      <w:divBdr>
        <w:top w:val="none" w:sz="0" w:space="0" w:color="auto"/>
        <w:left w:val="none" w:sz="0" w:space="0" w:color="auto"/>
        <w:bottom w:val="none" w:sz="0" w:space="0" w:color="auto"/>
        <w:right w:val="none" w:sz="0" w:space="0" w:color="auto"/>
      </w:divBdr>
    </w:div>
    <w:div w:id="20805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2231-D381-4FB5-BA12-5D2D0B7E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4</Pages>
  <Words>993</Words>
  <Characters>6201</Characters>
  <Application>Microsoft Office Word</Application>
  <DocSecurity>0</DocSecurity>
  <Lines>140</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dc:creator>
  <cp:lastModifiedBy>lab</cp:lastModifiedBy>
  <cp:revision>25</cp:revision>
  <dcterms:created xsi:type="dcterms:W3CDTF">2016-05-02T11:49:00Z</dcterms:created>
  <dcterms:modified xsi:type="dcterms:W3CDTF">2016-09-30T13:24:00Z</dcterms:modified>
</cp:coreProperties>
</file>