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6699">
    <v:background id="_x0000_s1025" o:bwmode="white" fillcolor="#069" o:targetscreensize="1024,768">
      <v:fill color2="fill darken(118)" method="linear sigma" type="gradient"/>
    </v:background>
  </w:background>
  <w:body>
    <w:p w:rsidR="00C17515" w:rsidRDefault="00B03610" w:rsidP="00B03610">
      <w:pPr>
        <w:jc w:val="center"/>
        <w:rPr>
          <w:rFonts w:ascii="Berlin Sans FB" w:hAnsi="Berlin Sans FB"/>
          <w:b/>
          <w:color w:val="FFFFFF" w:themeColor="background1"/>
          <w:sz w:val="48"/>
          <w:szCs w:val="48"/>
          <w:u w:val="single"/>
        </w:rPr>
      </w:pPr>
      <w:r>
        <w:rPr>
          <w:rFonts w:ascii="Berlin Sans FB" w:hAnsi="Berlin Sans FB"/>
          <w:color w:val="FFFFFF" w:themeColor="background1"/>
          <w:sz w:val="32"/>
          <w:szCs w:val="32"/>
        </w:rPr>
        <w:tab/>
      </w:r>
      <w:r w:rsidRPr="00B03610">
        <w:rPr>
          <w:rFonts w:ascii="Berlin Sans FB" w:hAnsi="Berlin Sans FB"/>
          <w:b/>
          <w:color w:val="FFFFFF" w:themeColor="background1"/>
          <w:sz w:val="48"/>
          <w:szCs w:val="48"/>
          <w:u w:val="single"/>
        </w:rPr>
        <w:t>Philosophie</w:t>
      </w:r>
    </w:p>
    <w:p w:rsidR="00B03610" w:rsidRDefault="00F021FC" w:rsidP="00F021FC">
      <w:pPr>
        <w:ind w:left="360"/>
        <w:jc w:val="center"/>
        <w:rPr>
          <w:rFonts w:ascii="Berlin Sans FB" w:hAnsi="Berlin Sans FB"/>
          <w:color w:val="FFFFFF" w:themeColor="background1"/>
          <w:sz w:val="40"/>
          <w:szCs w:val="40"/>
        </w:rPr>
      </w:pPr>
      <w:r w:rsidRPr="00F021FC">
        <w:rPr>
          <w:rFonts w:ascii="Berlin Sans FB" w:hAnsi="Berlin Sans FB"/>
          <w:color w:val="FFFFFF" w:themeColor="background1"/>
          <w:sz w:val="40"/>
          <w:szCs w:val="40"/>
          <w:highlight w:val="darkRed"/>
        </w:rPr>
        <w:t>01)</w:t>
      </w:r>
      <w:r>
        <w:rPr>
          <w:rFonts w:ascii="Berlin Sans FB" w:hAnsi="Berlin Sans FB"/>
          <w:color w:val="FFFFFF" w:themeColor="background1"/>
          <w:sz w:val="40"/>
          <w:szCs w:val="40"/>
        </w:rPr>
        <w:t xml:space="preserve"> </w:t>
      </w:r>
      <w:r w:rsidRPr="00F021FC">
        <w:rPr>
          <w:rFonts w:ascii="Berlin Sans FB" w:hAnsi="Berlin Sans FB"/>
          <w:color w:val="FFFFFF" w:themeColor="background1"/>
          <w:sz w:val="40"/>
          <w:szCs w:val="40"/>
        </w:rPr>
        <w:t xml:space="preserve">     ° </w:t>
      </w:r>
      <w:r w:rsidR="00B03610" w:rsidRPr="00F021FC">
        <w:rPr>
          <w:rFonts w:ascii="Berlin Sans FB" w:hAnsi="Berlin Sans FB"/>
          <w:color w:val="FFFFFF" w:themeColor="background1"/>
          <w:sz w:val="40"/>
          <w:szCs w:val="40"/>
        </w:rPr>
        <w:t>Le mot « Misérable</w:t>
      </w:r>
      <w:r w:rsidRPr="00F021FC">
        <w:rPr>
          <w:rFonts w:ascii="Berlin Sans FB" w:hAnsi="Berlin Sans FB"/>
          <w:color w:val="FFFFFF" w:themeColor="background1"/>
          <w:sz w:val="40"/>
          <w:szCs w:val="40"/>
        </w:rPr>
        <w:t xml:space="preserve"> » est utilisé 5 fois dans </w:t>
      </w:r>
      <w:proofErr w:type="spellStart"/>
      <w:r w:rsidRPr="00F021FC">
        <w:rPr>
          <w:rFonts w:ascii="Berlin Sans FB" w:hAnsi="Berlin Sans FB"/>
          <w:color w:val="FFFFFF" w:themeColor="background1"/>
          <w:sz w:val="40"/>
          <w:szCs w:val="40"/>
        </w:rPr>
        <w:t>le</w:t>
      </w:r>
      <w:r w:rsidR="00B03610" w:rsidRPr="00F021FC">
        <w:rPr>
          <w:rFonts w:ascii="Berlin Sans FB" w:hAnsi="Berlin Sans FB"/>
          <w:color w:val="FFFFFF" w:themeColor="background1"/>
          <w:sz w:val="40"/>
          <w:szCs w:val="40"/>
        </w:rPr>
        <w:t>texte</w:t>
      </w:r>
      <w:proofErr w:type="spellEnd"/>
      <w:r w:rsidR="00B03610" w:rsidRPr="00F021FC">
        <w:rPr>
          <w:rFonts w:ascii="Berlin Sans FB" w:hAnsi="Berlin Sans FB"/>
          <w:color w:val="FFFFFF" w:themeColor="background1"/>
          <w:sz w:val="40"/>
          <w:szCs w:val="40"/>
        </w:rPr>
        <w:t xml:space="preserve">, il s’agit donc d’un mot important. Dans la langue Française, le mot « Misérable » a plusieurs sens ; </w:t>
      </w:r>
      <w:r w:rsidRPr="00F021FC">
        <w:rPr>
          <w:rFonts w:ascii="Berlin Sans FB" w:hAnsi="Berlin Sans FB"/>
          <w:color w:val="FFFFFF" w:themeColor="background1"/>
          <w:sz w:val="40"/>
          <w:szCs w:val="40"/>
        </w:rPr>
        <w:t>tout d’abord « misérable » peut être un synonyme de pauvreté (Quelqu’un qui a un salaire misérable) , mais également un synonyme de mépris (Il faut être misérable pour dire une telle chose), ou bien synonyme de malheur, misère (Une fin misérable).</w:t>
      </w:r>
    </w:p>
    <w:p w:rsidR="00F021FC" w:rsidRDefault="007A1980" w:rsidP="00F021FC">
      <w:pPr>
        <w:spacing w:line="240" w:lineRule="auto"/>
        <w:ind w:left="360"/>
        <w:jc w:val="center"/>
        <w:rPr>
          <w:rFonts w:ascii="Berlin Sans FB" w:hAnsi="Berlin Sans FB"/>
          <w:color w:val="FFFFFF" w:themeColor="background1"/>
          <w:sz w:val="40"/>
          <w:szCs w:val="40"/>
        </w:rPr>
      </w:pPr>
      <w:r>
        <w:rPr>
          <w:rFonts w:ascii="Berlin Sans FB" w:hAnsi="Berlin Sans FB"/>
          <w:color w:val="FFFFFF" w:themeColor="background1"/>
          <w:sz w:val="40"/>
          <w:szCs w:val="40"/>
        </w:rPr>
        <w:t>° Dans ce texte, Pascal utilise ce mot « misérable » ayant pour signification le mépris, « Mais je ne puis concevoir l’homme sans pensée : ce serait une pierre ou une brute », cela signifie que sans sa pensée, l’homme ne serait rien.</w:t>
      </w:r>
    </w:p>
    <w:p w:rsidR="007A1980" w:rsidRDefault="007A1980" w:rsidP="00F021FC">
      <w:pPr>
        <w:spacing w:line="240" w:lineRule="auto"/>
        <w:ind w:left="360"/>
        <w:jc w:val="center"/>
        <w:rPr>
          <w:rFonts w:ascii="Berlin Sans FB" w:hAnsi="Berlin Sans FB"/>
          <w:color w:val="FFFFFF" w:themeColor="background1"/>
          <w:sz w:val="40"/>
          <w:szCs w:val="40"/>
        </w:rPr>
      </w:pPr>
    </w:p>
    <w:p w:rsidR="007A1980" w:rsidRDefault="007A1980" w:rsidP="00F021FC">
      <w:pPr>
        <w:spacing w:line="240" w:lineRule="auto"/>
        <w:ind w:left="360"/>
        <w:jc w:val="center"/>
        <w:rPr>
          <w:rFonts w:ascii="Berlin Sans FB" w:hAnsi="Berlin Sans FB"/>
          <w:color w:val="FFFFFF" w:themeColor="background1"/>
          <w:sz w:val="40"/>
          <w:szCs w:val="40"/>
        </w:rPr>
      </w:pPr>
      <w:r>
        <w:rPr>
          <w:rFonts w:ascii="Berlin Sans FB" w:hAnsi="Berlin Sans FB"/>
          <w:color w:val="FFFFFF" w:themeColor="background1"/>
          <w:sz w:val="40"/>
          <w:szCs w:val="40"/>
        </w:rPr>
        <w:t xml:space="preserve">02)   </w:t>
      </w:r>
      <w:r w:rsidR="00C60FA7">
        <w:rPr>
          <w:rFonts w:ascii="Berlin Sans FB" w:hAnsi="Berlin Sans FB"/>
          <w:color w:val="FFFFFF" w:themeColor="background1"/>
          <w:sz w:val="40"/>
          <w:szCs w:val="40"/>
        </w:rPr>
        <w:t xml:space="preserve">Le mot « grandeur » est également un mot important dans le texte, il est utilisé 4 fois. Pascal utilise ce mot pour 2 significations différentes. Tout d’abord, le mot « grandeur » signifie </w:t>
      </w:r>
      <w:r w:rsidR="009F5815">
        <w:rPr>
          <w:rFonts w:ascii="Berlin Sans FB" w:hAnsi="Berlin Sans FB"/>
          <w:color w:val="FFFFFF" w:themeColor="background1"/>
          <w:sz w:val="40"/>
          <w:szCs w:val="40"/>
        </w:rPr>
        <w:t xml:space="preserve">que l’homme se rend compte qu’il est misérable, tout le monde ne se rend pas compte de cela, c’est pour cela qu’il est grand, puis, </w:t>
      </w:r>
      <w:r w:rsidR="00F43417">
        <w:rPr>
          <w:rFonts w:ascii="Berlin Sans FB" w:hAnsi="Berlin Sans FB"/>
          <w:color w:val="FFFFFF" w:themeColor="background1"/>
          <w:sz w:val="40"/>
          <w:szCs w:val="40"/>
        </w:rPr>
        <w:t>il analyse ses actes, et seul être conscience de mort…</w:t>
      </w:r>
    </w:p>
    <w:p w:rsidR="00F946EE" w:rsidRDefault="00F946EE" w:rsidP="00F021FC">
      <w:pPr>
        <w:spacing w:line="240" w:lineRule="auto"/>
        <w:ind w:left="360"/>
        <w:jc w:val="center"/>
        <w:rPr>
          <w:rFonts w:ascii="Berlin Sans FB" w:hAnsi="Berlin Sans FB"/>
          <w:color w:val="FFFFFF" w:themeColor="background1"/>
          <w:sz w:val="40"/>
          <w:szCs w:val="40"/>
        </w:rPr>
      </w:pPr>
      <w:r>
        <w:rPr>
          <w:rFonts w:ascii="Berlin Sans FB" w:hAnsi="Berlin Sans FB"/>
          <w:color w:val="FFFFFF" w:themeColor="background1"/>
          <w:sz w:val="40"/>
          <w:szCs w:val="40"/>
        </w:rPr>
        <w:t xml:space="preserve">L’homme est </w:t>
      </w:r>
      <w:proofErr w:type="spellStart"/>
      <w:r>
        <w:rPr>
          <w:rFonts w:ascii="Berlin Sans FB" w:hAnsi="Berlin Sans FB"/>
          <w:color w:val="FFFFFF" w:themeColor="background1"/>
          <w:sz w:val="40"/>
          <w:szCs w:val="40"/>
        </w:rPr>
        <w:t>miserable</w:t>
      </w:r>
      <w:proofErr w:type="spellEnd"/>
      <w:r>
        <w:rPr>
          <w:rFonts w:ascii="Berlin Sans FB" w:hAnsi="Berlin Sans FB"/>
          <w:color w:val="FFFFFF" w:themeColor="background1"/>
          <w:sz w:val="40"/>
          <w:szCs w:val="40"/>
        </w:rPr>
        <w:t xml:space="preserve"> parce qu’il se rend compte qu’il est mortel</w:t>
      </w:r>
    </w:p>
    <w:p w:rsidR="00F946EE" w:rsidRDefault="00F946EE" w:rsidP="00F021FC">
      <w:pPr>
        <w:spacing w:line="240" w:lineRule="auto"/>
        <w:ind w:left="360"/>
        <w:jc w:val="center"/>
        <w:rPr>
          <w:rFonts w:ascii="Berlin Sans FB" w:hAnsi="Berlin Sans FB"/>
          <w:color w:val="FFFFFF" w:themeColor="background1"/>
          <w:sz w:val="40"/>
          <w:szCs w:val="40"/>
        </w:rPr>
      </w:pPr>
      <w:r>
        <w:rPr>
          <w:rFonts w:ascii="Berlin Sans FB" w:hAnsi="Berlin Sans FB"/>
          <w:color w:val="FFFFFF" w:themeColor="background1"/>
          <w:sz w:val="40"/>
          <w:szCs w:val="40"/>
        </w:rPr>
        <w:lastRenderedPageBreak/>
        <w:t xml:space="preserve">Mais homme est seul être </w:t>
      </w:r>
      <w:proofErr w:type="spellStart"/>
      <w:proofErr w:type="gramStart"/>
      <w:r>
        <w:rPr>
          <w:rFonts w:ascii="Berlin Sans FB" w:hAnsi="Berlin Sans FB"/>
          <w:color w:val="FFFFFF" w:themeColor="background1"/>
          <w:sz w:val="40"/>
          <w:szCs w:val="40"/>
        </w:rPr>
        <w:t>a</w:t>
      </w:r>
      <w:proofErr w:type="spellEnd"/>
      <w:proofErr w:type="gramEnd"/>
      <w:r>
        <w:rPr>
          <w:rFonts w:ascii="Berlin Sans FB" w:hAnsi="Berlin Sans FB"/>
          <w:color w:val="FFFFFF" w:themeColor="background1"/>
          <w:sz w:val="40"/>
          <w:szCs w:val="40"/>
        </w:rPr>
        <w:t xml:space="preserve"> savoir qu’il va mourir un jour… Il peut adapter ses actions en fonction</w:t>
      </w:r>
    </w:p>
    <w:p w:rsidR="00692A69" w:rsidRDefault="00692A69" w:rsidP="00F021FC">
      <w:pPr>
        <w:spacing w:line="240" w:lineRule="auto"/>
        <w:ind w:left="360"/>
        <w:jc w:val="center"/>
        <w:rPr>
          <w:rFonts w:ascii="Berlin Sans FB" w:hAnsi="Berlin Sans FB"/>
          <w:color w:val="FFFFFF" w:themeColor="background1"/>
          <w:sz w:val="40"/>
          <w:szCs w:val="40"/>
        </w:rPr>
      </w:pPr>
    </w:p>
    <w:p w:rsidR="00F021FC" w:rsidRDefault="00692A69" w:rsidP="00692A69">
      <w:pPr>
        <w:spacing w:line="240" w:lineRule="auto"/>
        <w:ind w:left="360"/>
        <w:jc w:val="center"/>
        <w:rPr>
          <w:rFonts w:ascii="Berlin Sans FB" w:hAnsi="Berlin Sans FB"/>
          <w:color w:val="FFFFFF" w:themeColor="background1"/>
          <w:sz w:val="40"/>
          <w:szCs w:val="40"/>
        </w:rPr>
      </w:pPr>
      <w:r>
        <w:rPr>
          <w:rFonts w:ascii="Berlin Sans FB" w:hAnsi="Berlin Sans FB"/>
          <w:color w:val="FFFFFF" w:themeColor="background1"/>
          <w:sz w:val="40"/>
          <w:szCs w:val="40"/>
        </w:rPr>
        <w:t xml:space="preserve">03)     </w:t>
      </w:r>
      <w:r w:rsidRPr="00692A69">
        <w:rPr>
          <w:rFonts w:ascii="Berlin Sans FB" w:hAnsi="Berlin Sans FB"/>
          <w:color w:val="FFFFFF" w:themeColor="background1"/>
          <w:sz w:val="40"/>
          <w:szCs w:val="40"/>
        </w:rPr>
        <w:t xml:space="preserve">Pascal affirme que la « Pensée fait la grandeur de l’homme », qu’il développe dans tout son texte afin de l’argumenter. En effet, lorsqu’il définit les termes de « grandeur » et de « misérable » dans le premier paragraphe en les accordant l’un à l’autre, l’auteur dit : « […] c’est être grand que de connaître qu’on est misérable. » (l.3). Ainsi, dans ce contexte ci, on pourrait apparenter la pensée au terme « connaitre que » puisque selon pascal, se savoir insignifiant permet la grandeur de l’homme. Néanmoins, plus tard dans le texte, son affirmation pourrait s’expliquer par un simple fait que la Pensée est la seule chose que tous les êtres ne peuvent pas avoir. Par exemple la nature, telle que les plantes, ne peuvent penser, mais ont pourtant une vie et caractérisent l’univers dans lequel l’homme vit aujourd’hui. De ce fait, la pensée fait partie des choses que la race humaine possède en plus des autres et qui nous définit. Cela s’accorde avec ce que dit Pascal à la fin du deuxième paragraphe : « Mais je ne puis concevoir l’homme sans pensée : ce serait une pierre ou une brute. » (l.7-8). Pour finir, cette pensée dont nous sommes les seuls à profiter, permet aussi de rester conscient face à un Univers inconscient. Effectivement, comme l’exprime Pascal, l’Univers peut nous tuer mais nous serons bien les seuls sur Terre à se rendre compte de ce qu’il se passe </w:t>
      </w:r>
      <w:r w:rsidRPr="00692A69">
        <w:rPr>
          <w:rFonts w:ascii="Berlin Sans FB" w:hAnsi="Berlin Sans FB"/>
          <w:color w:val="FFFFFF" w:themeColor="background1"/>
          <w:sz w:val="40"/>
          <w:szCs w:val="40"/>
        </w:rPr>
        <w:lastRenderedPageBreak/>
        <w:t>autour de nous, afin d’essa</w:t>
      </w:r>
      <w:r>
        <w:rPr>
          <w:rFonts w:ascii="Berlin Sans FB" w:hAnsi="Berlin Sans FB"/>
          <w:color w:val="FFFFFF" w:themeColor="background1"/>
          <w:sz w:val="40"/>
          <w:szCs w:val="40"/>
        </w:rPr>
        <w:t>yer d’en contrôler la situation.</w:t>
      </w:r>
    </w:p>
    <w:p w:rsidR="00692A69" w:rsidRDefault="00692A69" w:rsidP="00692A69">
      <w:pPr>
        <w:spacing w:line="240" w:lineRule="auto"/>
        <w:ind w:left="360"/>
        <w:jc w:val="center"/>
        <w:rPr>
          <w:rFonts w:ascii="Berlin Sans FB" w:hAnsi="Berlin Sans FB"/>
          <w:color w:val="FFFFFF" w:themeColor="background1"/>
          <w:sz w:val="40"/>
          <w:szCs w:val="40"/>
        </w:rPr>
      </w:pPr>
    </w:p>
    <w:p w:rsidR="00692A69" w:rsidRPr="00F021FC" w:rsidRDefault="00692A69" w:rsidP="00692A69">
      <w:pPr>
        <w:spacing w:line="240" w:lineRule="auto"/>
        <w:ind w:left="360"/>
        <w:jc w:val="center"/>
        <w:rPr>
          <w:rFonts w:ascii="Berlin Sans FB" w:hAnsi="Berlin Sans FB"/>
          <w:color w:val="FFFFFF" w:themeColor="background1"/>
          <w:sz w:val="40"/>
          <w:szCs w:val="40"/>
        </w:rPr>
      </w:pPr>
      <w:r>
        <w:rPr>
          <w:rFonts w:ascii="Berlin Sans FB" w:hAnsi="Berlin Sans FB"/>
          <w:color w:val="FFFFFF" w:themeColor="background1"/>
          <w:sz w:val="40"/>
          <w:szCs w:val="40"/>
        </w:rPr>
        <w:t xml:space="preserve">04)   </w:t>
      </w:r>
      <w:r w:rsidRPr="00692A69">
        <w:rPr>
          <w:rFonts w:ascii="Berlin Sans FB" w:hAnsi="Berlin Sans FB"/>
          <w:color w:val="FFFFFF" w:themeColor="background1"/>
          <w:sz w:val="40"/>
          <w:szCs w:val="40"/>
        </w:rPr>
        <w:t xml:space="preserve">Dans ce dernier paragraphe de texte, Pascal démontre la dimension morale de la conscience et de la pensée en exprimant ligne 14 : « Toute notre dignité consiste donc en la pensée ». Dans cette courte phrase qui conclut ces précédentes paroles, il veut souligner que tout ce dont nous pouvons être </w:t>
      </w:r>
      <w:proofErr w:type="gramStart"/>
      <w:r w:rsidRPr="00692A69">
        <w:rPr>
          <w:rFonts w:ascii="Berlin Sans FB" w:hAnsi="Berlin Sans FB"/>
          <w:color w:val="FFFFFF" w:themeColor="background1"/>
          <w:sz w:val="40"/>
          <w:szCs w:val="40"/>
        </w:rPr>
        <w:t>fier</w:t>
      </w:r>
      <w:proofErr w:type="gramEnd"/>
      <w:r w:rsidRPr="00692A69">
        <w:rPr>
          <w:rFonts w:ascii="Berlin Sans FB" w:hAnsi="Berlin Sans FB"/>
          <w:color w:val="FFFFFF" w:themeColor="background1"/>
          <w:sz w:val="40"/>
          <w:szCs w:val="40"/>
        </w:rPr>
        <w:t xml:space="preserve"> puisque chaque homme la possède : c’est la pensée. Effectivement, chacu</w:t>
      </w:r>
      <w:bookmarkStart w:id="0" w:name="_GoBack"/>
      <w:bookmarkEnd w:id="0"/>
      <w:r w:rsidRPr="00692A69">
        <w:rPr>
          <w:rFonts w:ascii="Berlin Sans FB" w:hAnsi="Berlin Sans FB"/>
          <w:color w:val="FFFFFF" w:themeColor="background1"/>
          <w:sz w:val="40"/>
          <w:szCs w:val="40"/>
        </w:rPr>
        <w:t>n de nous peut penser et c’est ce qui nous caractérise dans cet univers qui ne se contrôle pas. Nous ne pouvons pas être indispensables à l’Univers, contrairement à la nature que nous a offert la terre, mais nous pouvons penser. De ce fait, il est important d’en faire bon usage et ainsi « Travaillons donc à bien penser : voilà le principe de la morale » : C’est le message qu’a voulu faire passer Pascal, en nous décrivant l’importance de penser.</w:t>
      </w:r>
    </w:p>
    <w:p w:rsidR="00F021FC" w:rsidRPr="00F021FC" w:rsidRDefault="00F021FC" w:rsidP="00F021FC">
      <w:pPr>
        <w:ind w:left="360"/>
      </w:pPr>
    </w:p>
    <w:sectPr w:rsidR="00F021FC" w:rsidRPr="00F021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4284"/>
    <w:multiLevelType w:val="hybridMultilevel"/>
    <w:tmpl w:val="BC8CEB46"/>
    <w:lvl w:ilvl="0" w:tplc="4A66B1FC">
      <w:start w:val="1"/>
      <w:numFmt w:val="decimalZero"/>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4251E9"/>
    <w:multiLevelType w:val="hybridMultilevel"/>
    <w:tmpl w:val="89865E38"/>
    <w:lvl w:ilvl="0" w:tplc="E488D868">
      <w:start w:val="1"/>
      <w:numFmt w:val="decimalZero"/>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440BBE"/>
    <w:multiLevelType w:val="hybridMultilevel"/>
    <w:tmpl w:val="3BB290FA"/>
    <w:lvl w:ilvl="0" w:tplc="2C9E36B6">
      <w:start w:val="1"/>
      <w:numFmt w:val="decimalZero"/>
      <w:lvlText w:val="%1)"/>
      <w:lvlJc w:val="left"/>
      <w:pPr>
        <w:ind w:left="1098" w:hanging="39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29206E7F"/>
    <w:multiLevelType w:val="hybridMultilevel"/>
    <w:tmpl w:val="FE128756"/>
    <w:lvl w:ilvl="0" w:tplc="E2EAC6E6">
      <w:start w:val="1"/>
      <w:numFmt w:val="decimalZero"/>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3CE415D"/>
    <w:multiLevelType w:val="hybridMultilevel"/>
    <w:tmpl w:val="4DF07764"/>
    <w:lvl w:ilvl="0" w:tplc="2BDAD3C2">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610"/>
    <w:rsid w:val="00692A69"/>
    <w:rsid w:val="007A1980"/>
    <w:rsid w:val="009F5815"/>
    <w:rsid w:val="00B03610"/>
    <w:rsid w:val="00C17515"/>
    <w:rsid w:val="00C60FA7"/>
    <w:rsid w:val="00F021FC"/>
    <w:rsid w:val="00F43417"/>
    <w:rsid w:val="00F946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9c,#06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36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3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3</Pages>
  <Words>536</Words>
  <Characters>2952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Corentin REHM</dc:creator>
  <cp:keywords/>
  <dc:description/>
  <cp:lastModifiedBy>Corentin REHM</cp:lastModifiedBy>
  <cp:revision>4</cp:revision>
  <dcterms:created xsi:type="dcterms:W3CDTF">2016-10-16T10:27:00Z</dcterms:created>
  <dcterms:modified xsi:type="dcterms:W3CDTF">2016-10-16T14:07:00Z</dcterms:modified>
</cp:coreProperties>
</file>