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31" w:rsidRPr="006365A3" w:rsidRDefault="00366731" w:rsidP="009F3A56">
      <w:pPr>
        <w:spacing w:after="0"/>
        <w:rPr>
          <w:rFonts w:asciiTheme="majorHAnsi" w:hAnsiTheme="majorHAnsi"/>
          <w:b/>
          <w:color w:val="4F6228" w:themeColor="accent3" w:themeShade="80"/>
          <w:sz w:val="32"/>
          <w:szCs w:val="32"/>
        </w:rPr>
      </w:pPr>
      <w:r w:rsidRPr="006365A3">
        <w:rPr>
          <w:rFonts w:asciiTheme="majorHAnsi" w:hAnsiTheme="majorHAnsi"/>
          <w:b/>
          <w:color w:val="4F6228" w:themeColor="accent3" w:themeShade="80"/>
          <w:sz w:val="32"/>
          <w:szCs w:val="32"/>
        </w:rPr>
        <w:t>PLAN DE COMMUNICATION SHEEPS</w:t>
      </w:r>
    </w:p>
    <w:p w:rsidR="00366731" w:rsidRDefault="00366731" w:rsidP="009F3A56">
      <w:pPr>
        <w:spacing w:after="0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EB0051" w:rsidRPr="006365A3" w:rsidRDefault="009F3A56" w:rsidP="009F3A56">
      <w:pPr>
        <w:spacing w:after="0"/>
        <w:rPr>
          <w:rFonts w:asciiTheme="majorHAnsi" w:hAnsiTheme="majorHAnsi"/>
          <w:color w:val="76923C" w:themeColor="accent3" w:themeShade="BF"/>
          <w:sz w:val="28"/>
          <w:szCs w:val="28"/>
        </w:rPr>
      </w:pPr>
      <w:r w:rsidRPr="006365A3">
        <w:rPr>
          <w:rFonts w:asciiTheme="majorHAnsi" w:hAnsiTheme="majorHAnsi"/>
          <w:color w:val="76923C" w:themeColor="accent3" w:themeShade="BF"/>
          <w:sz w:val="28"/>
          <w:szCs w:val="28"/>
        </w:rPr>
        <w:t xml:space="preserve">Diagnostic </w:t>
      </w:r>
    </w:p>
    <w:p w:rsidR="009F3A56" w:rsidRDefault="009F3A56" w:rsidP="009F3A56">
      <w:pPr>
        <w:spacing w:after="0"/>
      </w:pPr>
    </w:p>
    <w:p w:rsidR="009F3A56" w:rsidRDefault="009F3A56" w:rsidP="009F3A56">
      <w:pPr>
        <w:spacing w:after="0"/>
      </w:pPr>
      <w:r w:rsidRPr="009F0B3D">
        <w:rPr>
          <w:b/>
          <w:i/>
        </w:rPr>
        <w:t>Qui &amp; Quoi ?</w:t>
      </w:r>
      <w:r>
        <w:t> </w:t>
      </w:r>
      <w:proofErr w:type="spellStart"/>
      <w:r>
        <w:t>Sheeps</w:t>
      </w:r>
      <w:proofErr w:type="spellEnd"/>
      <w:r>
        <w:t xml:space="preserve">, plateforme e-commerce qui se concentre vers les produits éco-conçus, issus du </w:t>
      </w:r>
      <w:proofErr w:type="spellStart"/>
      <w:r>
        <w:t>crowdfunding</w:t>
      </w:r>
      <w:proofErr w:type="spellEnd"/>
      <w:r>
        <w:t>, Made In France et qui ont du sens.</w:t>
      </w:r>
    </w:p>
    <w:p w:rsidR="009F3A56" w:rsidRDefault="009F3A56" w:rsidP="009F3A56">
      <w:pPr>
        <w:spacing w:after="0"/>
      </w:pPr>
      <w:r w:rsidRPr="009F0B3D">
        <w:rPr>
          <w:b/>
          <w:i/>
        </w:rPr>
        <w:t>Où ?</w:t>
      </w:r>
      <w:r>
        <w:t xml:space="preserve"> Sur internet.</w:t>
      </w:r>
    </w:p>
    <w:p w:rsidR="009F3A56" w:rsidRDefault="009F3A56" w:rsidP="009F3A56">
      <w:pPr>
        <w:spacing w:after="0"/>
      </w:pPr>
      <w:r w:rsidRPr="009F0B3D">
        <w:rPr>
          <w:b/>
          <w:i/>
        </w:rPr>
        <w:t>Comment &amp; Pourquoi ?</w:t>
      </w:r>
      <w:r w:rsidRPr="009F3A56">
        <w:t xml:space="preserve"> </w:t>
      </w:r>
      <w:r>
        <w:t xml:space="preserve"> Son site web, qui est son principal </w:t>
      </w:r>
      <w:proofErr w:type="spellStart"/>
      <w:r>
        <w:t>owned</w:t>
      </w:r>
      <w:proofErr w:type="spellEnd"/>
      <w:r>
        <w:t xml:space="preserve"> media, est en pleine refonte pour aller vers une communication plus ludique en proposant un jeu interactif permettant à sa communauté d’utilisateurs de raffermir son lien avec les entreprises ou les </w:t>
      </w:r>
      <w:proofErr w:type="spellStart"/>
      <w:r>
        <w:t>start-ups</w:t>
      </w:r>
      <w:proofErr w:type="spellEnd"/>
      <w:r>
        <w:t xml:space="preserve"> proposants leur produit sur la plateforme et leur donner plus de visibilité. Les réseaux sociaux constituent le principal media rela</w:t>
      </w:r>
      <w:r w:rsidR="009F0B3D">
        <w:t xml:space="preserve">is de l’action de </w:t>
      </w:r>
      <w:proofErr w:type="spellStart"/>
      <w:r w:rsidR="009F0B3D">
        <w:t>Sheeps</w:t>
      </w:r>
      <w:proofErr w:type="spellEnd"/>
      <w:r w:rsidR="009F0B3D">
        <w:t xml:space="preserve">, avec </w:t>
      </w:r>
      <w:proofErr w:type="spellStart"/>
      <w:r w:rsidR="009F0B3D">
        <w:t>Facebook</w:t>
      </w:r>
      <w:proofErr w:type="spellEnd"/>
      <w:r w:rsidR="009F0B3D">
        <w:t xml:space="preserve">, </w:t>
      </w:r>
      <w:proofErr w:type="spellStart"/>
      <w:r w:rsidR="009F0B3D">
        <w:t>Twitter</w:t>
      </w:r>
      <w:proofErr w:type="spellEnd"/>
      <w:r w:rsidR="009F0B3D">
        <w:t xml:space="preserve">, </w:t>
      </w:r>
      <w:proofErr w:type="spellStart"/>
      <w:r w:rsidR="009F0B3D">
        <w:t>LinkedI</w:t>
      </w:r>
      <w:r>
        <w:t>n</w:t>
      </w:r>
      <w:proofErr w:type="spellEnd"/>
      <w:r>
        <w:t xml:space="preserve"> et récemment </w:t>
      </w:r>
      <w:proofErr w:type="spellStart"/>
      <w:r w:rsidR="009F0B3D">
        <w:t>I</w:t>
      </w:r>
      <w:r>
        <w:t>nstagram</w:t>
      </w:r>
      <w:proofErr w:type="spellEnd"/>
      <w:r>
        <w:t>.</w:t>
      </w:r>
    </w:p>
    <w:p w:rsidR="009F3A56" w:rsidRDefault="009F3A56" w:rsidP="009F3A56">
      <w:pPr>
        <w:spacing w:after="0"/>
      </w:pPr>
    </w:p>
    <w:p w:rsidR="00152241" w:rsidRPr="006365A3" w:rsidRDefault="00152241" w:rsidP="009F3A56">
      <w:pPr>
        <w:pStyle w:val="Paragraphedeliste"/>
        <w:numPr>
          <w:ilvl w:val="0"/>
          <w:numId w:val="4"/>
        </w:numPr>
        <w:spacing w:after="0"/>
        <w:rPr>
          <w:rFonts w:asciiTheme="majorHAnsi" w:hAnsiTheme="majorHAnsi"/>
          <w:color w:val="9BBB59" w:themeColor="accent3"/>
          <w:sz w:val="24"/>
          <w:szCs w:val="24"/>
        </w:rPr>
      </w:pPr>
      <w:r w:rsidRPr="006365A3">
        <w:rPr>
          <w:rFonts w:asciiTheme="majorHAnsi" w:hAnsiTheme="majorHAnsi"/>
          <w:color w:val="9BBB59" w:themeColor="accent3"/>
          <w:sz w:val="24"/>
          <w:szCs w:val="24"/>
        </w:rPr>
        <w:t xml:space="preserve">Où en est la communication de </w:t>
      </w:r>
      <w:proofErr w:type="spellStart"/>
      <w:r w:rsidRPr="006365A3">
        <w:rPr>
          <w:rFonts w:asciiTheme="majorHAnsi" w:hAnsiTheme="majorHAnsi"/>
          <w:color w:val="9BBB59" w:themeColor="accent3"/>
          <w:sz w:val="24"/>
          <w:szCs w:val="24"/>
        </w:rPr>
        <w:t>Sheeps</w:t>
      </w:r>
      <w:proofErr w:type="spellEnd"/>
      <w:r w:rsidRPr="006365A3">
        <w:rPr>
          <w:rFonts w:asciiTheme="majorHAnsi" w:hAnsiTheme="majorHAnsi"/>
          <w:color w:val="9BBB59" w:themeColor="accent3"/>
          <w:sz w:val="24"/>
          <w:szCs w:val="24"/>
        </w:rPr>
        <w:t> ?</w:t>
      </w:r>
    </w:p>
    <w:p w:rsidR="00152241" w:rsidRDefault="00152241" w:rsidP="009F3A56">
      <w:pPr>
        <w:spacing w:after="0"/>
      </w:pPr>
      <w:proofErr w:type="spellStart"/>
      <w:r>
        <w:t>Sheeps</w:t>
      </w:r>
      <w:proofErr w:type="spellEnd"/>
      <w:r>
        <w:t xml:space="preserve"> communique sur deux fronts :</w:t>
      </w:r>
    </w:p>
    <w:p w:rsidR="00152241" w:rsidRDefault="00366731" w:rsidP="00366731">
      <w:pPr>
        <w:spacing w:after="0"/>
      </w:pPr>
      <w:r w:rsidRPr="009F0B3D">
        <w:rPr>
          <w:b/>
        </w:rPr>
        <w:t xml:space="preserve">. </w:t>
      </w:r>
      <w:r w:rsidR="00152241" w:rsidRPr="009F0B3D">
        <w:rPr>
          <w:b/>
        </w:rPr>
        <w:t>B2B</w:t>
      </w:r>
      <w:r w:rsidR="00152241">
        <w:t xml:space="preserve"> : Auprès des entreprises / </w:t>
      </w:r>
      <w:proofErr w:type="spellStart"/>
      <w:r w:rsidR="00152241">
        <w:t>start-ups</w:t>
      </w:r>
      <w:proofErr w:type="spellEnd"/>
      <w:r w:rsidR="00152241">
        <w:t xml:space="preserve"> / partenaires </w:t>
      </w:r>
    </w:p>
    <w:p w:rsidR="00152241" w:rsidRDefault="00152241" w:rsidP="00366731">
      <w:pPr>
        <w:pStyle w:val="Paragraphedeliste"/>
        <w:numPr>
          <w:ilvl w:val="1"/>
          <w:numId w:val="1"/>
        </w:numPr>
        <w:spacing w:after="0"/>
      </w:pPr>
      <w:r>
        <w:t xml:space="preserve">Première approche avec </w:t>
      </w:r>
      <w:proofErr w:type="spellStart"/>
      <w:r>
        <w:t>Twitter</w:t>
      </w:r>
      <w:proofErr w:type="spellEnd"/>
    </w:p>
    <w:p w:rsidR="00152241" w:rsidRDefault="00152241" w:rsidP="00366731">
      <w:pPr>
        <w:pStyle w:val="Paragraphedeliste"/>
        <w:numPr>
          <w:ilvl w:val="1"/>
          <w:numId w:val="1"/>
        </w:numPr>
        <w:spacing w:after="0"/>
      </w:pPr>
      <w:r>
        <w:t xml:space="preserve">Envoie d’un message sur </w:t>
      </w:r>
      <w:proofErr w:type="spellStart"/>
      <w:r>
        <w:t>Facebook</w:t>
      </w:r>
      <w:proofErr w:type="spellEnd"/>
    </w:p>
    <w:p w:rsidR="00152241" w:rsidRDefault="00152241" w:rsidP="00366731">
      <w:pPr>
        <w:pStyle w:val="Paragraphedeliste"/>
        <w:numPr>
          <w:ilvl w:val="1"/>
          <w:numId w:val="1"/>
        </w:numPr>
        <w:spacing w:after="0"/>
      </w:pPr>
      <w:r>
        <w:t>Puis un call</w:t>
      </w:r>
    </w:p>
    <w:p w:rsidR="00152241" w:rsidRDefault="00366731" w:rsidP="00366731">
      <w:pPr>
        <w:spacing w:after="0"/>
      </w:pPr>
      <w:r w:rsidRPr="009F0B3D">
        <w:rPr>
          <w:b/>
        </w:rPr>
        <w:t xml:space="preserve">. </w:t>
      </w:r>
      <w:r w:rsidR="00152241" w:rsidRPr="009F0B3D">
        <w:rPr>
          <w:b/>
        </w:rPr>
        <w:t>B2C</w:t>
      </w:r>
      <w:r w:rsidR="00152241">
        <w:t> : Commun</w:t>
      </w:r>
      <w:r w:rsidR="00567D96">
        <w:t>ication via</w:t>
      </w:r>
      <w:r w:rsidR="00152241">
        <w:t xml:space="preserve"> les réseaux sociaux</w:t>
      </w:r>
      <w:r w:rsidR="00567D96">
        <w:t xml:space="preserve"> (</w:t>
      </w:r>
      <w:proofErr w:type="spellStart"/>
      <w:r w:rsidR="00567D96">
        <w:t>Facebook</w:t>
      </w:r>
      <w:proofErr w:type="spellEnd"/>
      <w:r w:rsidR="00567D96">
        <w:t xml:space="preserve">, </w:t>
      </w:r>
      <w:proofErr w:type="spellStart"/>
      <w:r w:rsidR="00567D96">
        <w:t>Twitter</w:t>
      </w:r>
      <w:proofErr w:type="spellEnd"/>
      <w:r w:rsidR="00567D96">
        <w:t xml:space="preserve">, </w:t>
      </w:r>
      <w:proofErr w:type="spellStart"/>
      <w:r w:rsidR="00567D96">
        <w:t>Instagram</w:t>
      </w:r>
      <w:proofErr w:type="spellEnd"/>
      <w:r w:rsidR="00567D96">
        <w:t xml:space="preserve">, </w:t>
      </w:r>
      <w:proofErr w:type="spellStart"/>
      <w:r w:rsidR="00567D96">
        <w:t>Linkedin</w:t>
      </w:r>
      <w:proofErr w:type="spellEnd"/>
      <w:r w:rsidR="00567D96">
        <w:t>) et le blog. Relais des articles blogs sur les réseaux sociaux. T</w:t>
      </w:r>
      <w:r w:rsidR="00152241">
        <w:t xml:space="preserve">on décalé &amp; </w:t>
      </w:r>
      <w:r w:rsidR="00567D96">
        <w:t xml:space="preserve">humoristique. Publicités payantes sur </w:t>
      </w:r>
      <w:proofErr w:type="spellStart"/>
      <w:r w:rsidR="00567D96">
        <w:t>Facebook</w:t>
      </w:r>
      <w:proofErr w:type="spellEnd"/>
      <w:r w:rsidR="00567D96">
        <w:t xml:space="preserve">. Newsletter. Salons/Forums. Distribution </w:t>
      </w:r>
      <w:proofErr w:type="spellStart"/>
      <w:r w:rsidR="00567D96">
        <w:t>flyers</w:t>
      </w:r>
      <w:proofErr w:type="spellEnd"/>
      <w:r w:rsidR="00567D96">
        <w:t xml:space="preserve">. Articles de presse, </w:t>
      </w:r>
      <w:proofErr w:type="spellStart"/>
      <w:r w:rsidR="00567D96">
        <w:t>influenceurs</w:t>
      </w:r>
      <w:proofErr w:type="spellEnd"/>
      <w:r w:rsidR="00567D96">
        <w:t xml:space="preserve">. </w:t>
      </w:r>
    </w:p>
    <w:p w:rsidR="00152241" w:rsidRDefault="00152241" w:rsidP="00152241">
      <w:pPr>
        <w:spacing w:after="0"/>
      </w:pPr>
    </w:p>
    <w:p w:rsidR="00152241" w:rsidRPr="006365A3" w:rsidRDefault="00567D96" w:rsidP="00152241">
      <w:pPr>
        <w:spacing w:after="0"/>
        <w:rPr>
          <w:rFonts w:asciiTheme="majorHAnsi" w:hAnsiTheme="majorHAnsi"/>
          <w:color w:val="76923C" w:themeColor="accent3" w:themeShade="BF"/>
          <w:sz w:val="28"/>
          <w:szCs w:val="28"/>
        </w:rPr>
      </w:pPr>
      <w:r w:rsidRPr="006365A3">
        <w:rPr>
          <w:rFonts w:asciiTheme="majorHAnsi" w:hAnsiTheme="majorHAnsi"/>
          <w:color w:val="76923C" w:themeColor="accent3" w:themeShade="BF"/>
          <w:sz w:val="28"/>
          <w:szCs w:val="28"/>
        </w:rPr>
        <w:t>Les objectifs</w:t>
      </w:r>
    </w:p>
    <w:p w:rsidR="00567D96" w:rsidRDefault="00F322AA" w:rsidP="00F322AA">
      <w:pPr>
        <w:pStyle w:val="Paragraphedeliste"/>
        <w:numPr>
          <w:ilvl w:val="0"/>
          <w:numId w:val="1"/>
        </w:numPr>
        <w:spacing w:after="0"/>
      </w:pPr>
      <w:r>
        <w:t xml:space="preserve">Gagner en visibilité et en notoriété </w:t>
      </w:r>
    </w:p>
    <w:p w:rsidR="00F322AA" w:rsidRDefault="00F322AA" w:rsidP="00F322AA">
      <w:pPr>
        <w:pStyle w:val="Paragraphedeliste"/>
        <w:numPr>
          <w:ilvl w:val="0"/>
          <w:numId w:val="1"/>
        </w:numPr>
        <w:spacing w:after="0"/>
      </w:pPr>
      <w:r>
        <w:t>Agrandir la communauté</w:t>
      </w:r>
    </w:p>
    <w:p w:rsidR="00F322AA" w:rsidRDefault="00F322AA" w:rsidP="00F322AA">
      <w:pPr>
        <w:pStyle w:val="Paragraphedeliste"/>
        <w:numPr>
          <w:ilvl w:val="0"/>
          <w:numId w:val="1"/>
        </w:numPr>
        <w:spacing w:after="0"/>
      </w:pPr>
      <w:r>
        <w:t>Trouver de nouveaux partenaires et augmenter la gamme de produit</w:t>
      </w:r>
    </w:p>
    <w:p w:rsidR="00F322AA" w:rsidRDefault="00F322AA" w:rsidP="00F322AA">
      <w:pPr>
        <w:pStyle w:val="Paragraphedeliste"/>
        <w:numPr>
          <w:ilvl w:val="0"/>
          <w:numId w:val="1"/>
        </w:numPr>
        <w:spacing w:after="0"/>
      </w:pPr>
      <w:r>
        <w:t>Vendre les produits</w:t>
      </w:r>
    </w:p>
    <w:p w:rsidR="00152241" w:rsidRDefault="00152241" w:rsidP="00152241">
      <w:pPr>
        <w:spacing w:after="0"/>
      </w:pPr>
    </w:p>
    <w:p w:rsidR="00F322AA" w:rsidRPr="006365A3" w:rsidRDefault="00F322AA" w:rsidP="00152241">
      <w:pPr>
        <w:spacing w:after="0"/>
        <w:rPr>
          <w:rFonts w:asciiTheme="majorHAnsi" w:hAnsiTheme="majorHAnsi"/>
          <w:color w:val="76923C" w:themeColor="accent3" w:themeShade="BF"/>
          <w:sz w:val="28"/>
          <w:szCs w:val="28"/>
        </w:rPr>
      </w:pPr>
      <w:r w:rsidRPr="006365A3">
        <w:rPr>
          <w:rFonts w:asciiTheme="majorHAnsi" w:hAnsiTheme="majorHAnsi"/>
          <w:color w:val="76923C" w:themeColor="accent3" w:themeShade="BF"/>
          <w:sz w:val="28"/>
          <w:szCs w:val="28"/>
        </w:rPr>
        <w:t>Les cibles</w:t>
      </w:r>
    </w:p>
    <w:p w:rsidR="00F322AA" w:rsidRDefault="00F322AA" w:rsidP="00F322AA">
      <w:pPr>
        <w:pStyle w:val="Paragraphedeliste"/>
        <w:numPr>
          <w:ilvl w:val="0"/>
          <w:numId w:val="1"/>
        </w:numPr>
        <w:spacing w:after="0"/>
      </w:pPr>
      <w:r>
        <w:t>Personnes entre 20 et 55 ans environ</w:t>
      </w:r>
    </w:p>
    <w:p w:rsidR="00F322AA" w:rsidRDefault="00F322AA" w:rsidP="00F322AA">
      <w:pPr>
        <w:pStyle w:val="Paragraphedeliste"/>
        <w:numPr>
          <w:ilvl w:val="0"/>
          <w:numId w:val="1"/>
        </w:numPr>
        <w:spacing w:after="0"/>
      </w:pPr>
      <w:r>
        <w:t xml:space="preserve">Qui peuvent acheter des produits plus </w:t>
      </w:r>
      <w:r w:rsidR="003F6985">
        <w:t>chers</w:t>
      </w:r>
      <w:r>
        <w:t xml:space="preserve"> que la normale</w:t>
      </w:r>
      <w:r w:rsidR="009F0B3D">
        <w:t> : CSP +</w:t>
      </w:r>
    </w:p>
    <w:p w:rsidR="003F6985" w:rsidRDefault="003F6985" w:rsidP="00F322AA">
      <w:pPr>
        <w:pStyle w:val="Paragraphedeliste"/>
        <w:numPr>
          <w:ilvl w:val="0"/>
          <w:numId w:val="1"/>
        </w:numPr>
        <w:spacing w:after="0"/>
      </w:pPr>
      <w:r>
        <w:t>Ayant un mode de vie écolo’, « bien-pensant »</w:t>
      </w:r>
    </w:p>
    <w:p w:rsidR="003F6985" w:rsidRDefault="003F6985" w:rsidP="003F6985">
      <w:pPr>
        <w:spacing w:after="0"/>
      </w:pPr>
    </w:p>
    <w:p w:rsidR="003F6985" w:rsidRPr="006365A3" w:rsidRDefault="003F6985" w:rsidP="003F6985">
      <w:pPr>
        <w:spacing w:after="0"/>
        <w:rPr>
          <w:rFonts w:asciiTheme="majorHAnsi" w:hAnsiTheme="majorHAnsi"/>
          <w:color w:val="76923C" w:themeColor="accent3" w:themeShade="BF"/>
          <w:sz w:val="28"/>
          <w:szCs w:val="28"/>
        </w:rPr>
      </w:pPr>
      <w:r w:rsidRPr="006365A3">
        <w:rPr>
          <w:rFonts w:asciiTheme="majorHAnsi" w:hAnsiTheme="majorHAnsi"/>
          <w:color w:val="76923C" w:themeColor="accent3" w:themeShade="BF"/>
          <w:sz w:val="28"/>
          <w:szCs w:val="28"/>
        </w:rPr>
        <w:t>Le message</w:t>
      </w:r>
    </w:p>
    <w:p w:rsidR="003F6985" w:rsidRDefault="003F6985" w:rsidP="003F6985">
      <w:pPr>
        <w:pStyle w:val="Paragraphedeliste"/>
        <w:numPr>
          <w:ilvl w:val="0"/>
          <w:numId w:val="1"/>
        </w:numPr>
        <w:spacing w:after="0"/>
      </w:pPr>
      <w:r>
        <w:t>Produits de qualité, porteur de valeur, de sens</w:t>
      </w:r>
    </w:p>
    <w:p w:rsidR="003F6985" w:rsidRDefault="003F6985" w:rsidP="003F6985">
      <w:pPr>
        <w:pStyle w:val="Paragraphedeliste"/>
        <w:numPr>
          <w:ilvl w:val="0"/>
          <w:numId w:val="1"/>
        </w:numPr>
        <w:spacing w:after="0"/>
      </w:pPr>
      <w:r>
        <w:t>Acheter Made In France, local, pour faire grandir les entreprises à côté de chez nous (social)</w:t>
      </w:r>
    </w:p>
    <w:p w:rsidR="003F6985" w:rsidRDefault="003F6985" w:rsidP="003F6985">
      <w:pPr>
        <w:pStyle w:val="Paragraphedeliste"/>
        <w:numPr>
          <w:ilvl w:val="0"/>
          <w:numId w:val="1"/>
        </w:numPr>
        <w:spacing w:after="0"/>
      </w:pPr>
      <w:r>
        <w:t>Tout ça sur un ton décalé, de l’humour</w:t>
      </w:r>
    </w:p>
    <w:p w:rsidR="003F6985" w:rsidRDefault="003F6985" w:rsidP="003F6985">
      <w:pPr>
        <w:pStyle w:val="Paragraphedeliste"/>
        <w:numPr>
          <w:ilvl w:val="0"/>
          <w:numId w:val="1"/>
        </w:numPr>
        <w:spacing w:after="0"/>
      </w:pPr>
      <w:r>
        <w:t>AIDA (Attirer, Intéresser, Désirer, Agir) </w:t>
      </w:r>
    </w:p>
    <w:p w:rsidR="003F6985" w:rsidRDefault="003F6985" w:rsidP="003F6985">
      <w:pPr>
        <w:pStyle w:val="Paragraphedeliste"/>
        <w:numPr>
          <w:ilvl w:val="1"/>
          <w:numId w:val="4"/>
        </w:numPr>
        <w:spacing w:after="0"/>
      </w:pPr>
      <w:r>
        <w:t>Produit porteur de valeur</w:t>
      </w:r>
      <w:r w:rsidR="00366731">
        <w:t xml:space="preserve"> et de sens</w:t>
      </w:r>
    </w:p>
    <w:p w:rsidR="003F6985" w:rsidRDefault="003F6985" w:rsidP="003F6985">
      <w:pPr>
        <w:pStyle w:val="Paragraphedeliste"/>
        <w:numPr>
          <w:ilvl w:val="1"/>
          <w:numId w:val="4"/>
        </w:numPr>
        <w:spacing w:after="0"/>
      </w:pPr>
      <w:r>
        <w:t>Acheter au producteur à côté de chez nous</w:t>
      </w:r>
    </w:p>
    <w:p w:rsidR="003F6985" w:rsidRDefault="003F6985" w:rsidP="003F6985">
      <w:pPr>
        <w:pStyle w:val="Paragraphedeliste"/>
        <w:numPr>
          <w:ilvl w:val="1"/>
          <w:numId w:val="4"/>
        </w:numPr>
        <w:spacing w:after="0"/>
      </w:pPr>
      <w:r>
        <w:t>Décrocher des contreparties</w:t>
      </w:r>
    </w:p>
    <w:p w:rsidR="00925C36" w:rsidRDefault="003F6985" w:rsidP="00925C36">
      <w:pPr>
        <w:pStyle w:val="Paragraphedeliste"/>
        <w:numPr>
          <w:ilvl w:val="1"/>
          <w:numId w:val="4"/>
        </w:numPr>
        <w:spacing w:after="0"/>
        <w:sectPr w:rsidR="00925C36" w:rsidSect="003667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Jeu socia</w:t>
      </w:r>
      <w:r w:rsidR="009D75CA">
        <w:t>l</w:t>
      </w:r>
    </w:p>
    <w:tbl>
      <w:tblPr>
        <w:tblStyle w:val="Grillemoyenne2-Accent3"/>
        <w:tblpPr w:leftFromText="141" w:rightFromText="141" w:vertAnchor="page" w:horzAnchor="margin" w:tblpY="2341"/>
        <w:tblW w:w="0" w:type="auto"/>
        <w:tblLook w:val="04A0"/>
      </w:tblPr>
      <w:tblGrid>
        <w:gridCol w:w="1951"/>
        <w:gridCol w:w="3969"/>
        <w:gridCol w:w="3969"/>
        <w:gridCol w:w="3969"/>
      </w:tblGrid>
      <w:tr w:rsidR="00925C36" w:rsidTr="006365A3">
        <w:trPr>
          <w:cnfStyle w:val="100000000000"/>
        </w:trPr>
        <w:tc>
          <w:tcPr>
            <w:cnfStyle w:val="001000000100"/>
            <w:tcW w:w="1951" w:type="dxa"/>
          </w:tcPr>
          <w:p w:rsidR="00925C36" w:rsidRPr="00006F3F" w:rsidRDefault="00925C36" w:rsidP="0086335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5C36" w:rsidRPr="00006F3F" w:rsidRDefault="00925C36" w:rsidP="0086335B">
            <w:pPr>
              <w:jc w:val="center"/>
              <w:cnfStyle w:val="100000000000"/>
              <w:rPr>
                <w:sz w:val="24"/>
                <w:szCs w:val="24"/>
              </w:rPr>
            </w:pPr>
            <w:r w:rsidRPr="00006F3F">
              <w:rPr>
                <w:sz w:val="24"/>
                <w:szCs w:val="24"/>
              </w:rPr>
              <w:t>10%</w:t>
            </w:r>
          </w:p>
        </w:tc>
        <w:tc>
          <w:tcPr>
            <w:tcW w:w="3969" w:type="dxa"/>
          </w:tcPr>
          <w:p w:rsidR="00925C36" w:rsidRPr="00006F3F" w:rsidRDefault="00925C36" w:rsidP="0086335B">
            <w:pPr>
              <w:jc w:val="center"/>
              <w:cnfStyle w:val="100000000000"/>
              <w:rPr>
                <w:sz w:val="24"/>
                <w:szCs w:val="24"/>
              </w:rPr>
            </w:pPr>
            <w:r w:rsidRPr="00006F3F">
              <w:rPr>
                <w:sz w:val="24"/>
                <w:szCs w:val="24"/>
              </w:rPr>
              <w:t>15%</w:t>
            </w:r>
          </w:p>
        </w:tc>
        <w:tc>
          <w:tcPr>
            <w:tcW w:w="3969" w:type="dxa"/>
          </w:tcPr>
          <w:p w:rsidR="00925C36" w:rsidRPr="00006F3F" w:rsidRDefault="00925C36" w:rsidP="0086335B">
            <w:pPr>
              <w:jc w:val="center"/>
              <w:cnfStyle w:val="100000000000"/>
              <w:rPr>
                <w:sz w:val="24"/>
                <w:szCs w:val="24"/>
              </w:rPr>
            </w:pPr>
            <w:r w:rsidRPr="00006F3F">
              <w:rPr>
                <w:sz w:val="24"/>
                <w:szCs w:val="24"/>
              </w:rPr>
              <w:t>20%</w:t>
            </w:r>
          </w:p>
        </w:tc>
      </w:tr>
      <w:tr w:rsidR="00566623" w:rsidTr="006365A3">
        <w:trPr>
          <w:cnfStyle w:val="000000100000"/>
        </w:trPr>
        <w:tc>
          <w:tcPr>
            <w:cnfStyle w:val="001000000000"/>
            <w:tcW w:w="1951" w:type="dxa"/>
            <w:vMerge w:val="restart"/>
          </w:tcPr>
          <w:p w:rsidR="00566623" w:rsidRPr="00006F3F" w:rsidRDefault="00566623" w:rsidP="002E205E">
            <w:pPr>
              <w:rPr>
                <w:sz w:val="24"/>
                <w:szCs w:val="24"/>
              </w:rPr>
            </w:pPr>
            <w:proofErr w:type="spellStart"/>
            <w:r w:rsidRPr="00006F3F">
              <w:rPr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3969" w:type="dxa"/>
          </w:tcPr>
          <w:p w:rsidR="00566623" w:rsidRPr="00006F3F" w:rsidRDefault="00566623" w:rsidP="00757493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Diffusion de </w:t>
            </w:r>
            <w:r w:rsidR="00757493">
              <w:rPr>
                <w:rFonts w:asciiTheme="minorHAnsi" w:hAnsiTheme="minorHAnsi"/>
              </w:rPr>
              <w:t>la page produit</w:t>
            </w:r>
            <w:r>
              <w:rPr>
                <w:rFonts w:asciiTheme="minorHAnsi" w:hAnsiTheme="minorHAnsi"/>
              </w:rPr>
              <w:t xml:space="preserve"> au premier jour | Puis, diffusion de </w:t>
            </w:r>
            <w:r w:rsidR="00757493">
              <w:rPr>
                <w:rFonts w:asciiTheme="minorHAnsi" w:hAnsiTheme="minorHAnsi"/>
              </w:rPr>
              <w:t>la page produit</w:t>
            </w:r>
            <w:r>
              <w:rPr>
                <w:rFonts w:asciiTheme="minorHAnsi" w:hAnsiTheme="minorHAnsi"/>
              </w:rPr>
              <w:t xml:space="preserve"> 1 fois par semaine</w:t>
            </w:r>
          </w:p>
        </w:tc>
        <w:tc>
          <w:tcPr>
            <w:tcW w:w="3969" w:type="dxa"/>
          </w:tcPr>
          <w:p w:rsidR="00566623" w:rsidRPr="00006F3F" w:rsidRDefault="00566623" w:rsidP="00757493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Diffusion de </w:t>
            </w:r>
            <w:r w:rsidR="00757493">
              <w:rPr>
                <w:rFonts w:asciiTheme="minorHAnsi" w:hAnsiTheme="minorHAnsi"/>
              </w:rPr>
              <w:t>la page produit</w:t>
            </w:r>
            <w:r>
              <w:rPr>
                <w:rFonts w:asciiTheme="minorHAnsi" w:hAnsiTheme="minorHAnsi"/>
              </w:rPr>
              <w:t xml:space="preserve"> au premier jour | Puis, diffusion de </w:t>
            </w:r>
            <w:r w:rsidR="00757493">
              <w:rPr>
                <w:rFonts w:asciiTheme="minorHAnsi" w:hAnsiTheme="minorHAnsi"/>
              </w:rPr>
              <w:t>la page produit</w:t>
            </w:r>
            <w:r>
              <w:rPr>
                <w:rFonts w:asciiTheme="minorHAnsi" w:hAnsiTheme="minorHAnsi"/>
              </w:rPr>
              <w:t xml:space="preserve"> 1 fois par semaine</w:t>
            </w:r>
          </w:p>
        </w:tc>
        <w:tc>
          <w:tcPr>
            <w:tcW w:w="3969" w:type="dxa"/>
          </w:tcPr>
          <w:p w:rsidR="00566623" w:rsidRPr="00006F3F" w:rsidRDefault="00566623" w:rsidP="00757493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Diffusion de </w:t>
            </w:r>
            <w:r w:rsidR="00757493">
              <w:rPr>
                <w:rFonts w:asciiTheme="minorHAnsi" w:hAnsiTheme="minorHAnsi"/>
              </w:rPr>
              <w:t>la page produit</w:t>
            </w:r>
            <w:r>
              <w:rPr>
                <w:rFonts w:asciiTheme="minorHAnsi" w:hAnsiTheme="minorHAnsi"/>
              </w:rPr>
              <w:t xml:space="preserve"> au premier jour | Puis, diffusion de </w:t>
            </w:r>
            <w:r w:rsidR="00757493">
              <w:rPr>
                <w:rFonts w:asciiTheme="minorHAnsi" w:hAnsiTheme="minorHAnsi"/>
              </w:rPr>
              <w:t>la page produit</w:t>
            </w:r>
            <w:r w:rsidR="00CE678E">
              <w:rPr>
                <w:rFonts w:asciiTheme="minorHAnsi" w:hAnsiTheme="minorHAnsi"/>
              </w:rPr>
              <w:t xml:space="preserve"> 1</w:t>
            </w:r>
            <w:r>
              <w:rPr>
                <w:rFonts w:asciiTheme="minorHAnsi" w:hAnsiTheme="minorHAnsi"/>
              </w:rPr>
              <w:t xml:space="preserve"> fois par semaine</w:t>
            </w:r>
          </w:p>
        </w:tc>
      </w:tr>
      <w:tr w:rsidR="00566623" w:rsidTr="006365A3">
        <w:tc>
          <w:tcPr>
            <w:cnfStyle w:val="001000000000"/>
            <w:tcW w:w="1951" w:type="dxa"/>
            <w:vMerge/>
          </w:tcPr>
          <w:p w:rsidR="00566623" w:rsidRPr="00006F3F" w:rsidRDefault="00566623" w:rsidP="0086335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66623" w:rsidRPr="00006F3F" w:rsidRDefault="00DA4710" w:rsidP="0086335B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Diffusion dans 3</w:t>
            </w:r>
            <w:r w:rsidR="007627EA">
              <w:rPr>
                <w:rFonts w:asciiTheme="minorHAnsi" w:hAnsiTheme="minorHAnsi"/>
              </w:rPr>
              <w:t xml:space="preserve"> groupes à chaque publication</w:t>
            </w:r>
          </w:p>
        </w:tc>
        <w:tc>
          <w:tcPr>
            <w:tcW w:w="3969" w:type="dxa"/>
          </w:tcPr>
          <w:p w:rsidR="00566623" w:rsidRPr="00006F3F" w:rsidRDefault="00DA4710" w:rsidP="0086335B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Diffusion dans 5</w:t>
            </w:r>
            <w:r w:rsidR="00566623">
              <w:rPr>
                <w:rFonts w:asciiTheme="minorHAnsi" w:hAnsiTheme="minorHAnsi"/>
              </w:rPr>
              <w:t xml:space="preserve"> groupes</w:t>
            </w:r>
            <w:r w:rsidR="00757493">
              <w:rPr>
                <w:rFonts w:asciiTheme="minorHAnsi" w:hAnsiTheme="minorHAnsi"/>
              </w:rPr>
              <w:t xml:space="preserve"> à chaque publication</w:t>
            </w:r>
          </w:p>
        </w:tc>
        <w:tc>
          <w:tcPr>
            <w:tcW w:w="3969" w:type="dxa"/>
          </w:tcPr>
          <w:p w:rsidR="00566623" w:rsidRPr="00006F3F" w:rsidRDefault="00566623" w:rsidP="00DA4710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Diffusion dans </w:t>
            </w:r>
            <w:r w:rsidR="00DA4710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 groupes </w:t>
            </w:r>
            <w:r w:rsidR="00757493">
              <w:rPr>
                <w:rFonts w:asciiTheme="minorHAnsi" w:hAnsiTheme="minorHAnsi"/>
              </w:rPr>
              <w:t>à chaque publication</w:t>
            </w:r>
          </w:p>
        </w:tc>
      </w:tr>
      <w:tr w:rsidR="00566623" w:rsidTr="006365A3">
        <w:trPr>
          <w:cnfStyle w:val="000000100000"/>
        </w:trPr>
        <w:tc>
          <w:tcPr>
            <w:cnfStyle w:val="001000000000"/>
            <w:tcW w:w="1951" w:type="dxa"/>
            <w:vMerge/>
          </w:tcPr>
          <w:p w:rsidR="00566623" w:rsidRPr="00006F3F" w:rsidRDefault="00566623" w:rsidP="0086335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66623" w:rsidRPr="00006F3F" w:rsidRDefault="00566623" w:rsidP="0086335B">
            <w:pPr>
              <w:cnfStyle w:val="000000100000"/>
            </w:pPr>
          </w:p>
        </w:tc>
        <w:tc>
          <w:tcPr>
            <w:tcW w:w="3969" w:type="dxa"/>
          </w:tcPr>
          <w:p w:rsidR="00566623" w:rsidRDefault="00566623" w:rsidP="0086335B">
            <w:pPr>
              <w:cnfStyle w:val="000000100000"/>
            </w:pPr>
          </w:p>
        </w:tc>
        <w:tc>
          <w:tcPr>
            <w:tcW w:w="3969" w:type="dxa"/>
          </w:tcPr>
          <w:p w:rsidR="00566623" w:rsidRPr="00757493" w:rsidRDefault="00757493" w:rsidP="008C1CCC">
            <w:pPr>
              <w:cnfStyle w:val="000000100000"/>
              <w:rPr>
                <w:rFonts w:asciiTheme="minorHAnsi" w:hAnsiTheme="minorHAnsi"/>
              </w:rPr>
            </w:pPr>
            <w:r w:rsidRPr="00757493">
              <w:rPr>
                <w:rFonts w:asciiTheme="minorHAnsi" w:hAnsiTheme="minorHAnsi"/>
              </w:rPr>
              <w:t xml:space="preserve">Échantillon </w:t>
            </w:r>
            <w:r w:rsidRPr="00757493">
              <w:rPr>
                <w:rFonts w:asciiTheme="minorHAnsi" w:hAnsiTheme="minorHAnsi"/>
              </w:rPr>
              <w:sym w:font="Wingdings" w:char="F0E0"/>
            </w:r>
            <w:r w:rsidRPr="00757493">
              <w:rPr>
                <w:rFonts w:asciiTheme="minorHAnsi" w:hAnsiTheme="minorHAnsi"/>
              </w:rPr>
              <w:t xml:space="preserve"> concours, vidéo</w:t>
            </w:r>
          </w:p>
        </w:tc>
      </w:tr>
      <w:tr w:rsidR="00566623" w:rsidTr="006365A3">
        <w:tc>
          <w:tcPr>
            <w:cnfStyle w:val="001000000000"/>
            <w:tcW w:w="1951" w:type="dxa"/>
            <w:vMerge w:val="restart"/>
          </w:tcPr>
          <w:p w:rsidR="00566623" w:rsidRPr="00006F3F" w:rsidRDefault="00566623" w:rsidP="002E205E">
            <w:pPr>
              <w:rPr>
                <w:sz w:val="24"/>
                <w:szCs w:val="24"/>
              </w:rPr>
            </w:pPr>
            <w:proofErr w:type="spellStart"/>
            <w:r w:rsidRPr="00006F3F">
              <w:rPr>
                <w:sz w:val="24"/>
                <w:szCs w:val="24"/>
              </w:rPr>
              <w:t>Twitter</w:t>
            </w:r>
            <w:proofErr w:type="spellEnd"/>
          </w:p>
        </w:tc>
        <w:tc>
          <w:tcPr>
            <w:tcW w:w="3969" w:type="dxa"/>
          </w:tcPr>
          <w:p w:rsidR="00566623" w:rsidRPr="00006F3F" w:rsidRDefault="00566623" w:rsidP="00757493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Diffusion de </w:t>
            </w:r>
            <w:r w:rsidR="00757493">
              <w:rPr>
                <w:rFonts w:asciiTheme="minorHAnsi" w:hAnsiTheme="minorHAnsi"/>
              </w:rPr>
              <w:t>la page produit</w:t>
            </w:r>
            <w:r>
              <w:rPr>
                <w:rFonts w:asciiTheme="minorHAnsi" w:hAnsiTheme="minorHAnsi"/>
              </w:rPr>
              <w:t xml:space="preserve"> au premier jour | Puis, diffusion de </w:t>
            </w:r>
            <w:r w:rsidR="00757493">
              <w:rPr>
                <w:rFonts w:asciiTheme="minorHAnsi" w:hAnsiTheme="minorHAnsi"/>
              </w:rPr>
              <w:t>page produit</w:t>
            </w:r>
            <w:r>
              <w:rPr>
                <w:rFonts w:asciiTheme="minorHAnsi" w:hAnsiTheme="minorHAnsi"/>
              </w:rPr>
              <w:t xml:space="preserve"> 2 fois par semaine</w:t>
            </w:r>
          </w:p>
        </w:tc>
        <w:tc>
          <w:tcPr>
            <w:tcW w:w="3969" w:type="dxa"/>
          </w:tcPr>
          <w:p w:rsidR="00566623" w:rsidRPr="00006F3F" w:rsidRDefault="00566623" w:rsidP="00CE678E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Diffusion de </w:t>
            </w:r>
            <w:r w:rsidR="00757493">
              <w:rPr>
                <w:rFonts w:asciiTheme="minorHAnsi" w:hAnsiTheme="minorHAnsi"/>
              </w:rPr>
              <w:t>la page produit</w:t>
            </w:r>
            <w:r>
              <w:rPr>
                <w:rFonts w:asciiTheme="minorHAnsi" w:hAnsiTheme="minorHAnsi"/>
              </w:rPr>
              <w:t xml:space="preserve"> au premier jour | Puis, diffusion de </w:t>
            </w:r>
            <w:r w:rsidR="00757493">
              <w:rPr>
                <w:rFonts w:asciiTheme="minorHAnsi" w:hAnsiTheme="minorHAnsi"/>
              </w:rPr>
              <w:t>la page produit</w:t>
            </w:r>
            <w:r>
              <w:rPr>
                <w:rFonts w:asciiTheme="minorHAnsi" w:hAnsiTheme="minorHAnsi"/>
              </w:rPr>
              <w:t xml:space="preserve"> </w:t>
            </w:r>
            <w:r w:rsidR="00CE678E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fois par semaine</w:t>
            </w:r>
          </w:p>
        </w:tc>
        <w:tc>
          <w:tcPr>
            <w:tcW w:w="3969" w:type="dxa"/>
          </w:tcPr>
          <w:p w:rsidR="00566623" w:rsidRPr="00006F3F" w:rsidRDefault="00566623" w:rsidP="00757493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Diffusion de </w:t>
            </w:r>
            <w:r w:rsidR="00757493">
              <w:rPr>
                <w:rFonts w:asciiTheme="minorHAnsi" w:hAnsiTheme="minorHAnsi"/>
              </w:rPr>
              <w:t xml:space="preserve"> la page produit </w:t>
            </w:r>
            <w:r>
              <w:rPr>
                <w:rFonts w:asciiTheme="minorHAnsi" w:hAnsiTheme="minorHAnsi"/>
              </w:rPr>
              <w:t xml:space="preserve"> au premier jour | Puis, diffusion de </w:t>
            </w:r>
            <w:r w:rsidR="00757493">
              <w:rPr>
                <w:rFonts w:asciiTheme="minorHAnsi" w:hAnsiTheme="minorHAnsi"/>
              </w:rPr>
              <w:t xml:space="preserve"> la page produit </w:t>
            </w:r>
            <w:r w:rsidR="00CE678E">
              <w:rPr>
                <w:rFonts w:asciiTheme="minorHAnsi" w:hAnsiTheme="minorHAnsi"/>
              </w:rPr>
              <w:t xml:space="preserve"> 6</w:t>
            </w:r>
            <w:r>
              <w:rPr>
                <w:rFonts w:asciiTheme="minorHAnsi" w:hAnsiTheme="minorHAnsi"/>
              </w:rPr>
              <w:t xml:space="preserve"> fois par semaine</w:t>
            </w:r>
          </w:p>
        </w:tc>
      </w:tr>
      <w:tr w:rsidR="00566623" w:rsidTr="006365A3">
        <w:trPr>
          <w:cnfStyle w:val="000000100000"/>
        </w:trPr>
        <w:tc>
          <w:tcPr>
            <w:cnfStyle w:val="001000000000"/>
            <w:tcW w:w="1951" w:type="dxa"/>
            <w:vMerge/>
          </w:tcPr>
          <w:p w:rsidR="00566623" w:rsidRPr="00006F3F" w:rsidRDefault="00566623" w:rsidP="002E205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66623" w:rsidRDefault="00566623" w:rsidP="004A56E8">
            <w:pPr>
              <w:cnfStyle w:val="000000100000"/>
            </w:pPr>
          </w:p>
        </w:tc>
        <w:tc>
          <w:tcPr>
            <w:tcW w:w="3969" w:type="dxa"/>
          </w:tcPr>
          <w:p w:rsidR="00566623" w:rsidRDefault="00566623" w:rsidP="002E205E">
            <w:pPr>
              <w:cnfStyle w:val="000000100000"/>
            </w:pPr>
          </w:p>
        </w:tc>
        <w:tc>
          <w:tcPr>
            <w:tcW w:w="3969" w:type="dxa"/>
          </w:tcPr>
          <w:p w:rsidR="00566623" w:rsidRPr="00757493" w:rsidRDefault="00757493" w:rsidP="008C1CCC">
            <w:pPr>
              <w:cnfStyle w:val="000000100000"/>
              <w:rPr>
                <w:rFonts w:asciiTheme="minorHAnsi" w:hAnsiTheme="minorHAnsi"/>
              </w:rPr>
            </w:pPr>
            <w:r w:rsidRPr="00757493">
              <w:rPr>
                <w:rFonts w:asciiTheme="minorHAnsi" w:hAnsiTheme="minorHAnsi"/>
              </w:rPr>
              <w:t xml:space="preserve">Échantillon </w:t>
            </w:r>
            <w:r w:rsidRPr="00757493">
              <w:rPr>
                <w:rFonts w:asciiTheme="minorHAnsi" w:hAnsiTheme="minorHAnsi"/>
              </w:rPr>
              <w:sym w:font="Wingdings" w:char="F0E0"/>
            </w:r>
            <w:r w:rsidRPr="00757493">
              <w:rPr>
                <w:rFonts w:asciiTheme="minorHAnsi" w:hAnsiTheme="minorHAnsi"/>
              </w:rPr>
              <w:t xml:space="preserve"> concours, vidéo</w:t>
            </w:r>
          </w:p>
        </w:tc>
      </w:tr>
      <w:tr w:rsidR="00566623" w:rsidTr="006365A3">
        <w:tc>
          <w:tcPr>
            <w:cnfStyle w:val="001000000000"/>
            <w:tcW w:w="1951" w:type="dxa"/>
            <w:vMerge w:val="restart"/>
          </w:tcPr>
          <w:p w:rsidR="00566623" w:rsidRPr="00006F3F" w:rsidRDefault="00566623" w:rsidP="002E205E">
            <w:pPr>
              <w:rPr>
                <w:sz w:val="24"/>
                <w:szCs w:val="24"/>
              </w:rPr>
            </w:pPr>
            <w:proofErr w:type="spellStart"/>
            <w:r w:rsidRPr="00006F3F">
              <w:rPr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3969" w:type="dxa"/>
          </w:tcPr>
          <w:p w:rsidR="00566623" w:rsidRPr="00006F3F" w:rsidRDefault="00566623" w:rsidP="00BB7F8C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Photo au premier jour | 1 photo </w:t>
            </w:r>
          </w:p>
        </w:tc>
        <w:tc>
          <w:tcPr>
            <w:tcW w:w="3969" w:type="dxa"/>
          </w:tcPr>
          <w:p w:rsidR="00566623" w:rsidRPr="00006F3F" w:rsidRDefault="00566623" w:rsidP="00B95F0B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Photo au premier jour | </w:t>
            </w:r>
            <w:r w:rsidR="00BB7F8C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photo par </w:t>
            </w:r>
            <w:r w:rsidR="00B95F0B">
              <w:rPr>
                <w:rFonts w:asciiTheme="minorHAnsi" w:hAnsiTheme="minorHAnsi"/>
              </w:rPr>
              <w:t>mois</w:t>
            </w:r>
          </w:p>
        </w:tc>
        <w:tc>
          <w:tcPr>
            <w:tcW w:w="3969" w:type="dxa"/>
          </w:tcPr>
          <w:p w:rsidR="00566623" w:rsidRPr="00006F3F" w:rsidRDefault="00B95F0B" w:rsidP="002E205E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 au premier jour | 4</w:t>
            </w:r>
            <w:r w:rsidR="00566623">
              <w:rPr>
                <w:rFonts w:asciiTheme="minorHAnsi" w:hAnsiTheme="minorHAnsi"/>
              </w:rPr>
              <w:t xml:space="preserve"> photos par </w:t>
            </w:r>
            <w:r>
              <w:rPr>
                <w:rFonts w:asciiTheme="minorHAnsi" w:hAnsiTheme="minorHAnsi"/>
              </w:rPr>
              <w:t>mois</w:t>
            </w:r>
          </w:p>
        </w:tc>
      </w:tr>
      <w:tr w:rsidR="00566623" w:rsidTr="006365A3">
        <w:trPr>
          <w:cnfStyle w:val="000000100000"/>
        </w:trPr>
        <w:tc>
          <w:tcPr>
            <w:cnfStyle w:val="001000000000"/>
            <w:tcW w:w="1951" w:type="dxa"/>
            <w:vMerge/>
          </w:tcPr>
          <w:p w:rsidR="00566623" w:rsidRPr="00006F3F" w:rsidRDefault="00566623" w:rsidP="002E205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66623" w:rsidRPr="00566623" w:rsidRDefault="00566623" w:rsidP="003624CD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566623" w:rsidRPr="00566623" w:rsidRDefault="00566623" w:rsidP="003624CD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566623" w:rsidRPr="00757493" w:rsidRDefault="00757493" w:rsidP="008C1CCC">
            <w:pPr>
              <w:cnfStyle w:val="000000100000"/>
              <w:rPr>
                <w:rFonts w:asciiTheme="minorHAnsi" w:hAnsiTheme="minorHAnsi"/>
              </w:rPr>
            </w:pPr>
            <w:r w:rsidRPr="00757493">
              <w:rPr>
                <w:rFonts w:asciiTheme="minorHAnsi" w:hAnsiTheme="minorHAnsi"/>
              </w:rPr>
              <w:t xml:space="preserve">Échantillon </w:t>
            </w:r>
            <w:r w:rsidRPr="00757493">
              <w:rPr>
                <w:rFonts w:asciiTheme="minorHAnsi" w:hAnsiTheme="minorHAnsi"/>
              </w:rPr>
              <w:sym w:font="Wingdings" w:char="F0E0"/>
            </w:r>
            <w:r w:rsidRPr="00757493">
              <w:rPr>
                <w:rFonts w:asciiTheme="minorHAnsi" w:hAnsiTheme="minorHAnsi"/>
              </w:rPr>
              <w:t xml:space="preserve"> concours, vidéo, photo de mises en situation/en scène</w:t>
            </w:r>
          </w:p>
        </w:tc>
      </w:tr>
      <w:tr w:rsidR="005F191C" w:rsidTr="006365A3">
        <w:tc>
          <w:tcPr>
            <w:cnfStyle w:val="001000000000"/>
            <w:tcW w:w="1951" w:type="dxa"/>
            <w:vMerge w:val="restart"/>
          </w:tcPr>
          <w:p w:rsidR="005F191C" w:rsidRPr="00006F3F" w:rsidRDefault="005F191C" w:rsidP="002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Blog</w:t>
            </w:r>
          </w:p>
        </w:tc>
        <w:tc>
          <w:tcPr>
            <w:tcW w:w="3969" w:type="dxa"/>
          </w:tcPr>
          <w:p w:rsidR="005F191C" w:rsidRPr="003624CD" w:rsidRDefault="005F191C" w:rsidP="002E205E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3624CD">
              <w:rPr>
                <w:rFonts w:asciiTheme="minorHAnsi" w:hAnsiTheme="minorHAnsi"/>
              </w:rPr>
              <w:t xml:space="preserve"> article sur le blog</w:t>
            </w:r>
          </w:p>
        </w:tc>
        <w:tc>
          <w:tcPr>
            <w:tcW w:w="3969" w:type="dxa"/>
          </w:tcPr>
          <w:p w:rsidR="005F191C" w:rsidRPr="003624CD" w:rsidRDefault="005F191C" w:rsidP="002E205E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article sur le blog</w:t>
            </w:r>
          </w:p>
        </w:tc>
        <w:tc>
          <w:tcPr>
            <w:tcW w:w="3969" w:type="dxa"/>
          </w:tcPr>
          <w:p w:rsidR="005F191C" w:rsidRPr="003624CD" w:rsidRDefault="005F191C" w:rsidP="002E205E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articles sur le blog</w:t>
            </w:r>
          </w:p>
        </w:tc>
      </w:tr>
      <w:tr w:rsidR="005F191C" w:rsidTr="006365A3">
        <w:trPr>
          <w:cnfStyle w:val="000000100000"/>
        </w:trPr>
        <w:tc>
          <w:tcPr>
            <w:cnfStyle w:val="001000000000"/>
            <w:tcW w:w="1951" w:type="dxa"/>
            <w:vMerge/>
          </w:tcPr>
          <w:p w:rsidR="005F191C" w:rsidRDefault="005F191C" w:rsidP="002E205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F191C" w:rsidRPr="005F191C" w:rsidRDefault="005F191C" w:rsidP="002E205E">
            <w:pPr>
              <w:cnfStyle w:val="000000100000"/>
              <w:rPr>
                <w:rFonts w:asciiTheme="minorHAnsi" w:hAnsiTheme="minorHAnsi"/>
              </w:rPr>
            </w:pPr>
            <w:r w:rsidRPr="005F191C">
              <w:rPr>
                <w:rFonts w:asciiTheme="minorHAnsi" w:hAnsiTheme="minorHAnsi"/>
              </w:rPr>
              <w:t>Article entre 300 et 350 mots</w:t>
            </w:r>
          </w:p>
        </w:tc>
        <w:tc>
          <w:tcPr>
            <w:tcW w:w="3969" w:type="dxa"/>
          </w:tcPr>
          <w:p w:rsidR="005F191C" w:rsidRPr="005F191C" w:rsidRDefault="005F191C" w:rsidP="005F191C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Article entre </w:t>
            </w:r>
            <w:r w:rsidR="00B211C0">
              <w:rPr>
                <w:rFonts w:asciiTheme="minorHAnsi" w:hAnsiTheme="minorHAnsi"/>
              </w:rPr>
              <w:t>350 et 500 mots</w:t>
            </w:r>
          </w:p>
        </w:tc>
        <w:tc>
          <w:tcPr>
            <w:tcW w:w="3969" w:type="dxa"/>
          </w:tcPr>
          <w:p w:rsidR="005F191C" w:rsidRPr="005F191C" w:rsidRDefault="00B211C0" w:rsidP="002E205E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Article +500 mots</w:t>
            </w:r>
          </w:p>
        </w:tc>
      </w:tr>
      <w:tr w:rsidR="003624CD" w:rsidTr="006365A3">
        <w:tc>
          <w:tcPr>
            <w:cnfStyle w:val="001000000000"/>
            <w:tcW w:w="1951" w:type="dxa"/>
          </w:tcPr>
          <w:p w:rsidR="003624CD" w:rsidRDefault="003624CD" w:rsidP="002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</w:tc>
        <w:tc>
          <w:tcPr>
            <w:tcW w:w="3969" w:type="dxa"/>
          </w:tcPr>
          <w:p w:rsidR="003624CD" w:rsidRPr="003624CD" w:rsidRDefault="005F191C" w:rsidP="002E205E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Apparition sur la première newsletter</w:t>
            </w:r>
          </w:p>
        </w:tc>
        <w:tc>
          <w:tcPr>
            <w:tcW w:w="3969" w:type="dxa"/>
          </w:tcPr>
          <w:p w:rsidR="003624CD" w:rsidRPr="003624CD" w:rsidRDefault="005F191C" w:rsidP="002E205E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Apparition sur 2 newsletters dans le mois</w:t>
            </w:r>
          </w:p>
        </w:tc>
        <w:tc>
          <w:tcPr>
            <w:tcW w:w="3969" w:type="dxa"/>
          </w:tcPr>
          <w:p w:rsidR="003624CD" w:rsidRPr="003624CD" w:rsidRDefault="005F191C" w:rsidP="002E205E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Apparition sur 2 newsletters par mois</w:t>
            </w:r>
          </w:p>
        </w:tc>
      </w:tr>
      <w:tr w:rsidR="008B5833" w:rsidTr="006365A3">
        <w:trPr>
          <w:cnfStyle w:val="000000100000"/>
        </w:trPr>
        <w:tc>
          <w:tcPr>
            <w:cnfStyle w:val="001000000000"/>
            <w:tcW w:w="1951" w:type="dxa"/>
            <w:vMerge w:val="restart"/>
          </w:tcPr>
          <w:p w:rsidR="008B5833" w:rsidRDefault="008B5833" w:rsidP="002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Presse</w:t>
            </w:r>
          </w:p>
        </w:tc>
        <w:tc>
          <w:tcPr>
            <w:tcW w:w="3969" w:type="dxa"/>
          </w:tcPr>
          <w:p w:rsidR="008B5833" w:rsidRPr="003D7C8E" w:rsidRDefault="008B5833" w:rsidP="002E205E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B5833" w:rsidRPr="003D7C8E" w:rsidRDefault="008B5833" w:rsidP="002E205E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B5833" w:rsidRPr="003D7C8E" w:rsidRDefault="008B5833" w:rsidP="002E205E">
            <w:pPr>
              <w:cnfStyle w:val="000000100000"/>
              <w:rPr>
                <w:rFonts w:asciiTheme="minorHAnsi" w:hAnsiTheme="minorHAnsi"/>
              </w:rPr>
            </w:pPr>
            <w:r w:rsidRPr="003D7C8E">
              <w:rPr>
                <w:rFonts w:asciiTheme="minorHAnsi" w:hAnsiTheme="minorHAnsi"/>
              </w:rPr>
              <w:t>Communiqué de presse</w:t>
            </w:r>
            <w:r>
              <w:rPr>
                <w:rFonts w:asciiTheme="minorHAnsi" w:hAnsiTheme="minorHAnsi"/>
              </w:rPr>
              <w:t xml:space="preserve"> pour chaque produit à envoyer aux </w:t>
            </w:r>
            <w:proofErr w:type="spellStart"/>
            <w:r>
              <w:rPr>
                <w:rFonts w:asciiTheme="minorHAnsi" w:hAnsiTheme="minorHAnsi"/>
              </w:rPr>
              <w:t>infleunceurs</w:t>
            </w:r>
            <w:proofErr w:type="spellEnd"/>
            <w:r>
              <w:rPr>
                <w:rFonts w:asciiTheme="minorHAnsi" w:hAnsiTheme="minorHAnsi"/>
              </w:rPr>
              <w:t>/bloggeurs/journalistes qui veulent en parler</w:t>
            </w:r>
          </w:p>
        </w:tc>
      </w:tr>
      <w:tr w:rsidR="008B5833" w:rsidTr="006365A3">
        <w:tc>
          <w:tcPr>
            <w:cnfStyle w:val="001000000000"/>
            <w:tcW w:w="1951" w:type="dxa"/>
            <w:vMerge/>
          </w:tcPr>
          <w:p w:rsidR="008B5833" w:rsidRDefault="008B5833" w:rsidP="002E205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5833" w:rsidRPr="003D7C8E" w:rsidRDefault="008B5833" w:rsidP="002E205E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B5833" w:rsidRPr="003D7C8E" w:rsidRDefault="008B5833" w:rsidP="002E205E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B5833" w:rsidRPr="003D7C8E" w:rsidRDefault="008B5833" w:rsidP="003D7C8E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Diffusion auprès des médias spécialisés | bloggeurs/</w:t>
            </w:r>
            <w:proofErr w:type="spellStart"/>
            <w:r>
              <w:rPr>
                <w:rFonts w:asciiTheme="minorHAnsi" w:hAnsiTheme="minorHAnsi"/>
              </w:rPr>
              <w:t>influenceurs</w:t>
            </w:r>
            <w:proofErr w:type="spellEnd"/>
          </w:p>
        </w:tc>
      </w:tr>
      <w:tr w:rsidR="008B5833" w:rsidTr="006365A3">
        <w:trPr>
          <w:cnfStyle w:val="000000100000"/>
        </w:trPr>
        <w:tc>
          <w:tcPr>
            <w:cnfStyle w:val="001000000000"/>
            <w:tcW w:w="1951" w:type="dxa"/>
            <w:vMerge/>
          </w:tcPr>
          <w:p w:rsidR="008B5833" w:rsidRDefault="008B5833" w:rsidP="002E205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5833" w:rsidRPr="003D7C8E" w:rsidRDefault="008B5833" w:rsidP="002E205E">
            <w:pPr>
              <w:cnfStyle w:val="000000100000"/>
            </w:pPr>
          </w:p>
        </w:tc>
        <w:tc>
          <w:tcPr>
            <w:tcW w:w="3969" w:type="dxa"/>
          </w:tcPr>
          <w:p w:rsidR="008B5833" w:rsidRPr="003D7C8E" w:rsidRDefault="008B5833" w:rsidP="002E205E">
            <w:pPr>
              <w:cnfStyle w:val="000000100000"/>
            </w:pPr>
          </w:p>
        </w:tc>
        <w:tc>
          <w:tcPr>
            <w:tcW w:w="3969" w:type="dxa"/>
          </w:tcPr>
          <w:p w:rsidR="008B5833" w:rsidRPr="003D7C8E" w:rsidRDefault="008B5833" w:rsidP="00566623">
            <w:pPr>
              <w:cnfStyle w:val="000000100000"/>
              <w:rPr>
                <w:rFonts w:asciiTheme="minorHAnsi" w:hAnsiTheme="minorHAnsi"/>
              </w:rPr>
            </w:pPr>
            <w:r w:rsidRPr="00757493">
              <w:rPr>
                <w:rFonts w:asciiTheme="minorHAnsi" w:hAnsiTheme="minorHAnsi"/>
              </w:rPr>
              <w:t>Écha</w:t>
            </w:r>
            <w:r>
              <w:rPr>
                <w:rFonts w:asciiTheme="minorHAnsi" w:hAnsiTheme="minorHAnsi"/>
              </w:rPr>
              <w:t>n</w:t>
            </w:r>
            <w:r w:rsidRPr="00757493">
              <w:rPr>
                <w:rFonts w:asciiTheme="minorHAnsi" w:hAnsiTheme="minorHAnsi"/>
              </w:rPr>
              <w:t xml:space="preserve">tillon  </w:t>
            </w:r>
            <w:r w:rsidRPr="00566623">
              <w:sym w:font="Wingdings" w:char="F0E0"/>
            </w:r>
            <w:r>
              <w:rPr>
                <w:rFonts w:asciiTheme="minorHAnsi" w:hAnsiTheme="minorHAnsi"/>
              </w:rPr>
              <w:t xml:space="preserve"> bloggeur/</w:t>
            </w:r>
            <w:proofErr w:type="spellStart"/>
            <w:r>
              <w:rPr>
                <w:rFonts w:asciiTheme="minorHAnsi" w:hAnsiTheme="minorHAnsi"/>
              </w:rPr>
              <w:t>influenceur</w:t>
            </w:r>
            <w:proofErr w:type="spellEnd"/>
            <w:r>
              <w:rPr>
                <w:rFonts w:asciiTheme="minorHAnsi" w:hAnsiTheme="minorHAnsi"/>
              </w:rPr>
              <w:t xml:space="preserve"> test</w:t>
            </w:r>
          </w:p>
        </w:tc>
      </w:tr>
    </w:tbl>
    <w:p w:rsidR="00366731" w:rsidRDefault="00371D2E" w:rsidP="00366731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-13.15pt;width:107.7pt;height:27.75pt;z-index:251660288;mso-position-horizontal-relative:text;mso-position-vertical-relative:text;mso-width-relative:margin;mso-height-relative:margin">
            <v:textbox>
              <w:txbxContent>
                <w:p w:rsidR="0086335B" w:rsidRPr="006365A3" w:rsidRDefault="008A76DD">
                  <w:pPr>
                    <w:rPr>
                      <w:color w:val="4F6228" w:themeColor="accent3" w:themeShade="8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4F6228" w:themeColor="accent3" w:themeShade="80"/>
                      <w:sz w:val="28"/>
                      <w:szCs w:val="28"/>
                    </w:rPr>
                    <w:t>Anciens packs</w:t>
                  </w:r>
                </w:p>
              </w:txbxContent>
            </v:textbox>
          </v:shape>
        </w:pict>
      </w:r>
    </w:p>
    <w:p w:rsidR="00925C36" w:rsidRDefault="00925C36" w:rsidP="00366731">
      <w:pPr>
        <w:spacing w:after="0"/>
      </w:pPr>
    </w:p>
    <w:p w:rsidR="00925C36" w:rsidRDefault="00925C36" w:rsidP="00366731">
      <w:pPr>
        <w:spacing w:after="0"/>
      </w:pPr>
    </w:p>
    <w:p w:rsidR="00925C36" w:rsidRDefault="00925C36" w:rsidP="00366731">
      <w:pPr>
        <w:spacing w:after="0"/>
      </w:pPr>
    </w:p>
    <w:p w:rsidR="008A76DD" w:rsidRDefault="008A76DD" w:rsidP="00366731">
      <w:pPr>
        <w:spacing w:after="0"/>
      </w:pPr>
    </w:p>
    <w:p w:rsidR="008A76DD" w:rsidRDefault="008A76DD" w:rsidP="00366731">
      <w:pPr>
        <w:spacing w:after="0"/>
      </w:pPr>
      <w:r>
        <w:rPr>
          <w:noProof/>
          <w:lang w:eastAsia="fr-FR"/>
        </w:rPr>
        <w:lastRenderedPageBreak/>
        <w:pict>
          <v:shape id="_x0000_s1030" type="#_x0000_t202" style="position:absolute;margin-left:-6.1pt;margin-top:3.35pt;width:124.95pt;height:27.75pt;z-index:251663360;mso-width-relative:margin;mso-height-relative:margin">
            <v:textbox>
              <w:txbxContent>
                <w:p w:rsidR="008A76DD" w:rsidRPr="006365A3" w:rsidRDefault="008A76DD" w:rsidP="008A76DD">
                  <w:pPr>
                    <w:rPr>
                      <w:color w:val="4F6228" w:themeColor="accent3" w:themeShade="8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4F6228" w:themeColor="accent3" w:themeShade="80"/>
                      <w:sz w:val="28"/>
                      <w:szCs w:val="28"/>
                    </w:rPr>
                    <w:t>Nouveaux packs</w:t>
                  </w:r>
                </w:p>
              </w:txbxContent>
            </v:textbox>
          </v:shape>
        </w:pict>
      </w:r>
    </w:p>
    <w:p w:rsidR="008A76DD" w:rsidRDefault="008A76DD" w:rsidP="00366731">
      <w:pPr>
        <w:spacing w:after="0"/>
      </w:pPr>
    </w:p>
    <w:p w:rsidR="008A76DD" w:rsidRDefault="008A76DD" w:rsidP="00366731">
      <w:pPr>
        <w:spacing w:after="0"/>
      </w:pPr>
    </w:p>
    <w:p w:rsidR="008A76DD" w:rsidRDefault="008A76DD" w:rsidP="00366731">
      <w:pPr>
        <w:spacing w:after="0"/>
      </w:pPr>
    </w:p>
    <w:tbl>
      <w:tblPr>
        <w:tblStyle w:val="Grillemoyenne2-Accent3"/>
        <w:tblW w:w="0" w:type="auto"/>
        <w:tblLook w:val="04A0"/>
      </w:tblPr>
      <w:tblGrid>
        <w:gridCol w:w="3535"/>
        <w:gridCol w:w="3535"/>
        <w:gridCol w:w="3536"/>
        <w:gridCol w:w="3536"/>
      </w:tblGrid>
      <w:tr w:rsidR="008A76DD" w:rsidTr="008A76DD">
        <w:trPr>
          <w:cnfStyle w:val="100000000000"/>
        </w:trPr>
        <w:tc>
          <w:tcPr>
            <w:cnfStyle w:val="001000000100"/>
            <w:tcW w:w="3535" w:type="dxa"/>
          </w:tcPr>
          <w:p w:rsidR="008A76DD" w:rsidRDefault="008A76DD" w:rsidP="00366731"/>
        </w:tc>
        <w:tc>
          <w:tcPr>
            <w:tcW w:w="3535" w:type="dxa"/>
          </w:tcPr>
          <w:p w:rsidR="008A76DD" w:rsidRPr="00EB1ECE" w:rsidRDefault="008A76DD" w:rsidP="008A76DD">
            <w:pPr>
              <w:jc w:val="center"/>
              <w:cnfStyle w:val="100000000000"/>
              <w:rPr>
                <w:sz w:val="26"/>
                <w:szCs w:val="26"/>
              </w:rPr>
            </w:pPr>
            <w:r w:rsidRPr="00EB1ECE">
              <w:rPr>
                <w:sz w:val="26"/>
                <w:szCs w:val="26"/>
              </w:rPr>
              <w:t>10%</w:t>
            </w:r>
          </w:p>
        </w:tc>
        <w:tc>
          <w:tcPr>
            <w:tcW w:w="3536" w:type="dxa"/>
          </w:tcPr>
          <w:p w:rsidR="008A76DD" w:rsidRPr="00EB1ECE" w:rsidRDefault="008A76DD" w:rsidP="008A76DD">
            <w:pPr>
              <w:jc w:val="center"/>
              <w:cnfStyle w:val="100000000000"/>
              <w:rPr>
                <w:sz w:val="26"/>
                <w:szCs w:val="26"/>
              </w:rPr>
            </w:pPr>
            <w:r w:rsidRPr="00EB1ECE">
              <w:rPr>
                <w:sz w:val="26"/>
                <w:szCs w:val="26"/>
              </w:rPr>
              <w:t>15%</w:t>
            </w:r>
          </w:p>
        </w:tc>
        <w:tc>
          <w:tcPr>
            <w:tcW w:w="3536" w:type="dxa"/>
          </w:tcPr>
          <w:p w:rsidR="008A76DD" w:rsidRPr="00EB1ECE" w:rsidRDefault="008A76DD" w:rsidP="008A76DD">
            <w:pPr>
              <w:jc w:val="center"/>
              <w:cnfStyle w:val="100000000000"/>
              <w:rPr>
                <w:sz w:val="26"/>
                <w:szCs w:val="26"/>
              </w:rPr>
            </w:pPr>
            <w:r w:rsidRPr="00EB1ECE">
              <w:rPr>
                <w:sz w:val="26"/>
                <w:szCs w:val="26"/>
              </w:rPr>
              <w:t>20%</w:t>
            </w:r>
          </w:p>
        </w:tc>
      </w:tr>
      <w:tr w:rsidR="008A76DD" w:rsidTr="008A76DD">
        <w:trPr>
          <w:cnfStyle w:val="000000100000"/>
        </w:trPr>
        <w:tc>
          <w:tcPr>
            <w:cnfStyle w:val="001000000000"/>
            <w:tcW w:w="3535" w:type="dxa"/>
          </w:tcPr>
          <w:p w:rsidR="008A76DD" w:rsidRPr="00EB1ECE" w:rsidRDefault="008A76DD" w:rsidP="00366731">
            <w:pPr>
              <w:rPr>
                <w:sz w:val="26"/>
                <w:szCs w:val="26"/>
              </w:rPr>
            </w:pPr>
            <w:r w:rsidRPr="00EB1ECE">
              <w:rPr>
                <w:sz w:val="26"/>
                <w:szCs w:val="26"/>
              </w:rPr>
              <w:t>Blog</w:t>
            </w:r>
          </w:p>
        </w:tc>
        <w:tc>
          <w:tcPr>
            <w:tcW w:w="3535" w:type="dxa"/>
          </w:tcPr>
          <w:p w:rsidR="008A76DD" w:rsidRPr="008A76DD" w:rsidRDefault="008A76DD" w:rsidP="00366731">
            <w:pPr>
              <w:cnfStyle w:val="0000001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1 article (SEO) sur le(s) produit(s)</w:t>
            </w:r>
          </w:p>
        </w:tc>
        <w:tc>
          <w:tcPr>
            <w:tcW w:w="3536" w:type="dxa"/>
          </w:tcPr>
          <w:p w:rsidR="008A76DD" w:rsidRPr="008A76DD" w:rsidRDefault="008A76DD" w:rsidP="00351F62">
            <w:pPr>
              <w:cnfStyle w:val="0000001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1 article (SEO) sur le(s) produit(s)</w:t>
            </w: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1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2 articles (SEO) :</w:t>
            </w:r>
          </w:p>
          <w:p w:rsidR="008A76DD" w:rsidRPr="008A76DD" w:rsidRDefault="008A76DD" w:rsidP="008A76DD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Le(s) produit(s)</w:t>
            </w:r>
          </w:p>
          <w:p w:rsidR="008A76DD" w:rsidRPr="008A76DD" w:rsidRDefault="008A76DD" w:rsidP="008A76DD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Interview</w:t>
            </w:r>
          </w:p>
        </w:tc>
      </w:tr>
      <w:tr w:rsidR="008A76DD" w:rsidTr="008A76DD">
        <w:tc>
          <w:tcPr>
            <w:cnfStyle w:val="001000000000"/>
            <w:tcW w:w="3535" w:type="dxa"/>
            <w:vMerge w:val="restart"/>
          </w:tcPr>
          <w:p w:rsidR="008A76DD" w:rsidRPr="00EB1ECE" w:rsidRDefault="008A76DD" w:rsidP="00366731">
            <w:pPr>
              <w:rPr>
                <w:sz w:val="26"/>
                <w:szCs w:val="26"/>
              </w:rPr>
            </w:pPr>
            <w:r w:rsidRPr="00EB1ECE">
              <w:rPr>
                <w:sz w:val="26"/>
                <w:szCs w:val="26"/>
              </w:rPr>
              <w:t>Réseaux sociaux</w:t>
            </w:r>
          </w:p>
        </w:tc>
        <w:tc>
          <w:tcPr>
            <w:tcW w:w="3535" w:type="dxa"/>
          </w:tcPr>
          <w:p w:rsidR="008A76DD" w:rsidRPr="008A76DD" w:rsidRDefault="008A76DD" w:rsidP="00366731">
            <w:pPr>
              <w:cnfStyle w:val="0000000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1 post FB (pour présenter)</w:t>
            </w: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0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1 post FB (pour présenter)</w:t>
            </w: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0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1 post FB (pour présenter)</w:t>
            </w:r>
          </w:p>
        </w:tc>
      </w:tr>
      <w:tr w:rsidR="008A76DD" w:rsidTr="008A76DD">
        <w:trPr>
          <w:cnfStyle w:val="000000100000"/>
        </w:trPr>
        <w:tc>
          <w:tcPr>
            <w:cnfStyle w:val="001000000000"/>
            <w:tcW w:w="3535" w:type="dxa"/>
            <w:vMerge/>
          </w:tcPr>
          <w:p w:rsidR="008A76DD" w:rsidRPr="00EB1ECE" w:rsidRDefault="008A76DD" w:rsidP="00366731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</w:tcPr>
          <w:p w:rsidR="008A76DD" w:rsidRPr="008A76DD" w:rsidRDefault="008A76DD" w:rsidP="00366731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100000"/>
              <w:rPr>
                <w:rFonts w:asciiTheme="minorHAnsi" w:hAnsiTheme="minorHAnsi"/>
              </w:rPr>
            </w:pPr>
            <w:proofErr w:type="spellStart"/>
            <w:r w:rsidRPr="008A76DD">
              <w:rPr>
                <w:rFonts w:asciiTheme="minorHAnsi" w:hAnsiTheme="minorHAnsi"/>
              </w:rPr>
              <w:t>Twitter</w:t>
            </w:r>
            <w:proofErr w:type="spellEnd"/>
            <w:r w:rsidRPr="008A76DD">
              <w:rPr>
                <w:rFonts w:asciiTheme="minorHAnsi" w:hAnsiTheme="minorHAnsi"/>
              </w:rPr>
              <w:t xml:space="preserve"> : minimum 1 </w:t>
            </w:r>
            <w:proofErr w:type="spellStart"/>
            <w:r w:rsidRPr="008A76DD">
              <w:rPr>
                <w:rFonts w:asciiTheme="minorHAnsi" w:hAnsiTheme="minorHAnsi"/>
              </w:rPr>
              <w:t>twit</w:t>
            </w:r>
            <w:proofErr w:type="spellEnd"/>
            <w:r w:rsidRPr="008A76DD">
              <w:rPr>
                <w:rFonts w:asciiTheme="minorHAnsi" w:hAnsiTheme="minorHAnsi"/>
              </w:rPr>
              <w:t xml:space="preserve"> toutes les 2 semaines</w:t>
            </w: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100000"/>
              <w:rPr>
                <w:rFonts w:asciiTheme="minorHAnsi" w:hAnsiTheme="minorHAnsi"/>
              </w:rPr>
            </w:pPr>
            <w:proofErr w:type="spellStart"/>
            <w:r w:rsidRPr="008A76DD">
              <w:rPr>
                <w:rFonts w:asciiTheme="minorHAnsi" w:hAnsiTheme="minorHAnsi"/>
              </w:rPr>
              <w:t>Twitter</w:t>
            </w:r>
            <w:proofErr w:type="spellEnd"/>
            <w:r w:rsidRPr="008A76DD">
              <w:rPr>
                <w:rFonts w:asciiTheme="minorHAnsi" w:hAnsiTheme="minorHAnsi"/>
              </w:rPr>
              <w:t xml:space="preserve"> : minimum 1 </w:t>
            </w:r>
            <w:proofErr w:type="spellStart"/>
            <w:r w:rsidRPr="008A76DD">
              <w:rPr>
                <w:rFonts w:asciiTheme="minorHAnsi" w:hAnsiTheme="minorHAnsi"/>
              </w:rPr>
              <w:t>twit</w:t>
            </w:r>
            <w:proofErr w:type="spellEnd"/>
            <w:r w:rsidRPr="008A76DD">
              <w:rPr>
                <w:rFonts w:asciiTheme="minorHAnsi" w:hAnsiTheme="minorHAnsi"/>
              </w:rPr>
              <w:t xml:space="preserve"> par semaine</w:t>
            </w:r>
          </w:p>
        </w:tc>
      </w:tr>
      <w:tr w:rsidR="008A76DD" w:rsidTr="008A76DD">
        <w:tc>
          <w:tcPr>
            <w:cnfStyle w:val="001000000000"/>
            <w:tcW w:w="3535" w:type="dxa"/>
          </w:tcPr>
          <w:p w:rsidR="008A76DD" w:rsidRPr="00EB1ECE" w:rsidRDefault="008A76DD" w:rsidP="00366731">
            <w:pPr>
              <w:rPr>
                <w:sz w:val="26"/>
                <w:szCs w:val="26"/>
              </w:rPr>
            </w:pPr>
            <w:r w:rsidRPr="00EB1ECE">
              <w:rPr>
                <w:sz w:val="26"/>
                <w:szCs w:val="26"/>
              </w:rPr>
              <w:t>Newsletter</w:t>
            </w:r>
          </w:p>
        </w:tc>
        <w:tc>
          <w:tcPr>
            <w:tcW w:w="3535" w:type="dxa"/>
          </w:tcPr>
          <w:p w:rsidR="008A76DD" w:rsidRPr="008A76DD" w:rsidRDefault="008A76DD" w:rsidP="00366731">
            <w:pPr>
              <w:cnfStyle w:val="0000000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1 newsletter</w:t>
            </w: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0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 xml:space="preserve">4 newsletters </w:t>
            </w: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0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8 newsletter</w:t>
            </w:r>
            <w:r>
              <w:rPr>
                <w:rFonts w:asciiTheme="minorHAnsi" w:hAnsiTheme="minorHAnsi"/>
              </w:rPr>
              <w:t>s</w:t>
            </w:r>
            <w:r w:rsidRPr="008A76DD">
              <w:rPr>
                <w:rFonts w:asciiTheme="minorHAnsi" w:hAnsiTheme="minorHAnsi"/>
              </w:rPr>
              <w:t xml:space="preserve"> (1/semaine)</w:t>
            </w:r>
          </w:p>
        </w:tc>
      </w:tr>
      <w:tr w:rsidR="008A76DD" w:rsidTr="008A76DD">
        <w:trPr>
          <w:cnfStyle w:val="000000100000"/>
        </w:trPr>
        <w:tc>
          <w:tcPr>
            <w:cnfStyle w:val="001000000000"/>
            <w:tcW w:w="3535" w:type="dxa"/>
          </w:tcPr>
          <w:p w:rsidR="008A76DD" w:rsidRPr="00EB1ECE" w:rsidRDefault="008A76DD" w:rsidP="00366731">
            <w:pPr>
              <w:rPr>
                <w:sz w:val="26"/>
                <w:szCs w:val="26"/>
              </w:rPr>
            </w:pPr>
            <w:r w:rsidRPr="00EB1ECE">
              <w:rPr>
                <w:sz w:val="26"/>
                <w:szCs w:val="26"/>
              </w:rPr>
              <w:t>Presse</w:t>
            </w:r>
          </w:p>
        </w:tc>
        <w:tc>
          <w:tcPr>
            <w:tcW w:w="3535" w:type="dxa"/>
          </w:tcPr>
          <w:p w:rsidR="008A76DD" w:rsidRPr="008A76DD" w:rsidRDefault="008A76DD" w:rsidP="00366731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1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Citation dans la presse</w:t>
            </w:r>
          </w:p>
        </w:tc>
      </w:tr>
      <w:tr w:rsidR="008A76DD" w:rsidTr="008A76DD">
        <w:tc>
          <w:tcPr>
            <w:cnfStyle w:val="001000000000"/>
            <w:tcW w:w="3535" w:type="dxa"/>
          </w:tcPr>
          <w:p w:rsidR="008A76DD" w:rsidRDefault="008A76DD" w:rsidP="00366731"/>
        </w:tc>
        <w:tc>
          <w:tcPr>
            <w:tcW w:w="3535" w:type="dxa"/>
          </w:tcPr>
          <w:p w:rsidR="008A76DD" w:rsidRPr="008A76DD" w:rsidRDefault="008A76DD" w:rsidP="00366731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3536" w:type="dxa"/>
          </w:tcPr>
          <w:p w:rsidR="008A76DD" w:rsidRPr="008A76DD" w:rsidRDefault="008A76DD" w:rsidP="00366731">
            <w:pPr>
              <w:cnfStyle w:val="000000000000"/>
              <w:rPr>
                <w:rFonts w:asciiTheme="minorHAnsi" w:hAnsiTheme="minorHAnsi"/>
              </w:rPr>
            </w:pPr>
            <w:r w:rsidRPr="008A76DD">
              <w:rPr>
                <w:rFonts w:asciiTheme="minorHAnsi" w:hAnsiTheme="minorHAnsi"/>
              </w:rPr>
              <w:t>PLUS DE FUN !</w:t>
            </w:r>
          </w:p>
        </w:tc>
      </w:tr>
    </w:tbl>
    <w:p w:rsidR="008A76DD" w:rsidRDefault="008A76DD" w:rsidP="00366731">
      <w:pPr>
        <w:spacing w:after="0"/>
      </w:pPr>
    </w:p>
    <w:p w:rsidR="008A76DD" w:rsidRDefault="008A76DD" w:rsidP="00366731">
      <w:pPr>
        <w:spacing w:after="0"/>
      </w:pPr>
    </w:p>
    <w:p w:rsidR="008A76DD" w:rsidRPr="00EB1ECE" w:rsidRDefault="008A76DD" w:rsidP="00366731">
      <w:pPr>
        <w:spacing w:after="0"/>
        <w:rPr>
          <w:rFonts w:asciiTheme="majorHAnsi" w:hAnsiTheme="majorHAnsi"/>
          <w:b/>
          <w:sz w:val="26"/>
          <w:szCs w:val="26"/>
        </w:rPr>
      </w:pPr>
      <w:r w:rsidRPr="00EB1ECE">
        <w:rPr>
          <w:rFonts w:asciiTheme="majorHAnsi" w:hAnsiTheme="majorHAnsi"/>
          <w:b/>
          <w:sz w:val="26"/>
          <w:szCs w:val="26"/>
        </w:rPr>
        <w:t>Newsletter</w:t>
      </w:r>
    </w:p>
    <w:p w:rsidR="008A76DD" w:rsidRDefault="008A76DD" w:rsidP="008A76DD">
      <w:pPr>
        <w:pStyle w:val="Paragraphedeliste"/>
        <w:numPr>
          <w:ilvl w:val="0"/>
          <w:numId w:val="1"/>
        </w:numPr>
        <w:spacing w:after="0"/>
      </w:pPr>
      <w:r>
        <w:t xml:space="preserve">2 par semaine (mercredi et dimanche </w:t>
      </w:r>
      <w:r>
        <w:sym w:font="Wingdings" w:char="F0E0"/>
      </w:r>
      <w:r>
        <w:t xml:space="preserve"> à adapter aux événements)</w:t>
      </w:r>
    </w:p>
    <w:p w:rsidR="008A76DD" w:rsidRDefault="008A76DD" w:rsidP="008A76DD">
      <w:pPr>
        <w:pStyle w:val="Paragraphedeliste"/>
        <w:numPr>
          <w:ilvl w:val="0"/>
          <w:numId w:val="1"/>
        </w:numPr>
        <w:spacing w:after="0"/>
      </w:pPr>
      <w:r>
        <w:t>Minimum 6 encarts par news (peu évoluer avec le temps)</w:t>
      </w:r>
    </w:p>
    <w:p w:rsidR="008A76DD" w:rsidRDefault="008A76DD" w:rsidP="008A76DD">
      <w:pPr>
        <w:pStyle w:val="Paragraphedeliste"/>
        <w:spacing w:after="0"/>
        <w:rPr>
          <w:rFonts w:ascii="Arial" w:eastAsiaTheme="minorHAnsi" w:hAnsi="Arial" w:cs="Arial" w:hint="eastAsia"/>
          <w:lang w:eastAsia="ko-KR"/>
        </w:rPr>
      </w:pPr>
      <w:r>
        <w:t xml:space="preserve"> </w:t>
      </w:r>
      <w:r>
        <w:tab/>
        <w:t>_</w:t>
      </w:r>
      <w:r w:rsidR="00EB1ECE">
        <w:t xml:space="preserve"> </w:t>
      </w:r>
      <w:r>
        <w:t xml:space="preserve">Min. 3 coups de cœur </w:t>
      </w:r>
      <w:r w:rsidRPr="008A76DD">
        <w:rPr>
          <w:rFonts w:ascii="Arial" w:eastAsiaTheme="minorHAnsi" w:hAnsi="Arial" w:cs="Arial"/>
          <w:lang w:eastAsia="ko-KR"/>
        </w:rPr>
        <w:t>♥</w:t>
      </w:r>
    </w:p>
    <w:p w:rsidR="008A76DD" w:rsidRDefault="008A76DD" w:rsidP="008A76DD">
      <w:pPr>
        <w:pStyle w:val="Paragraphedeliste"/>
        <w:spacing w:after="0"/>
        <w:rPr>
          <w:rFonts w:eastAsiaTheme="minorHAnsi" w:cs="Arial"/>
          <w:lang w:eastAsia="ko-KR"/>
        </w:rPr>
      </w:pPr>
      <w:r>
        <w:rPr>
          <w:rFonts w:ascii="Arial" w:eastAsiaTheme="minorHAnsi" w:hAnsi="Arial" w:cs="Arial"/>
          <w:lang w:eastAsia="ko-KR"/>
        </w:rPr>
        <w:tab/>
        <w:t>_</w:t>
      </w:r>
      <w:r w:rsidR="00EB1ECE">
        <w:rPr>
          <w:rFonts w:ascii="Arial" w:eastAsiaTheme="minorHAnsi" w:hAnsi="Arial" w:cs="Arial"/>
          <w:lang w:eastAsia="ko-KR"/>
        </w:rPr>
        <w:t xml:space="preserve"> </w:t>
      </w:r>
      <w:r w:rsidRPr="008A76DD">
        <w:rPr>
          <w:rFonts w:eastAsiaTheme="minorHAnsi" w:cs="Arial"/>
          <w:lang w:eastAsia="ko-KR"/>
        </w:rPr>
        <w:t>Min. 3 « vous aimerez aussi »</w:t>
      </w:r>
    </w:p>
    <w:p w:rsidR="00EB1ECE" w:rsidRDefault="00EB1ECE" w:rsidP="00EB1ECE">
      <w:pPr>
        <w:spacing w:after="0"/>
        <w:rPr>
          <w:rFonts w:eastAsiaTheme="minorHAnsi" w:cs="Arial"/>
          <w:lang w:eastAsia="ko-KR"/>
        </w:rPr>
      </w:pPr>
    </w:p>
    <w:p w:rsidR="00EB1ECE" w:rsidRPr="00EB1ECE" w:rsidRDefault="00EB1ECE" w:rsidP="00EB1ECE">
      <w:pPr>
        <w:spacing w:after="0"/>
        <w:rPr>
          <w:rFonts w:asciiTheme="majorHAnsi" w:eastAsiaTheme="minorHAnsi" w:hAnsiTheme="majorHAnsi" w:cs="Arial"/>
          <w:b/>
          <w:sz w:val="26"/>
          <w:szCs w:val="26"/>
          <w:lang w:eastAsia="ko-KR"/>
        </w:rPr>
      </w:pPr>
      <w:proofErr w:type="spellStart"/>
      <w:r w:rsidRPr="00EB1ECE">
        <w:rPr>
          <w:rFonts w:asciiTheme="majorHAnsi" w:eastAsiaTheme="minorHAnsi" w:hAnsiTheme="majorHAnsi" w:cs="Arial"/>
          <w:b/>
          <w:sz w:val="26"/>
          <w:szCs w:val="26"/>
          <w:lang w:eastAsia="ko-KR"/>
        </w:rPr>
        <w:t>Instagram</w:t>
      </w:r>
      <w:proofErr w:type="spellEnd"/>
    </w:p>
    <w:p w:rsidR="00EB1ECE" w:rsidRDefault="00EB1ECE" w:rsidP="00EB1ECE">
      <w:pPr>
        <w:pStyle w:val="Paragraphedeliste"/>
        <w:numPr>
          <w:ilvl w:val="0"/>
          <w:numId w:val="1"/>
        </w:numPr>
        <w:spacing w:after="0"/>
        <w:rPr>
          <w:rFonts w:eastAsiaTheme="minorHAnsi" w:cs="Arial"/>
          <w:lang w:eastAsia="ko-KR"/>
        </w:rPr>
      </w:pPr>
      <w:r>
        <w:rPr>
          <w:rFonts w:eastAsiaTheme="minorHAnsi" w:cs="Arial"/>
          <w:lang w:eastAsia="ko-KR"/>
        </w:rPr>
        <w:t>Échantillon = have fun ! (photo + vidéo)</w:t>
      </w:r>
    </w:p>
    <w:p w:rsidR="00EB1ECE" w:rsidRDefault="00EB1ECE" w:rsidP="00EB1ECE">
      <w:pPr>
        <w:spacing w:after="0"/>
        <w:rPr>
          <w:rFonts w:eastAsiaTheme="minorHAnsi" w:cs="Arial"/>
          <w:lang w:eastAsia="ko-KR"/>
        </w:rPr>
      </w:pPr>
    </w:p>
    <w:p w:rsidR="00EB1ECE" w:rsidRPr="00EB1ECE" w:rsidRDefault="00EB1ECE" w:rsidP="00EB1ECE">
      <w:pPr>
        <w:spacing w:after="0"/>
        <w:rPr>
          <w:rFonts w:asciiTheme="majorHAnsi" w:eastAsiaTheme="minorHAnsi" w:hAnsiTheme="majorHAnsi" w:cs="Arial"/>
          <w:b/>
          <w:sz w:val="26"/>
          <w:szCs w:val="26"/>
          <w:lang w:eastAsia="ko-KR"/>
        </w:rPr>
      </w:pPr>
      <w:r w:rsidRPr="00EB1ECE">
        <w:rPr>
          <w:rFonts w:asciiTheme="majorHAnsi" w:eastAsiaTheme="minorHAnsi" w:hAnsiTheme="majorHAnsi" w:cs="Arial"/>
          <w:b/>
          <w:sz w:val="26"/>
          <w:szCs w:val="26"/>
          <w:lang w:eastAsia="ko-KR"/>
        </w:rPr>
        <w:t>Presse</w:t>
      </w:r>
    </w:p>
    <w:p w:rsidR="00EB1ECE" w:rsidRPr="00EB1ECE" w:rsidRDefault="00EB1ECE" w:rsidP="00EB1ECE">
      <w:pPr>
        <w:pStyle w:val="Paragraphedeliste"/>
        <w:numPr>
          <w:ilvl w:val="0"/>
          <w:numId w:val="1"/>
        </w:numPr>
        <w:spacing w:after="0"/>
        <w:rPr>
          <w:rFonts w:eastAsiaTheme="minorHAnsi" w:cs="Arial"/>
          <w:lang w:eastAsia="ko-KR"/>
        </w:rPr>
      </w:pPr>
      <w:r>
        <w:rPr>
          <w:rFonts w:eastAsiaTheme="minorHAnsi" w:cs="Arial"/>
          <w:lang w:eastAsia="ko-KR"/>
        </w:rPr>
        <w:t xml:space="preserve">Pour </w:t>
      </w:r>
      <w:proofErr w:type="spellStart"/>
      <w:r>
        <w:rPr>
          <w:rFonts w:eastAsiaTheme="minorHAnsi" w:cs="Arial"/>
          <w:lang w:eastAsia="ko-KR"/>
        </w:rPr>
        <w:t>Sheeps</w:t>
      </w:r>
      <w:proofErr w:type="spellEnd"/>
      <w:r>
        <w:rPr>
          <w:rFonts w:eastAsiaTheme="minorHAnsi" w:cs="Arial"/>
          <w:lang w:eastAsia="ko-KR"/>
        </w:rPr>
        <w:t xml:space="preserve"> </w:t>
      </w:r>
      <w:r w:rsidRPr="00EB1ECE">
        <w:rPr>
          <w:rFonts w:eastAsiaTheme="minorHAnsi" w:cs="Arial"/>
          <w:lang w:eastAsia="ko-KR"/>
        </w:rPr>
        <w:sym w:font="Wingdings" w:char="F0E0"/>
      </w:r>
      <w:r>
        <w:rPr>
          <w:rFonts w:eastAsiaTheme="minorHAnsi" w:cs="Arial"/>
          <w:lang w:eastAsia="ko-KR"/>
        </w:rPr>
        <w:t xml:space="preserve"> exemples de produits qui signent à 20% dans les articles (citation dans la presse)</w:t>
      </w:r>
    </w:p>
    <w:p w:rsidR="008A76DD" w:rsidRPr="008A76DD" w:rsidRDefault="008A76DD" w:rsidP="008A76DD">
      <w:pPr>
        <w:spacing w:after="0"/>
        <w:rPr>
          <w:rFonts w:cs="Arial"/>
          <w:lang w:eastAsia="ko-KR"/>
        </w:rPr>
      </w:pPr>
    </w:p>
    <w:p w:rsidR="008A76DD" w:rsidRDefault="008A76DD" w:rsidP="00366731">
      <w:pPr>
        <w:spacing w:after="0"/>
      </w:pPr>
    </w:p>
    <w:p w:rsidR="00572ABF" w:rsidRDefault="00572ABF" w:rsidP="00366731">
      <w:pPr>
        <w:spacing w:after="0"/>
      </w:pPr>
    </w:p>
    <w:tbl>
      <w:tblPr>
        <w:tblStyle w:val="Grillemoyenne2-Accent3"/>
        <w:tblpPr w:leftFromText="141" w:rightFromText="141" w:vertAnchor="text" w:horzAnchor="margin" w:tblpY="690"/>
        <w:tblW w:w="14425" w:type="dxa"/>
        <w:tblLook w:val="04A0"/>
      </w:tblPr>
      <w:tblGrid>
        <w:gridCol w:w="2943"/>
        <w:gridCol w:w="3402"/>
        <w:gridCol w:w="8080"/>
      </w:tblGrid>
      <w:tr w:rsidR="000955B5" w:rsidTr="00AD4AEB">
        <w:trPr>
          <w:cnfStyle w:val="100000000000"/>
        </w:trPr>
        <w:tc>
          <w:tcPr>
            <w:cnfStyle w:val="001000000100"/>
            <w:tcW w:w="2943" w:type="dxa"/>
          </w:tcPr>
          <w:p w:rsidR="000955B5" w:rsidRDefault="00371D2E" w:rsidP="00572ABF">
            <w:r>
              <w:rPr>
                <w:noProof/>
              </w:rPr>
              <w:pict>
                <v:shape id="_x0000_s1028" type="#_x0000_t202" style="position:absolute;margin-left:-4.15pt;margin-top:-65.9pt;width:105pt;height:27.75pt;z-index:251662336;mso-width-relative:margin;mso-height-relative:margin">
                  <v:textbox>
                    <w:txbxContent>
                      <w:p w:rsidR="00572ABF" w:rsidRPr="006365A3" w:rsidRDefault="008F218D">
                        <w:pPr>
                          <w:cnfStyle w:val="101000000100"/>
                          <w:rPr>
                            <w:color w:val="4F6228" w:themeColor="accent3" w:themeShade="80"/>
                            <w:sz w:val="28"/>
                            <w:szCs w:val="28"/>
                          </w:rPr>
                        </w:pPr>
                        <w:r w:rsidRPr="006365A3">
                          <w:rPr>
                            <w:rFonts w:asciiTheme="majorHAnsi" w:hAnsiTheme="majorHAnsi"/>
                            <w:b/>
                            <w:color w:val="4F6228" w:themeColor="accent3" w:themeShade="80"/>
                            <w:sz w:val="28"/>
                            <w:szCs w:val="28"/>
                          </w:rPr>
                          <w:t>Communauté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2" w:type="dxa"/>
          </w:tcPr>
          <w:p w:rsidR="000955B5" w:rsidRDefault="000955B5" w:rsidP="00572ABF">
            <w:pPr>
              <w:cnfStyle w:val="100000000000"/>
            </w:pPr>
            <w:r>
              <w:t>Organisation de la semaine</w:t>
            </w:r>
          </w:p>
        </w:tc>
        <w:tc>
          <w:tcPr>
            <w:tcW w:w="8080" w:type="dxa"/>
          </w:tcPr>
          <w:p w:rsidR="000955B5" w:rsidRDefault="000955B5" w:rsidP="00572ABF">
            <w:pPr>
              <w:cnfStyle w:val="100000000000"/>
            </w:pPr>
            <w:r>
              <w:t>Actions</w:t>
            </w:r>
          </w:p>
        </w:tc>
      </w:tr>
      <w:tr w:rsidR="008B5833" w:rsidTr="00AD4AEB">
        <w:trPr>
          <w:cnfStyle w:val="000000100000"/>
        </w:trPr>
        <w:tc>
          <w:tcPr>
            <w:cnfStyle w:val="001000000000"/>
            <w:tcW w:w="2943" w:type="dxa"/>
            <w:vMerge w:val="restart"/>
          </w:tcPr>
          <w:p w:rsidR="008B5833" w:rsidRDefault="008B5833" w:rsidP="006C1DF9">
            <w:proofErr w:type="spellStart"/>
            <w:r>
              <w:t>Facebook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8B5833" w:rsidRPr="00FE4057" w:rsidRDefault="008B5833" w:rsidP="008B5833">
            <w:pPr>
              <w:cnfStyle w:val="0000001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 xml:space="preserve">Lundi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>
              <w:rPr>
                <w:rFonts w:asciiTheme="minorHAnsi" w:hAnsiTheme="minorHAnsi"/>
              </w:rPr>
              <w:t xml:space="preserve"> Image de notre WE</w:t>
            </w:r>
          </w:p>
        </w:tc>
        <w:tc>
          <w:tcPr>
            <w:tcW w:w="8080" w:type="dxa"/>
          </w:tcPr>
          <w:p w:rsidR="00BD7056" w:rsidRPr="00BD7056" w:rsidRDefault="00BD7056" w:rsidP="00572ABF">
            <w:pPr>
              <w:cnfStyle w:val="000000100000"/>
              <w:rPr>
                <w:rFonts w:asciiTheme="minorHAnsi" w:hAnsiTheme="minorHAnsi"/>
                <w:b/>
              </w:rPr>
            </w:pPr>
            <w:r w:rsidRPr="00BD7056">
              <w:rPr>
                <w:rFonts w:asciiTheme="minorHAnsi" w:hAnsiTheme="minorHAnsi"/>
                <w:b/>
              </w:rPr>
              <w:t>Groupes FB</w:t>
            </w:r>
          </w:p>
          <w:p w:rsidR="00BD7056" w:rsidRDefault="00BD7056" w:rsidP="00BD7056">
            <w:pPr>
              <w:cnfStyle w:val="000000100000"/>
              <w:rPr>
                <w:rFonts w:asciiTheme="minorHAnsi" w:hAnsiTheme="minorHAnsi"/>
              </w:rPr>
            </w:pPr>
            <w:r w:rsidRPr="00BD7056">
              <w:sym w:font="Wingdings" w:char="F0E0"/>
            </w:r>
            <w:r w:rsidR="008B5833">
              <w:rPr>
                <w:rFonts w:asciiTheme="minorHAnsi" w:hAnsiTheme="minorHAnsi"/>
              </w:rPr>
              <w:t xml:space="preserve">Lister groupes en rapport avec les valeurs </w:t>
            </w:r>
            <w:proofErr w:type="spellStart"/>
            <w:r w:rsidR="008B5833">
              <w:rPr>
                <w:rFonts w:asciiTheme="minorHAnsi" w:hAnsiTheme="minorHAnsi"/>
              </w:rPr>
              <w:t>Sheeps</w:t>
            </w:r>
            <w:proofErr w:type="spellEnd"/>
            <w:r w:rsidR="008B5833">
              <w:rPr>
                <w:rFonts w:asciiTheme="minorHAnsi" w:hAnsiTheme="minorHAnsi"/>
              </w:rPr>
              <w:t xml:space="preserve"> </w:t>
            </w:r>
            <w:r w:rsidR="006365A3">
              <w:rPr>
                <w:rFonts w:asciiTheme="minorHAnsi" w:hAnsiTheme="minorHAnsi"/>
              </w:rPr>
              <w:t>/ en rapport avec le produit</w:t>
            </w:r>
            <w:r>
              <w:rPr>
                <w:rFonts w:asciiTheme="minorHAnsi" w:hAnsiTheme="minorHAnsi"/>
              </w:rPr>
              <w:t xml:space="preserve"> </w:t>
            </w:r>
          </w:p>
          <w:p w:rsidR="00BD7056" w:rsidRPr="00BD7056" w:rsidRDefault="00BD7056" w:rsidP="00BD7056">
            <w:pPr>
              <w:cnfStyle w:val="000000100000"/>
              <w:rPr>
                <w:rFonts w:asciiTheme="minorHAnsi" w:hAnsiTheme="minorHAnsi"/>
              </w:rPr>
            </w:pPr>
            <w:r w:rsidRPr="00BD7056">
              <w:sym w:font="Wingdings" w:char="F0E0"/>
            </w:r>
            <w:r>
              <w:rPr>
                <w:rFonts w:asciiTheme="minorHAnsi" w:hAnsiTheme="minorHAnsi"/>
              </w:rPr>
              <w:t xml:space="preserve"> R</w:t>
            </w:r>
            <w:r w:rsidR="008B5833">
              <w:rPr>
                <w:rFonts w:asciiTheme="minorHAnsi" w:hAnsiTheme="minorHAnsi"/>
              </w:rPr>
              <w:t xml:space="preserve">entrer </w:t>
            </w:r>
            <w:r>
              <w:rPr>
                <w:rFonts w:asciiTheme="minorHAnsi" w:hAnsiTheme="minorHAnsi"/>
              </w:rPr>
              <w:t xml:space="preserve">dans les groupes </w:t>
            </w:r>
            <w:r w:rsidR="006365A3">
              <w:rPr>
                <w:rFonts w:asciiTheme="minorHAnsi" w:hAnsiTheme="minorHAnsi"/>
              </w:rPr>
              <w:t xml:space="preserve">pour ainsi diffuser/partager les </w:t>
            </w:r>
            <w:proofErr w:type="spellStart"/>
            <w:r w:rsidR="006365A3">
              <w:rPr>
                <w:rFonts w:asciiTheme="minorHAnsi" w:hAnsiTheme="minorHAnsi"/>
              </w:rPr>
              <w:t>posts</w:t>
            </w:r>
            <w:proofErr w:type="spellEnd"/>
            <w:r w:rsidR="006365A3">
              <w:rPr>
                <w:rFonts w:asciiTheme="minorHAnsi" w:hAnsiTheme="minorHAnsi"/>
              </w:rPr>
              <w:t xml:space="preserve"> de notre </w:t>
            </w:r>
            <w:r w:rsidR="006365A3" w:rsidRPr="00BD7056">
              <w:rPr>
                <w:rFonts w:asciiTheme="minorHAnsi" w:hAnsiTheme="minorHAnsi"/>
              </w:rPr>
              <w:t>page FB</w:t>
            </w:r>
            <w:r w:rsidRPr="00BD7056">
              <w:rPr>
                <w:rFonts w:asciiTheme="minorHAnsi" w:hAnsiTheme="minorHAnsi"/>
              </w:rPr>
              <w:t xml:space="preserve"> </w:t>
            </w:r>
          </w:p>
          <w:p w:rsidR="00BD7056" w:rsidRDefault="00BD7056" w:rsidP="00BD7056">
            <w:pPr>
              <w:cnfStyle w:val="000000100000"/>
              <w:rPr>
                <w:rFonts w:asciiTheme="minorHAnsi" w:hAnsiTheme="minorHAnsi"/>
              </w:rPr>
            </w:pPr>
            <w:r w:rsidRPr="00BD7056">
              <w:rPr>
                <w:rFonts w:asciiTheme="minorHAnsi" w:hAnsiTheme="minorHAnsi"/>
              </w:rPr>
              <w:sym w:font="Wingdings" w:char="F0E0"/>
            </w:r>
            <w:r w:rsidRPr="00BD7056">
              <w:rPr>
                <w:rFonts w:asciiTheme="minorHAnsi" w:hAnsiTheme="minorHAnsi"/>
              </w:rPr>
              <w:t xml:space="preserve"> Nombre de partage</w:t>
            </w:r>
            <w:r>
              <w:rPr>
                <w:rFonts w:asciiTheme="minorHAnsi" w:hAnsiTheme="minorHAnsi"/>
              </w:rPr>
              <w:t>s</w:t>
            </w:r>
            <w:r w:rsidRPr="00BD7056">
              <w:rPr>
                <w:rFonts w:asciiTheme="minorHAnsi" w:hAnsiTheme="minorHAnsi"/>
              </w:rPr>
              <w:t xml:space="preserve"> à faire (</w:t>
            </w:r>
            <w:proofErr w:type="spellStart"/>
            <w:r w:rsidRPr="00BD7056">
              <w:rPr>
                <w:rFonts w:asciiTheme="minorHAnsi" w:hAnsiTheme="minorHAnsi"/>
              </w:rPr>
              <w:t>cf</w:t>
            </w:r>
            <w:proofErr w:type="spellEnd"/>
            <w:r w:rsidRPr="00BD7056">
              <w:rPr>
                <w:rFonts w:asciiTheme="minorHAnsi" w:hAnsiTheme="minorHAnsi"/>
              </w:rPr>
              <w:t> : plan d’action suivant le pack choisi)</w:t>
            </w:r>
          </w:p>
          <w:p w:rsidR="00BD7056" w:rsidRPr="00BD7056" w:rsidRDefault="00BD7056" w:rsidP="00BD7056">
            <w:pPr>
              <w:cnfStyle w:val="000000100000"/>
              <w:rPr>
                <w:rFonts w:asciiTheme="minorHAnsi" w:hAnsiTheme="minorHAnsi"/>
              </w:rPr>
            </w:pPr>
            <w:r w:rsidRPr="00BD7056">
              <w:rPr>
                <w:rFonts w:asciiTheme="minorHAnsi" w:hAnsiTheme="minorHAnsi"/>
              </w:rPr>
              <w:sym w:font="Wingdings" w:char="F0E0"/>
            </w:r>
            <w:r w:rsidRPr="00BD7056">
              <w:rPr>
                <w:rFonts w:asciiTheme="minorHAnsi" w:hAnsiTheme="minorHAnsi"/>
              </w:rPr>
              <w:t xml:space="preserve"> Possibilité de mettre le même texte dans tous les partages (faire tout de même attention aux règles du groupe)</w:t>
            </w:r>
          </w:p>
        </w:tc>
      </w:tr>
      <w:tr w:rsidR="008B5833" w:rsidTr="00AD4AEB">
        <w:tc>
          <w:tcPr>
            <w:cnfStyle w:val="001000000000"/>
            <w:tcW w:w="2943" w:type="dxa"/>
            <w:vMerge/>
          </w:tcPr>
          <w:p w:rsidR="008B5833" w:rsidRDefault="008B5833" w:rsidP="00572ABF"/>
        </w:tc>
        <w:tc>
          <w:tcPr>
            <w:tcW w:w="3402" w:type="dxa"/>
          </w:tcPr>
          <w:p w:rsidR="008B5833" w:rsidRPr="002B7361" w:rsidRDefault="008B5833" w:rsidP="008B5833">
            <w:pPr>
              <w:cnfStyle w:val="000000000000"/>
              <w:rPr>
                <w:rFonts w:asciiTheme="minorHAnsi" w:hAnsiTheme="minorHAnsi"/>
                <w:b/>
              </w:rPr>
            </w:pPr>
            <w:r w:rsidRPr="002B7361">
              <w:rPr>
                <w:rFonts w:asciiTheme="minorHAnsi" w:hAnsiTheme="minorHAnsi"/>
                <w:b/>
              </w:rPr>
              <w:t xml:space="preserve">Mardi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 w:rsidRPr="00190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80" w:type="dxa"/>
          </w:tcPr>
          <w:p w:rsidR="00BD7056" w:rsidRDefault="008B5833" w:rsidP="008B5833">
            <w:pPr>
              <w:cnfStyle w:val="000000000000"/>
              <w:rPr>
                <w:rFonts w:asciiTheme="minorHAnsi" w:hAnsiTheme="minorHAnsi"/>
              </w:rPr>
            </w:pPr>
            <w:r w:rsidRPr="008B5833">
              <w:rPr>
                <w:rFonts w:asciiTheme="minorHAnsi" w:hAnsiTheme="minorHAnsi"/>
                <w:b/>
              </w:rPr>
              <w:t>/ !\ ORGANISER LA SEMAINE</w:t>
            </w:r>
            <w:r>
              <w:rPr>
                <w:rFonts w:asciiTheme="minorHAnsi" w:hAnsiTheme="minorHAnsi"/>
              </w:rPr>
              <w:t xml:space="preserve">  </w:t>
            </w:r>
          </w:p>
          <w:p w:rsidR="00BD7056" w:rsidRDefault="00BD7056" w:rsidP="008B5833">
            <w:pPr>
              <w:cnfStyle w:val="000000000000"/>
              <w:rPr>
                <w:rFonts w:asciiTheme="minorHAnsi" w:hAnsiTheme="minorHAnsi"/>
              </w:rPr>
            </w:pPr>
            <w:r w:rsidRPr="00BD7056">
              <w:sym w:font="Wingdings" w:char="F0E0"/>
            </w:r>
            <w:r>
              <w:rPr>
                <w:rFonts w:asciiTheme="minorHAnsi" w:hAnsiTheme="minorHAnsi"/>
              </w:rPr>
              <w:t xml:space="preserve"> </w:t>
            </w:r>
            <w:r w:rsidR="008B5833">
              <w:rPr>
                <w:rFonts w:asciiTheme="minorHAnsi" w:hAnsiTheme="minorHAnsi"/>
              </w:rPr>
              <w:t>Préparer tous les messages le lundi/mardi/mercredi  (2 par jour)</w:t>
            </w:r>
            <w:r>
              <w:rPr>
                <w:rFonts w:asciiTheme="minorHAnsi" w:hAnsiTheme="minorHAnsi"/>
              </w:rPr>
              <w:t xml:space="preserve"> </w:t>
            </w:r>
          </w:p>
          <w:p w:rsidR="00BD7056" w:rsidRDefault="00BD7056" w:rsidP="008B5833">
            <w:pPr>
              <w:cnfStyle w:val="000000000000"/>
              <w:rPr>
                <w:rFonts w:asciiTheme="minorHAnsi" w:hAnsiTheme="minorHAnsi"/>
              </w:rPr>
            </w:pPr>
            <w:r w:rsidRPr="00BD7056">
              <w:sym w:font="Wingdings" w:char="F0E0"/>
            </w:r>
            <w:r>
              <w:rPr>
                <w:rFonts w:asciiTheme="minorHAnsi" w:hAnsiTheme="minorHAnsi"/>
              </w:rPr>
              <w:t xml:space="preserve"> Mettre en avant les produits suivant les événements de la semaine ou bien la météo (éviter de mettre des lunettes de soleil quand il pleut par exemple) </w:t>
            </w:r>
          </w:p>
          <w:p w:rsidR="00BD7056" w:rsidRPr="00FE4057" w:rsidRDefault="00BD7056" w:rsidP="008B5833">
            <w:pPr>
              <w:cnfStyle w:val="000000000000"/>
              <w:rPr>
                <w:rFonts w:asciiTheme="minorHAnsi" w:hAnsiTheme="minorHAnsi"/>
              </w:rPr>
            </w:pPr>
            <w:r w:rsidRPr="00BD7056">
              <w:sym w:font="Wingdings" w:char="F0E0"/>
            </w:r>
            <w:r>
              <w:t xml:space="preserve"> </w:t>
            </w:r>
          </w:p>
        </w:tc>
      </w:tr>
      <w:tr w:rsidR="008B5833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8B5833" w:rsidRDefault="008B5833" w:rsidP="00572ABF"/>
        </w:tc>
        <w:tc>
          <w:tcPr>
            <w:tcW w:w="3402" w:type="dxa"/>
          </w:tcPr>
          <w:p w:rsidR="008B5833" w:rsidRPr="00FE4057" w:rsidRDefault="008B5833" w:rsidP="008B5833">
            <w:pPr>
              <w:cnfStyle w:val="0000001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 xml:space="preserve">Mercredi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80" w:type="dxa"/>
          </w:tcPr>
          <w:p w:rsidR="008B5833" w:rsidRPr="00BD7056" w:rsidRDefault="008B5833" w:rsidP="00572ABF">
            <w:pPr>
              <w:cnfStyle w:val="000000100000"/>
              <w:rPr>
                <w:rFonts w:asciiTheme="minorHAnsi" w:hAnsiTheme="minorHAnsi"/>
                <w:b/>
              </w:rPr>
            </w:pPr>
            <w:r w:rsidRPr="00BD7056">
              <w:rPr>
                <w:rFonts w:asciiTheme="minorHAnsi" w:hAnsiTheme="minorHAnsi"/>
                <w:b/>
              </w:rPr>
              <w:t xml:space="preserve">Gagner en visibilité et en notoriété en agrandissant la communauté </w:t>
            </w:r>
          </w:p>
          <w:p w:rsidR="008B5833" w:rsidRDefault="008B5833" w:rsidP="00572ABF">
            <w:pPr>
              <w:cnfStyle w:val="000000100000"/>
              <w:rPr>
                <w:rFonts w:asciiTheme="minorHAnsi" w:hAnsiTheme="minorHAnsi"/>
              </w:rPr>
            </w:pPr>
            <w:r w:rsidRPr="008B5833">
              <w:sym w:font="Wingdings" w:char="F0E0"/>
            </w:r>
            <w:r w:rsidR="00BD705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 xml:space="preserve">jouter des gens avec Marc </w:t>
            </w:r>
            <w:proofErr w:type="spellStart"/>
            <w:r>
              <w:rPr>
                <w:rFonts w:asciiTheme="minorHAnsi" w:hAnsiTheme="minorHAnsi"/>
              </w:rPr>
              <w:t>Sheeps</w:t>
            </w:r>
            <w:proofErr w:type="spellEnd"/>
            <w:r>
              <w:rPr>
                <w:rFonts w:asciiTheme="minorHAnsi" w:hAnsiTheme="minorHAnsi"/>
              </w:rPr>
              <w:t xml:space="preserve"> et les inviter à aimer la page (inviter les gens = mention j’aime sur la page qui augmentent rapidement)</w:t>
            </w:r>
            <w:r w:rsidR="00C9079A">
              <w:rPr>
                <w:rFonts w:asciiTheme="minorHAnsi" w:hAnsiTheme="minorHAnsi"/>
              </w:rPr>
              <w:t xml:space="preserve"> </w:t>
            </w:r>
            <w:r w:rsidR="00C9079A" w:rsidRPr="00C9079A">
              <w:rPr>
                <w:rFonts w:asciiTheme="minorHAnsi" w:hAnsiTheme="minorHAnsi"/>
                <w:i/>
              </w:rPr>
              <w:t>[invitez également vos amis, c’est gentil pour nous !]</w:t>
            </w:r>
          </w:p>
          <w:p w:rsidR="006365A3" w:rsidRDefault="008B5833" w:rsidP="00572ABF">
            <w:pPr>
              <w:cnfStyle w:val="000000100000"/>
              <w:rPr>
                <w:rFonts w:asciiTheme="minorHAnsi" w:hAnsiTheme="minorHAnsi"/>
              </w:rPr>
            </w:pPr>
            <w:r w:rsidRPr="008B5833">
              <w:sym w:font="Wingdings" w:char="F0E0"/>
            </w:r>
            <w:r>
              <w:rPr>
                <w:rFonts w:asciiTheme="minorHAnsi" w:hAnsiTheme="minorHAnsi"/>
              </w:rPr>
              <w:t xml:space="preserve"> Booster une publication qui incite </w:t>
            </w:r>
            <w:r w:rsidR="006365A3">
              <w:rPr>
                <w:rFonts w:asciiTheme="minorHAnsi" w:hAnsiTheme="minorHAnsi"/>
              </w:rPr>
              <w:t xml:space="preserve">aux CTA (call to action) : partage, </w:t>
            </w:r>
            <w:proofErr w:type="spellStart"/>
            <w:r w:rsidR="006365A3">
              <w:rPr>
                <w:rFonts w:asciiTheme="minorHAnsi" w:hAnsiTheme="minorHAnsi"/>
              </w:rPr>
              <w:t>like</w:t>
            </w:r>
            <w:proofErr w:type="spellEnd"/>
            <w:r w:rsidR="006365A3">
              <w:rPr>
                <w:rFonts w:asciiTheme="minorHAnsi" w:hAnsiTheme="minorHAnsi"/>
              </w:rPr>
              <w:t xml:space="preserve">, tag. </w:t>
            </w:r>
          </w:p>
          <w:p w:rsidR="008B5833" w:rsidRPr="00FE4057" w:rsidRDefault="006365A3" w:rsidP="00572ABF">
            <w:pPr>
              <w:cnfStyle w:val="000000100000"/>
              <w:rPr>
                <w:rFonts w:asciiTheme="minorHAnsi" w:hAnsiTheme="minorHAnsi"/>
              </w:rPr>
            </w:pPr>
            <w:r w:rsidRPr="006365A3">
              <w:sym w:font="Wingdings" w:char="F0E0"/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8B5833" w:rsidTr="00AD4AEB">
        <w:tc>
          <w:tcPr>
            <w:cnfStyle w:val="001000000000"/>
            <w:tcW w:w="2943" w:type="dxa"/>
            <w:vMerge/>
          </w:tcPr>
          <w:p w:rsidR="008B5833" w:rsidRDefault="008B5833" w:rsidP="00572ABF"/>
        </w:tc>
        <w:tc>
          <w:tcPr>
            <w:tcW w:w="3402" w:type="dxa"/>
          </w:tcPr>
          <w:p w:rsidR="008B5833" w:rsidRPr="002B7361" w:rsidRDefault="008B5833" w:rsidP="001908E9">
            <w:pPr>
              <w:cnfStyle w:val="000000000000"/>
              <w:rPr>
                <w:rFonts w:asciiTheme="minorHAnsi" w:hAnsiTheme="minorHAnsi"/>
                <w:b/>
              </w:rPr>
            </w:pPr>
            <w:r w:rsidRPr="002B7361">
              <w:rPr>
                <w:rFonts w:asciiTheme="minorHAnsi" w:hAnsiTheme="minorHAnsi"/>
                <w:b/>
              </w:rPr>
              <w:t xml:space="preserve">Jeudi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 w:rsidRPr="00190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80" w:type="dxa"/>
          </w:tcPr>
          <w:p w:rsidR="00336ACD" w:rsidRPr="00AD4AEB" w:rsidRDefault="008B5833" w:rsidP="00572ABF">
            <w:pPr>
              <w:cnfStyle w:val="000000000000"/>
              <w:rPr>
                <w:rFonts w:asciiTheme="minorHAnsi" w:hAnsiTheme="minorHAnsi"/>
                <w:b/>
              </w:rPr>
            </w:pPr>
            <w:r w:rsidRPr="00AD4AEB">
              <w:rPr>
                <w:rFonts w:asciiTheme="minorHAnsi" w:hAnsiTheme="minorHAnsi"/>
                <w:b/>
              </w:rPr>
              <w:t>Sondage, vote</w:t>
            </w:r>
            <w:r w:rsidR="00C9079A" w:rsidRPr="00AD4AEB">
              <w:rPr>
                <w:rFonts w:asciiTheme="minorHAnsi" w:hAnsiTheme="minorHAnsi"/>
                <w:b/>
              </w:rPr>
              <w:t xml:space="preserve"> </w:t>
            </w:r>
          </w:p>
          <w:p w:rsidR="008B5833" w:rsidRPr="00FE4057" w:rsidRDefault="00C9079A" w:rsidP="00572ABF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(jamais testé)</w:t>
            </w:r>
          </w:p>
        </w:tc>
      </w:tr>
      <w:tr w:rsidR="008B5833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8B5833" w:rsidRDefault="008B5833" w:rsidP="00572ABF"/>
        </w:tc>
        <w:tc>
          <w:tcPr>
            <w:tcW w:w="3402" w:type="dxa"/>
          </w:tcPr>
          <w:p w:rsidR="008B5833" w:rsidRPr="00FE4057" w:rsidRDefault="008B5833" w:rsidP="008B5833">
            <w:pPr>
              <w:cnfStyle w:val="0000001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>Vendredi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 xml:space="preserve"> |</w:t>
            </w:r>
            <w:r w:rsidRPr="005A637B">
              <w:rPr>
                <w:rFonts w:asciiTheme="minorHAnsi" w:hAnsiTheme="minorHAnsi"/>
                <w:color w:val="D99594" w:themeColor="accent2" w:themeTint="99"/>
              </w:rPr>
              <w:t xml:space="preserve"> </w:t>
            </w:r>
            <w:r w:rsidR="00BD7056" w:rsidRPr="00BD7056">
              <w:rPr>
                <w:rFonts w:asciiTheme="minorHAnsi" w:hAnsiTheme="minorHAnsi"/>
                <w:color w:val="auto"/>
              </w:rPr>
              <w:t>Phrase de la semaine</w:t>
            </w:r>
          </w:p>
        </w:tc>
        <w:tc>
          <w:tcPr>
            <w:tcW w:w="8080" w:type="dxa"/>
          </w:tcPr>
          <w:p w:rsidR="00336ACD" w:rsidRDefault="008B5833" w:rsidP="008B5833">
            <w:pPr>
              <w:cnfStyle w:val="000000100000"/>
              <w:rPr>
                <w:rFonts w:asciiTheme="minorHAnsi" w:hAnsiTheme="minorHAnsi"/>
              </w:rPr>
            </w:pPr>
            <w:r w:rsidRPr="00AD4AEB">
              <w:rPr>
                <w:rFonts w:asciiTheme="minorHAnsi" w:hAnsiTheme="minorHAnsi"/>
                <w:b/>
              </w:rPr>
              <w:t>Jeu concours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like</w:t>
            </w:r>
            <w:proofErr w:type="spellEnd"/>
            <w:r>
              <w:rPr>
                <w:rFonts w:asciiTheme="minorHAnsi" w:hAnsiTheme="minorHAnsi"/>
              </w:rPr>
              <w:t xml:space="preserve"> + tag)</w:t>
            </w:r>
          </w:p>
          <w:p w:rsidR="008B5833" w:rsidRPr="00FE4057" w:rsidRDefault="008B5833" w:rsidP="008B5833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6365A3" w:rsidRPr="006365A3">
              <w:rPr>
                <w:rFonts w:asciiTheme="minorHAnsi" w:hAnsiTheme="minorHAnsi"/>
                <w:i/>
              </w:rPr>
              <w:t>[réclamer échantillon aux partenaires…]</w:t>
            </w:r>
          </w:p>
        </w:tc>
      </w:tr>
      <w:tr w:rsidR="008B5833" w:rsidTr="00AD4AEB">
        <w:tc>
          <w:tcPr>
            <w:cnfStyle w:val="001000000000"/>
            <w:tcW w:w="2943" w:type="dxa"/>
            <w:vMerge/>
          </w:tcPr>
          <w:p w:rsidR="008B5833" w:rsidRDefault="008B5833" w:rsidP="00572ABF"/>
        </w:tc>
        <w:tc>
          <w:tcPr>
            <w:tcW w:w="3402" w:type="dxa"/>
          </w:tcPr>
          <w:p w:rsidR="008B5833" w:rsidRPr="00FE4057" w:rsidRDefault="008B5833" w:rsidP="008B5833">
            <w:pPr>
              <w:cnfStyle w:val="0000000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 xml:space="preserve">Samedi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80" w:type="dxa"/>
          </w:tcPr>
          <w:p w:rsidR="00C9079A" w:rsidRPr="00AD4AEB" w:rsidRDefault="008B5833" w:rsidP="00572ABF">
            <w:pPr>
              <w:cnfStyle w:val="000000000000"/>
              <w:rPr>
                <w:rFonts w:asciiTheme="minorHAnsi" w:hAnsiTheme="minorHAnsi"/>
                <w:b/>
              </w:rPr>
            </w:pPr>
            <w:r w:rsidRPr="00AD4AEB">
              <w:rPr>
                <w:rFonts w:asciiTheme="minorHAnsi" w:hAnsiTheme="minorHAnsi"/>
                <w:b/>
              </w:rPr>
              <w:t>Publicité/Sponsoring</w:t>
            </w:r>
            <w:r w:rsidR="00C9079A" w:rsidRPr="00AD4AEB">
              <w:rPr>
                <w:rFonts w:asciiTheme="minorHAnsi" w:hAnsiTheme="minorHAnsi"/>
                <w:b/>
              </w:rPr>
              <w:t xml:space="preserve"> </w:t>
            </w:r>
          </w:p>
          <w:p w:rsidR="00C9079A" w:rsidRDefault="00C9079A" w:rsidP="00572ABF">
            <w:pPr>
              <w:cnfStyle w:val="000000000000"/>
              <w:rPr>
                <w:rFonts w:asciiTheme="minorHAnsi" w:hAnsiTheme="minorHAnsi"/>
              </w:rPr>
            </w:pPr>
            <w:r w:rsidRPr="00C9079A">
              <w:sym w:font="Wingdings" w:char="F0E0"/>
            </w:r>
            <w:r>
              <w:rPr>
                <w:rFonts w:asciiTheme="minorHAnsi" w:hAnsiTheme="minorHAnsi"/>
              </w:rPr>
              <w:t xml:space="preserve"> Voir les analyses des pubs FB faites précédemment </w:t>
            </w:r>
          </w:p>
          <w:p w:rsidR="00C9079A" w:rsidRDefault="00C9079A" w:rsidP="00572ABF">
            <w:pPr>
              <w:cnfStyle w:val="000000000000"/>
              <w:rPr>
                <w:rFonts w:asciiTheme="minorHAnsi" w:hAnsiTheme="minorHAnsi"/>
              </w:rPr>
            </w:pPr>
            <w:r w:rsidRPr="00C9079A">
              <w:sym w:font="Wingdings" w:char="F0E0"/>
            </w:r>
            <w:r>
              <w:rPr>
                <w:rFonts w:asciiTheme="minorHAnsi" w:hAnsiTheme="minorHAnsi"/>
              </w:rPr>
              <w:t xml:space="preserve"> Bien cibler les personnes : plus on est précis, plus notre taux d’engagement augmente (afin de réduire l’échantillon, privilégier la cible « amis des personnes qui aiment notre page »)</w:t>
            </w:r>
          </w:p>
          <w:p w:rsidR="00C9079A" w:rsidRPr="00FE4057" w:rsidRDefault="00C9079A" w:rsidP="00572ABF">
            <w:pPr>
              <w:cnfStyle w:val="000000000000"/>
              <w:rPr>
                <w:rFonts w:asciiTheme="minorHAnsi" w:hAnsiTheme="minorHAnsi"/>
              </w:rPr>
            </w:pPr>
            <w:r w:rsidRPr="00C9079A">
              <w:sym w:font="Wingdings" w:char="F0E0"/>
            </w:r>
            <w:r>
              <w:rPr>
                <w:rFonts w:asciiTheme="minorHAnsi" w:hAnsiTheme="minorHAnsi"/>
              </w:rPr>
              <w:t xml:space="preserve"> Le carrousel de photo n’est pas compatible avec </w:t>
            </w:r>
            <w:proofErr w:type="spellStart"/>
            <w:r w:rsidRPr="00B811A5">
              <w:rPr>
                <w:rFonts w:asciiTheme="minorHAnsi" w:hAnsiTheme="minorHAnsi"/>
                <w:b/>
              </w:rPr>
              <w:t>Instagram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336ACD">
              <w:rPr>
                <w:rFonts w:asciiTheme="minorHAnsi" w:hAnsiTheme="minorHAnsi"/>
                <w:u w:val="single"/>
              </w:rPr>
              <w:t>MAIS</w:t>
            </w:r>
            <w:r>
              <w:rPr>
                <w:rFonts w:asciiTheme="minorHAnsi" w:hAnsiTheme="minorHAnsi"/>
              </w:rPr>
              <w:t xml:space="preserve"> </w:t>
            </w:r>
            <w:r w:rsidR="00336ACD">
              <w:rPr>
                <w:rFonts w:asciiTheme="minorHAnsi" w:hAnsiTheme="minorHAnsi"/>
              </w:rPr>
              <w:t xml:space="preserve">il </w:t>
            </w:r>
            <w:r>
              <w:rPr>
                <w:rFonts w:asciiTheme="minorHAnsi" w:hAnsiTheme="minorHAnsi"/>
              </w:rPr>
              <w:t xml:space="preserve">permet de faire du </w:t>
            </w:r>
            <w:proofErr w:type="spellStart"/>
            <w:r>
              <w:rPr>
                <w:rFonts w:asciiTheme="minorHAnsi" w:hAnsiTheme="minorHAnsi"/>
              </w:rPr>
              <w:t>storytelling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336ACD">
              <w:rPr>
                <w:rFonts w:asciiTheme="minorHAnsi" w:hAnsiTheme="minorHAnsi"/>
              </w:rPr>
              <w:t xml:space="preserve">ou de mettre en avant certains coup de cœur </w:t>
            </w: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cf</w:t>
            </w:r>
            <w:proofErr w:type="spellEnd"/>
            <w:r>
              <w:rPr>
                <w:rFonts w:asciiTheme="minorHAnsi" w:hAnsiTheme="minorHAnsi"/>
              </w:rPr>
              <w:t xml:space="preserve"> : doc. </w:t>
            </w:r>
            <w:r w:rsidRPr="00C9079A">
              <w:rPr>
                <w:rFonts w:asciiTheme="minorHAnsi" w:hAnsiTheme="minorHAnsi"/>
              </w:rPr>
              <w:t xml:space="preserve">Booster une </w:t>
            </w:r>
            <w:r w:rsidRPr="00C9079A">
              <w:rPr>
                <w:rFonts w:asciiTheme="minorHAnsi" w:hAnsiTheme="minorHAnsi"/>
              </w:rPr>
              <w:lastRenderedPageBreak/>
              <w:t>publication - stratégie pub FB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8B5833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8B5833" w:rsidRDefault="008B5833" w:rsidP="00572ABF"/>
        </w:tc>
        <w:tc>
          <w:tcPr>
            <w:tcW w:w="3402" w:type="dxa"/>
          </w:tcPr>
          <w:p w:rsidR="008B5833" w:rsidRPr="00FE4057" w:rsidRDefault="008B5833" w:rsidP="008B5833">
            <w:pPr>
              <w:cnfStyle w:val="0000001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 xml:space="preserve">Dimanche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>
              <w:rPr>
                <w:rFonts w:asciiTheme="minorHAnsi" w:hAnsiTheme="minorHAnsi"/>
              </w:rPr>
              <w:t xml:space="preserve"> </w:t>
            </w:r>
            <w:r w:rsidR="00BD7056">
              <w:rPr>
                <w:rFonts w:asciiTheme="minorHAnsi" w:hAnsiTheme="minorHAnsi"/>
              </w:rPr>
              <w:t>Cocooning</w:t>
            </w:r>
          </w:p>
        </w:tc>
        <w:tc>
          <w:tcPr>
            <w:tcW w:w="8080" w:type="dxa"/>
          </w:tcPr>
          <w:p w:rsidR="008B5833" w:rsidRPr="00FE4057" w:rsidRDefault="008B5833" w:rsidP="00572ABF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8B5833" w:rsidTr="00AD4AEB">
        <w:tc>
          <w:tcPr>
            <w:cnfStyle w:val="001000000000"/>
            <w:tcW w:w="2943" w:type="dxa"/>
            <w:vMerge/>
          </w:tcPr>
          <w:p w:rsidR="008B5833" w:rsidRDefault="008B5833" w:rsidP="00572ABF"/>
        </w:tc>
        <w:tc>
          <w:tcPr>
            <w:tcW w:w="3402" w:type="dxa"/>
          </w:tcPr>
          <w:p w:rsidR="008B5833" w:rsidRPr="002B7361" w:rsidRDefault="008B5833" w:rsidP="008B5833">
            <w:pPr>
              <w:cnfStyle w:val="000000000000"/>
              <w:rPr>
                <w:b/>
              </w:rPr>
            </w:pPr>
          </w:p>
        </w:tc>
        <w:tc>
          <w:tcPr>
            <w:tcW w:w="8080" w:type="dxa"/>
          </w:tcPr>
          <w:p w:rsidR="008B5833" w:rsidRPr="00FE4057" w:rsidRDefault="008B5833" w:rsidP="00572ABF">
            <w:pPr>
              <w:cnfStyle w:val="000000000000"/>
            </w:pPr>
          </w:p>
        </w:tc>
      </w:tr>
      <w:tr w:rsidR="008B5833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8B5833" w:rsidRDefault="008B5833" w:rsidP="00572ABF"/>
        </w:tc>
        <w:tc>
          <w:tcPr>
            <w:tcW w:w="3402" w:type="dxa"/>
          </w:tcPr>
          <w:p w:rsidR="008B5833" w:rsidRPr="002B7361" w:rsidRDefault="008B5833" w:rsidP="008B5833">
            <w:pPr>
              <w:cnfStyle w:val="000000100000"/>
              <w:rPr>
                <w:b/>
              </w:rPr>
            </w:pPr>
          </w:p>
        </w:tc>
        <w:tc>
          <w:tcPr>
            <w:tcW w:w="8080" w:type="dxa"/>
          </w:tcPr>
          <w:p w:rsidR="008B5833" w:rsidRPr="00FE4057" w:rsidRDefault="008B5833" w:rsidP="00572ABF">
            <w:pPr>
              <w:cnfStyle w:val="000000100000"/>
            </w:pPr>
          </w:p>
        </w:tc>
      </w:tr>
      <w:tr w:rsidR="008B5833" w:rsidTr="00AD4AEB">
        <w:tc>
          <w:tcPr>
            <w:cnfStyle w:val="001000000000"/>
            <w:tcW w:w="2943" w:type="dxa"/>
            <w:vMerge/>
          </w:tcPr>
          <w:p w:rsidR="008B5833" w:rsidRDefault="008B5833" w:rsidP="00572ABF"/>
        </w:tc>
        <w:tc>
          <w:tcPr>
            <w:tcW w:w="3402" w:type="dxa"/>
          </w:tcPr>
          <w:p w:rsidR="008B5833" w:rsidRPr="002B7361" w:rsidRDefault="008B5833" w:rsidP="008B5833">
            <w:pPr>
              <w:cnfStyle w:val="000000000000"/>
              <w:rPr>
                <w:b/>
              </w:rPr>
            </w:pPr>
          </w:p>
        </w:tc>
        <w:tc>
          <w:tcPr>
            <w:tcW w:w="8080" w:type="dxa"/>
          </w:tcPr>
          <w:p w:rsidR="008B5833" w:rsidRPr="00FE4057" w:rsidRDefault="008B5833" w:rsidP="00572ABF">
            <w:pPr>
              <w:cnfStyle w:val="000000000000"/>
            </w:pPr>
          </w:p>
        </w:tc>
      </w:tr>
      <w:tr w:rsidR="000955B5" w:rsidTr="00AD4AEB">
        <w:trPr>
          <w:cnfStyle w:val="000000100000"/>
        </w:trPr>
        <w:tc>
          <w:tcPr>
            <w:cnfStyle w:val="001000000000"/>
            <w:tcW w:w="2943" w:type="dxa"/>
            <w:vMerge w:val="restart"/>
          </w:tcPr>
          <w:p w:rsidR="000955B5" w:rsidRDefault="000955B5" w:rsidP="006C1DF9">
            <w:proofErr w:type="spellStart"/>
            <w:r>
              <w:t>Twitter</w:t>
            </w:r>
            <w:proofErr w:type="spellEnd"/>
          </w:p>
        </w:tc>
        <w:tc>
          <w:tcPr>
            <w:tcW w:w="3402" w:type="dxa"/>
          </w:tcPr>
          <w:p w:rsidR="000955B5" w:rsidRPr="002B7361" w:rsidRDefault="000955B5" w:rsidP="00572ABF">
            <w:pPr>
              <w:cnfStyle w:val="000000100000"/>
              <w:rPr>
                <w:rFonts w:asciiTheme="minorHAnsi" w:hAnsiTheme="minorHAnsi"/>
                <w:b/>
              </w:rPr>
            </w:pPr>
            <w:r w:rsidRPr="002B7361">
              <w:rPr>
                <w:rFonts w:asciiTheme="minorHAnsi" w:hAnsiTheme="minorHAnsi"/>
                <w:b/>
              </w:rPr>
              <w:t>Lundi 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 w:rsidRPr="002B7361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8080" w:type="dxa"/>
          </w:tcPr>
          <w:p w:rsidR="000955B5" w:rsidRPr="00FE4057" w:rsidRDefault="000955B5" w:rsidP="00572ABF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Prospecter des start-up</w:t>
            </w:r>
          </w:p>
        </w:tc>
      </w:tr>
      <w:tr w:rsidR="000955B5" w:rsidTr="00AD4AEB"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2B7361" w:rsidRDefault="000955B5" w:rsidP="00572ABF">
            <w:pPr>
              <w:cnfStyle w:val="000000000000"/>
              <w:rPr>
                <w:rFonts w:asciiTheme="minorHAnsi" w:hAnsiTheme="minorHAnsi"/>
                <w:b/>
              </w:rPr>
            </w:pPr>
            <w:r w:rsidRPr="002B7361">
              <w:rPr>
                <w:rFonts w:asciiTheme="minorHAnsi" w:hAnsiTheme="minorHAnsi"/>
                <w:b/>
              </w:rPr>
              <w:t xml:space="preserve">Mardi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 w:rsidRPr="002B7361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8080" w:type="dxa"/>
          </w:tcPr>
          <w:p w:rsidR="000955B5" w:rsidRPr="00FE4057" w:rsidRDefault="000955B5" w:rsidP="00572ABF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Fidéliser la cible jeune (18-25 ans environ)</w:t>
            </w:r>
          </w:p>
        </w:tc>
      </w:tr>
      <w:tr w:rsidR="000955B5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2B7361" w:rsidRDefault="000955B5" w:rsidP="00572ABF">
            <w:pPr>
              <w:cnfStyle w:val="000000100000"/>
              <w:rPr>
                <w:rFonts w:asciiTheme="minorHAnsi" w:hAnsiTheme="minorHAnsi"/>
                <w:b/>
              </w:rPr>
            </w:pPr>
            <w:r w:rsidRPr="002B7361">
              <w:rPr>
                <w:rFonts w:asciiTheme="minorHAnsi" w:hAnsiTheme="minorHAnsi"/>
                <w:b/>
              </w:rPr>
              <w:t xml:space="preserve">Mercredi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 w:rsidRPr="002B7361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8080" w:type="dxa"/>
          </w:tcPr>
          <w:p w:rsidR="000955B5" w:rsidRPr="00FE4057" w:rsidRDefault="000955B5" w:rsidP="00572ABF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Exploiter les tendances (TT)</w:t>
            </w:r>
          </w:p>
        </w:tc>
      </w:tr>
      <w:tr w:rsidR="000955B5" w:rsidTr="00AD4AEB"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FE4057" w:rsidRDefault="000955B5" w:rsidP="001908E9">
            <w:pPr>
              <w:cnfStyle w:val="0000000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>Jeudi</w:t>
            </w:r>
            <w:r>
              <w:rPr>
                <w:rFonts w:asciiTheme="minorHAnsi" w:hAnsiTheme="minorHAnsi"/>
              </w:rPr>
              <w:t xml:space="preserve">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>
              <w:rPr>
                <w:rFonts w:asciiTheme="minorHAnsi" w:hAnsiTheme="minorHAnsi"/>
              </w:rPr>
              <w:t xml:space="preserve"> </w:t>
            </w:r>
            <w:r w:rsidR="001908E9">
              <w:rPr>
                <w:rFonts w:asciiTheme="minorHAnsi" w:hAnsiTheme="minorHAnsi"/>
              </w:rPr>
              <w:t>#TBT (anciens)</w:t>
            </w:r>
          </w:p>
        </w:tc>
        <w:tc>
          <w:tcPr>
            <w:tcW w:w="8080" w:type="dxa"/>
          </w:tcPr>
          <w:p w:rsidR="000955B5" w:rsidRPr="00FE4057" w:rsidRDefault="000955B5" w:rsidP="00572ABF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Tweeter blogs, </w:t>
            </w:r>
            <w:proofErr w:type="spellStart"/>
            <w:r>
              <w:rPr>
                <w:rFonts w:asciiTheme="minorHAnsi" w:hAnsiTheme="minorHAnsi"/>
              </w:rPr>
              <w:t>influenceurs</w:t>
            </w:r>
            <w:proofErr w:type="spellEnd"/>
            <w:r>
              <w:rPr>
                <w:rFonts w:asciiTheme="minorHAnsi" w:hAnsiTheme="minorHAnsi"/>
              </w:rPr>
              <w:t>, produits/start-up</w:t>
            </w:r>
          </w:p>
        </w:tc>
      </w:tr>
      <w:tr w:rsidR="000955B5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2B7361" w:rsidRDefault="000955B5" w:rsidP="00572ABF">
            <w:pPr>
              <w:cnfStyle w:val="000000100000"/>
              <w:rPr>
                <w:rFonts w:asciiTheme="minorHAnsi" w:hAnsiTheme="minorHAnsi"/>
                <w:b/>
              </w:rPr>
            </w:pPr>
            <w:r w:rsidRPr="002B7361">
              <w:rPr>
                <w:rFonts w:asciiTheme="minorHAnsi" w:hAnsiTheme="minorHAnsi"/>
                <w:b/>
              </w:rPr>
              <w:t xml:space="preserve">Vendredi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 w:rsidR="001908E9">
              <w:rPr>
                <w:rFonts w:asciiTheme="minorHAnsi" w:hAnsiTheme="minorHAnsi"/>
                <w:b/>
                <w:color w:val="D99594" w:themeColor="accent2" w:themeTint="99"/>
              </w:rPr>
              <w:t xml:space="preserve"> </w:t>
            </w:r>
            <w:r w:rsidR="001908E9" w:rsidRPr="001908E9">
              <w:rPr>
                <w:rFonts w:asciiTheme="minorHAnsi" w:hAnsiTheme="minorHAnsi"/>
                <w:color w:val="auto"/>
              </w:rPr>
              <w:t>#FF</w:t>
            </w:r>
          </w:p>
        </w:tc>
        <w:tc>
          <w:tcPr>
            <w:tcW w:w="8080" w:type="dxa"/>
          </w:tcPr>
          <w:p w:rsidR="000955B5" w:rsidRPr="00FE4057" w:rsidRDefault="000955B5" w:rsidP="00572ABF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Sondage, vote</w:t>
            </w:r>
          </w:p>
        </w:tc>
      </w:tr>
      <w:tr w:rsidR="000955B5" w:rsidTr="00AD4AEB"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FE4057" w:rsidRDefault="000955B5" w:rsidP="00572ABF">
            <w:pPr>
              <w:cnfStyle w:val="0000000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>Samedi</w:t>
            </w:r>
            <w:r>
              <w:rPr>
                <w:rFonts w:asciiTheme="minorHAnsi" w:hAnsiTheme="minorHAnsi"/>
              </w:rPr>
              <w:t xml:space="preserve">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</w:p>
        </w:tc>
        <w:tc>
          <w:tcPr>
            <w:tcW w:w="8080" w:type="dxa"/>
          </w:tcPr>
          <w:p w:rsidR="000955B5" w:rsidRPr="00FE4057" w:rsidRDefault="000955B5" w:rsidP="00572ABF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Jeu concours (RT + </w:t>
            </w:r>
            <w:proofErr w:type="spellStart"/>
            <w:r>
              <w:rPr>
                <w:rFonts w:asciiTheme="minorHAnsi" w:hAnsiTheme="minorHAnsi"/>
              </w:rPr>
              <w:t>Follow</w:t>
            </w:r>
            <w:proofErr w:type="spellEnd"/>
            <w:r>
              <w:rPr>
                <w:rFonts w:asciiTheme="minorHAnsi" w:hAnsiTheme="minorHAnsi"/>
              </w:rPr>
              <w:t xml:space="preserve"> + #)</w:t>
            </w:r>
          </w:p>
        </w:tc>
      </w:tr>
      <w:tr w:rsidR="000955B5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2B7361" w:rsidRDefault="000955B5" w:rsidP="00572ABF">
            <w:pPr>
              <w:cnfStyle w:val="000000100000"/>
              <w:rPr>
                <w:rFonts w:asciiTheme="minorHAnsi" w:hAnsiTheme="minorHAnsi"/>
                <w:b/>
              </w:rPr>
            </w:pPr>
            <w:r w:rsidRPr="002B7361">
              <w:rPr>
                <w:rFonts w:asciiTheme="minorHAnsi" w:hAnsiTheme="minorHAnsi"/>
                <w:b/>
              </w:rPr>
              <w:t xml:space="preserve">Dimanche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</w:p>
        </w:tc>
        <w:tc>
          <w:tcPr>
            <w:tcW w:w="8080" w:type="dxa"/>
          </w:tcPr>
          <w:p w:rsidR="000955B5" w:rsidRPr="00FE4057" w:rsidRDefault="001908E9" w:rsidP="00572ABF">
            <w:pPr>
              <w:cnfStyle w:val="000000100000"/>
              <w:rPr>
                <w:rFonts w:asciiTheme="minorHAnsi" w:hAnsiTheme="minorHAnsi"/>
              </w:rPr>
            </w:pPr>
            <w:r w:rsidRPr="000955B5">
              <w:rPr>
                <w:rFonts w:asciiTheme="minorHAnsi" w:hAnsiTheme="minorHAnsi"/>
              </w:rPr>
              <w:t xml:space="preserve">Mass </w:t>
            </w:r>
            <w:proofErr w:type="spellStart"/>
            <w:r w:rsidRPr="000955B5">
              <w:rPr>
                <w:rFonts w:asciiTheme="minorHAnsi" w:hAnsiTheme="minorHAnsi"/>
              </w:rPr>
              <w:t>follow</w:t>
            </w:r>
            <w:proofErr w:type="spellEnd"/>
            <w:r w:rsidRPr="000955B5">
              <w:rPr>
                <w:rFonts w:asciiTheme="minorHAnsi" w:hAnsiTheme="minorHAnsi"/>
              </w:rPr>
              <w:t xml:space="preserve"> &amp; </w:t>
            </w:r>
            <w:proofErr w:type="spellStart"/>
            <w:r w:rsidRPr="000955B5">
              <w:rPr>
                <w:rFonts w:asciiTheme="minorHAnsi" w:hAnsiTheme="minorHAnsi"/>
              </w:rPr>
              <w:t>unfollow</w:t>
            </w:r>
            <w:proofErr w:type="spellEnd"/>
          </w:p>
        </w:tc>
      </w:tr>
      <w:tr w:rsidR="000955B5" w:rsidTr="00AD4AEB"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0955B5" w:rsidRDefault="000955B5" w:rsidP="00572ABF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8080" w:type="dxa"/>
          </w:tcPr>
          <w:p w:rsidR="000955B5" w:rsidRPr="000955B5" w:rsidRDefault="000955B5" w:rsidP="00572ABF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0955B5" w:rsidTr="00AD4AEB">
        <w:trPr>
          <w:cnfStyle w:val="000000100000"/>
        </w:trPr>
        <w:tc>
          <w:tcPr>
            <w:cnfStyle w:val="001000000000"/>
            <w:tcW w:w="2943" w:type="dxa"/>
            <w:vMerge w:val="restart"/>
          </w:tcPr>
          <w:p w:rsidR="000955B5" w:rsidRDefault="000955B5" w:rsidP="006C1DF9">
            <w:proofErr w:type="spellStart"/>
            <w:r>
              <w:t>Instagram</w:t>
            </w:r>
            <w:proofErr w:type="spellEnd"/>
          </w:p>
        </w:tc>
        <w:tc>
          <w:tcPr>
            <w:tcW w:w="3402" w:type="dxa"/>
          </w:tcPr>
          <w:p w:rsidR="000955B5" w:rsidRPr="002B7361" w:rsidRDefault="000955B5" w:rsidP="008B5833">
            <w:pPr>
              <w:cnfStyle w:val="000000100000"/>
              <w:rPr>
                <w:rFonts w:asciiTheme="minorHAnsi" w:hAnsiTheme="minorHAnsi"/>
                <w:b/>
              </w:rPr>
            </w:pPr>
            <w:r w:rsidRPr="002B7361">
              <w:rPr>
                <w:rFonts w:asciiTheme="minorHAnsi" w:hAnsiTheme="minorHAnsi"/>
                <w:b/>
              </w:rPr>
              <w:t xml:space="preserve">Lundi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 w:rsidRPr="002B7361">
              <w:rPr>
                <w:rFonts w:asciiTheme="minorHAnsi" w:hAnsiTheme="minorHAnsi"/>
              </w:rPr>
              <w:t xml:space="preserve"> </w:t>
            </w:r>
            <w:r w:rsidR="008B5833">
              <w:rPr>
                <w:rFonts w:asciiTheme="minorHAnsi" w:hAnsiTheme="minorHAnsi"/>
              </w:rPr>
              <w:t>Image de notre WE</w:t>
            </w:r>
          </w:p>
        </w:tc>
        <w:tc>
          <w:tcPr>
            <w:tcW w:w="8080" w:type="dxa"/>
          </w:tcPr>
          <w:p w:rsidR="00601841" w:rsidRPr="00601841" w:rsidRDefault="00601841" w:rsidP="000955B5">
            <w:pPr>
              <w:cnfStyle w:val="000000100000"/>
              <w:rPr>
                <w:rFonts w:asciiTheme="minorHAnsi" w:hAnsiTheme="minorHAnsi"/>
                <w:b/>
              </w:rPr>
            </w:pPr>
            <w:r w:rsidRPr="00601841">
              <w:rPr>
                <w:rFonts w:asciiTheme="minorHAnsi" w:hAnsiTheme="minorHAnsi"/>
                <w:b/>
              </w:rPr>
              <w:t>Images</w:t>
            </w:r>
            <w:r w:rsidR="00B811A5">
              <w:rPr>
                <w:rFonts w:asciiTheme="minorHAnsi" w:hAnsiTheme="minorHAnsi"/>
                <w:b/>
              </w:rPr>
              <w:t>/Vidéos</w:t>
            </w:r>
          </w:p>
          <w:p w:rsidR="00601841" w:rsidRDefault="00601841" w:rsidP="000955B5">
            <w:pPr>
              <w:cnfStyle w:val="000000100000"/>
              <w:rPr>
                <w:rFonts w:asciiTheme="minorHAnsi" w:hAnsiTheme="minorHAnsi"/>
              </w:rPr>
            </w:pPr>
            <w:r w:rsidRPr="00601841">
              <w:sym w:font="Wingdings" w:char="F0E0"/>
            </w:r>
            <w:r>
              <w:rPr>
                <w:rFonts w:asciiTheme="minorHAnsi" w:hAnsiTheme="minorHAnsi"/>
              </w:rPr>
              <w:t xml:space="preserve"> De bonne qualité </w:t>
            </w:r>
          </w:p>
          <w:p w:rsidR="00601841" w:rsidRDefault="00601841" w:rsidP="000955B5">
            <w:pPr>
              <w:cnfStyle w:val="000000100000"/>
              <w:rPr>
                <w:rFonts w:asciiTheme="minorHAnsi" w:hAnsiTheme="minorHAnsi"/>
              </w:rPr>
            </w:pPr>
            <w:r w:rsidRPr="00601841">
              <w:sym w:font="Wingdings" w:char="F0E0"/>
            </w:r>
            <w:r>
              <w:rPr>
                <w:rFonts w:asciiTheme="minorHAnsi" w:hAnsiTheme="minorHAnsi"/>
              </w:rPr>
              <w:t xml:space="preserve"> Éviter la photo</w:t>
            </w:r>
            <w:r w:rsidR="00B811A5">
              <w:rPr>
                <w:rFonts w:asciiTheme="minorHAnsi" w:hAnsiTheme="minorHAnsi"/>
              </w:rPr>
              <w:t>/vidéo</w:t>
            </w:r>
            <w:r>
              <w:rPr>
                <w:rFonts w:asciiTheme="minorHAnsi" w:hAnsiTheme="minorHAnsi"/>
              </w:rPr>
              <w:t xml:space="preserve"> carrée (privilégier les photos</w:t>
            </w:r>
            <w:r w:rsidR="00B811A5">
              <w:rPr>
                <w:rFonts w:asciiTheme="minorHAnsi" w:hAnsiTheme="minorHAnsi"/>
              </w:rPr>
              <w:t>/vidéos</w:t>
            </w:r>
            <w:r>
              <w:rPr>
                <w:rFonts w:asciiTheme="minorHAnsi" w:hAnsiTheme="minorHAnsi"/>
              </w:rPr>
              <w:t xml:space="preserve"> en 16:9) </w:t>
            </w:r>
          </w:p>
          <w:p w:rsidR="00B811A5" w:rsidRDefault="00601841" w:rsidP="000955B5">
            <w:pPr>
              <w:cnfStyle w:val="000000100000"/>
              <w:rPr>
                <w:rFonts w:asciiTheme="minorHAnsi" w:hAnsiTheme="minorHAnsi"/>
              </w:rPr>
            </w:pPr>
            <w:r w:rsidRPr="00601841">
              <w:sym w:font="Wingdings" w:char="F0E0"/>
            </w:r>
            <w:r>
              <w:rPr>
                <w:rFonts w:asciiTheme="minorHAnsi" w:hAnsiTheme="minorHAnsi"/>
              </w:rPr>
              <w:t>Toujours de la luminosité, quand on regarde la photo on trouve ça pétillant, coloré, il faut beau, chaud, on se sent bien !</w:t>
            </w:r>
            <w:r w:rsidR="00B811A5">
              <w:rPr>
                <w:rFonts w:asciiTheme="minorHAnsi" w:hAnsiTheme="minorHAnsi"/>
              </w:rPr>
              <w:t xml:space="preserve"> </w:t>
            </w:r>
          </w:p>
          <w:p w:rsidR="00B811A5" w:rsidRDefault="00B811A5" w:rsidP="000955B5">
            <w:pPr>
              <w:cnfStyle w:val="000000100000"/>
              <w:rPr>
                <w:rFonts w:asciiTheme="minorHAnsi" w:hAnsiTheme="minorHAnsi"/>
              </w:rPr>
            </w:pPr>
            <w:r w:rsidRPr="00B811A5">
              <w:sym w:font="Wingdings" w:char="F0E0"/>
            </w:r>
            <w:r>
              <w:rPr>
                <w:rFonts w:asciiTheme="minorHAnsi" w:hAnsiTheme="minorHAnsi"/>
              </w:rPr>
              <w:t xml:space="preserve"> Ne pas hésitez à regarder ce que font les autres, comment sont leurs images/vidéos</w:t>
            </w:r>
          </w:p>
          <w:p w:rsidR="00B811A5" w:rsidRDefault="00B811A5" w:rsidP="000955B5">
            <w:pPr>
              <w:cnfStyle w:val="000000100000"/>
              <w:rPr>
                <w:rFonts w:asciiTheme="minorHAnsi" w:hAnsiTheme="minorHAnsi"/>
              </w:rPr>
            </w:pPr>
            <w:r w:rsidRPr="00B811A5">
              <w:sym w:font="Wingdings" w:char="F0E0"/>
            </w:r>
            <w:r>
              <w:rPr>
                <w:rFonts w:asciiTheme="minorHAnsi" w:hAnsiTheme="minorHAnsi"/>
              </w:rPr>
              <w:t xml:space="preserve"> (Si le logo est changé) Placer le logo sur les photos/vidéos (ex : voir </w:t>
            </w:r>
            <w:proofErr w:type="spellStart"/>
            <w:r w:rsidRPr="00B811A5">
              <w:rPr>
                <w:rFonts w:asciiTheme="minorHAnsi" w:hAnsiTheme="minorHAnsi"/>
                <w:i/>
              </w:rPr>
              <w:t>Unkick</w:t>
            </w:r>
            <w:proofErr w:type="spellEnd"/>
            <w:r>
              <w:rPr>
                <w:rFonts w:asciiTheme="minorHAnsi" w:hAnsiTheme="minorHAnsi"/>
              </w:rPr>
              <w:t xml:space="preserve">) </w:t>
            </w:r>
          </w:p>
          <w:p w:rsidR="00B811A5" w:rsidRDefault="00B811A5" w:rsidP="000955B5">
            <w:pPr>
              <w:cnfStyle w:val="000000100000"/>
              <w:rPr>
                <w:rFonts w:asciiTheme="minorHAnsi" w:hAnsiTheme="minorHAnsi"/>
              </w:rPr>
            </w:pPr>
            <w:r w:rsidRPr="00B811A5">
              <w:sym w:font="Wingdings" w:char="F0E0"/>
            </w:r>
            <w:r>
              <w:rPr>
                <w:rFonts w:asciiTheme="minorHAnsi" w:hAnsiTheme="minorHAnsi"/>
              </w:rPr>
              <w:t xml:space="preserve"> Pour les vidéos, essayez de mettre en valeur  le concept de </w:t>
            </w:r>
            <w:proofErr w:type="spellStart"/>
            <w:r>
              <w:rPr>
                <w:rFonts w:asciiTheme="minorHAnsi" w:hAnsiTheme="minorHAnsi"/>
              </w:rPr>
              <w:t>Sheeps</w:t>
            </w:r>
            <w:proofErr w:type="spellEnd"/>
            <w:r>
              <w:rPr>
                <w:rFonts w:asciiTheme="minorHAnsi" w:hAnsiTheme="minorHAnsi"/>
              </w:rPr>
              <w:t xml:space="preserve"> (même si c’est pour un produit : on montre que c’est local, proche, joyeux, etc.) </w:t>
            </w:r>
          </w:p>
          <w:p w:rsidR="00601841" w:rsidRPr="00FE4057" w:rsidRDefault="00B811A5" w:rsidP="000955B5">
            <w:pPr>
              <w:cnfStyle w:val="000000100000"/>
              <w:rPr>
                <w:rFonts w:asciiTheme="minorHAnsi" w:hAnsiTheme="minorHAnsi"/>
              </w:rPr>
            </w:pPr>
            <w:r w:rsidRPr="00B811A5">
              <w:sym w:font="Wingdings" w:char="F0E0"/>
            </w:r>
            <w:r>
              <w:rPr>
                <w:rFonts w:asciiTheme="minorHAnsi" w:hAnsiTheme="minorHAnsi"/>
              </w:rPr>
              <w:t xml:space="preserve"> Essayez de temps en temps de vous lâchez ! Montrez qui vous êtes, que vous êtes funs ! Les gens vont vous aimez, et « </w:t>
            </w:r>
            <w:proofErr w:type="spellStart"/>
            <w:r>
              <w:rPr>
                <w:rFonts w:asciiTheme="minorHAnsi" w:hAnsiTheme="minorHAnsi"/>
              </w:rPr>
              <w:t>fuck</w:t>
            </w:r>
            <w:proofErr w:type="spellEnd"/>
            <w:r>
              <w:rPr>
                <w:rFonts w:asciiTheme="minorHAnsi" w:hAnsiTheme="minorHAnsi"/>
              </w:rPr>
              <w:t xml:space="preserve"> les </w:t>
            </w:r>
            <w:proofErr w:type="spellStart"/>
            <w:r>
              <w:rPr>
                <w:rFonts w:asciiTheme="minorHAnsi" w:hAnsiTheme="minorHAnsi"/>
              </w:rPr>
              <w:t>rageux</w:t>
            </w:r>
            <w:proofErr w:type="spellEnd"/>
            <w:r>
              <w:rPr>
                <w:rFonts w:asciiTheme="minorHAnsi" w:hAnsiTheme="minorHAnsi"/>
              </w:rPr>
              <w:t> quoi » !</w:t>
            </w:r>
          </w:p>
        </w:tc>
      </w:tr>
      <w:tr w:rsidR="000955B5" w:rsidTr="00AD4AEB"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2B7361" w:rsidRDefault="000955B5" w:rsidP="008B5833">
            <w:pPr>
              <w:cnfStyle w:val="000000000000"/>
              <w:rPr>
                <w:rFonts w:asciiTheme="minorHAnsi" w:hAnsiTheme="minorHAnsi"/>
                <w:b/>
              </w:rPr>
            </w:pPr>
            <w:r w:rsidRPr="002B7361">
              <w:rPr>
                <w:rFonts w:asciiTheme="minorHAnsi" w:hAnsiTheme="minorHAnsi"/>
                <w:b/>
              </w:rPr>
              <w:t xml:space="preserve">Mardi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 w:rsidR="002B7361" w:rsidRPr="002B736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80" w:type="dxa"/>
          </w:tcPr>
          <w:p w:rsidR="006C1DF9" w:rsidRPr="00F01B47" w:rsidRDefault="007C170C" w:rsidP="00572ABF">
            <w:pPr>
              <w:cnfStyle w:val="000000000000"/>
              <w:rPr>
                <w:rFonts w:asciiTheme="minorHAnsi" w:hAnsiTheme="minorHAnsi"/>
                <w:b/>
              </w:rPr>
            </w:pPr>
            <w:r w:rsidRPr="00F01B47">
              <w:rPr>
                <w:rFonts w:asciiTheme="minorHAnsi" w:hAnsiTheme="minorHAnsi"/>
                <w:b/>
              </w:rPr>
              <w:t>Gagner en visibilité et en notoriété en agrandissant la communauté</w:t>
            </w:r>
            <w:r w:rsidR="006C1DF9" w:rsidRPr="00F01B47">
              <w:rPr>
                <w:rFonts w:asciiTheme="minorHAnsi" w:hAnsiTheme="minorHAnsi"/>
                <w:b/>
              </w:rPr>
              <w:t xml:space="preserve"> </w:t>
            </w:r>
          </w:p>
          <w:p w:rsidR="006C1DF9" w:rsidRDefault="006C1DF9" w:rsidP="00572ABF">
            <w:pPr>
              <w:cnfStyle w:val="000000000000"/>
              <w:rPr>
                <w:rFonts w:asciiTheme="minorHAnsi" w:hAnsiTheme="minorHAnsi"/>
              </w:rPr>
            </w:pPr>
            <w:r w:rsidRPr="006C1DF9">
              <w:sym w:font="Wingdings" w:char="F0E0"/>
            </w:r>
            <w:r>
              <w:rPr>
                <w:rFonts w:asciiTheme="minorHAnsi" w:hAnsiTheme="minorHAnsi"/>
              </w:rPr>
              <w:t xml:space="preserve"> On met en place le « hack » de </w:t>
            </w:r>
            <w:proofErr w:type="spellStart"/>
            <w:r w:rsidRPr="006C1DF9">
              <w:rPr>
                <w:rFonts w:asciiTheme="minorHAnsi" w:hAnsiTheme="minorHAnsi"/>
                <w:i/>
              </w:rPr>
              <w:t>Unkick</w:t>
            </w:r>
            <w:proofErr w:type="spellEnd"/>
            <w:r>
              <w:rPr>
                <w:rFonts w:asciiTheme="minorHAnsi" w:hAnsiTheme="minorHAnsi"/>
              </w:rPr>
              <w:t xml:space="preserve"> : quand quelqu’un aime une de nos photos on </w:t>
            </w:r>
            <w:proofErr w:type="spellStart"/>
            <w:r>
              <w:rPr>
                <w:rFonts w:asciiTheme="minorHAnsi" w:hAnsiTheme="minorHAnsi"/>
              </w:rPr>
              <w:t>like</w:t>
            </w:r>
            <w:proofErr w:type="spellEnd"/>
            <w:r>
              <w:rPr>
                <w:rFonts w:asciiTheme="minorHAnsi" w:hAnsiTheme="minorHAnsi"/>
              </w:rPr>
              <w:t xml:space="preserve"> 3 photos à lui et on en commente une ! </w:t>
            </w:r>
          </w:p>
          <w:p w:rsidR="00F01B47" w:rsidRDefault="006C1DF9" w:rsidP="00572ABF">
            <w:pPr>
              <w:cnfStyle w:val="000000000000"/>
              <w:rPr>
                <w:rFonts w:asciiTheme="minorHAnsi" w:hAnsiTheme="minorHAnsi"/>
              </w:rPr>
            </w:pPr>
            <w:r w:rsidRPr="006C1DF9">
              <w:sym w:font="Wingdings" w:char="F0E0"/>
            </w:r>
            <w:r>
              <w:rPr>
                <w:rFonts w:asciiTheme="minorHAnsi" w:hAnsiTheme="minorHAnsi"/>
              </w:rPr>
              <w:t xml:space="preserve"> On recherche des </w:t>
            </w:r>
            <w:proofErr w:type="spellStart"/>
            <w:r>
              <w:rPr>
                <w:rFonts w:asciiTheme="minorHAnsi" w:hAnsiTheme="minorHAnsi"/>
              </w:rPr>
              <w:t>hashtags</w:t>
            </w:r>
            <w:proofErr w:type="spellEnd"/>
            <w:r>
              <w:rPr>
                <w:rFonts w:asciiTheme="minorHAnsi" w:hAnsiTheme="minorHAnsi"/>
              </w:rPr>
              <w:t xml:space="preserve"> en rapport avec les valeurs de </w:t>
            </w:r>
            <w:proofErr w:type="spellStart"/>
            <w:r>
              <w:rPr>
                <w:rFonts w:asciiTheme="minorHAnsi" w:hAnsiTheme="minorHAnsi"/>
              </w:rPr>
              <w:t>Sheeps</w:t>
            </w:r>
            <w:proofErr w:type="spellEnd"/>
            <w:r>
              <w:rPr>
                <w:rFonts w:asciiTheme="minorHAnsi" w:hAnsiTheme="minorHAnsi"/>
              </w:rPr>
              <w:t xml:space="preserve"> ou les produits (</w:t>
            </w:r>
            <w:r w:rsidRPr="006C1DF9">
              <w:rPr>
                <w:rFonts w:asciiTheme="minorHAnsi" w:hAnsiTheme="minorHAnsi"/>
                <w:color w:val="4F81BD" w:themeColor="accent1"/>
              </w:rPr>
              <w:t>#</w:t>
            </w:r>
            <w:proofErr w:type="spellStart"/>
            <w:r w:rsidRPr="006C1DF9">
              <w:rPr>
                <w:rFonts w:asciiTheme="minorHAnsi" w:hAnsiTheme="minorHAnsi"/>
                <w:color w:val="4F81BD" w:themeColor="accent1"/>
              </w:rPr>
              <w:t>madeinfrance</w:t>
            </w:r>
            <w:proofErr w:type="spellEnd"/>
            <w:r>
              <w:rPr>
                <w:rFonts w:asciiTheme="minorHAnsi" w:hAnsiTheme="minorHAnsi"/>
              </w:rPr>
              <w:t xml:space="preserve"> par exemple) et on </w:t>
            </w:r>
            <w:proofErr w:type="spellStart"/>
            <w:r>
              <w:rPr>
                <w:rFonts w:asciiTheme="minorHAnsi" w:hAnsiTheme="minorHAnsi"/>
              </w:rPr>
              <w:t>like</w:t>
            </w:r>
            <w:proofErr w:type="spellEnd"/>
            <w:r>
              <w:rPr>
                <w:rFonts w:asciiTheme="minorHAnsi" w:hAnsiTheme="minorHAnsi"/>
              </w:rPr>
              <w:t xml:space="preserve"> pleins de photo. Cela rapporte du « l4l » (</w:t>
            </w:r>
            <w:proofErr w:type="spellStart"/>
            <w:r>
              <w:rPr>
                <w:rFonts w:asciiTheme="minorHAnsi" w:hAnsiTheme="minorHAnsi"/>
              </w:rPr>
              <w:t>like</w:t>
            </w:r>
            <w:proofErr w:type="spellEnd"/>
            <w:r>
              <w:rPr>
                <w:rFonts w:asciiTheme="minorHAnsi" w:hAnsiTheme="minorHAnsi"/>
              </w:rPr>
              <w:t xml:space="preserve"> for </w:t>
            </w:r>
            <w:proofErr w:type="spellStart"/>
            <w:r>
              <w:rPr>
                <w:rFonts w:asciiTheme="minorHAnsi" w:hAnsiTheme="minorHAnsi"/>
              </w:rPr>
              <w:t>like</w:t>
            </w:r>
            <w:proofErr w:type="spellEnd"/>
            <w:r>
              <w:rPr>
                <w:rFonts w:asciiTheme="minorHAnsi" w:hAnsiTheme="minorHAnsi"/>
              </w:rPr>
              <w:t xml:space="preserve">). </w:t>
            </w:r>
          </w:p>
          <w:p w:rsidR="006C1DF9" w:rsidRPr="00FE4057" w:rsidRDefault="006C1DF9" w:rsidP="00572ABF">
            <w:pPr>
              <w:cnfStyle w:val="000000000000"/>
              <w:rPr>
                <w:rFonts w:asciiTheme="minorHAnsi" w:hAnsiTheme="minorHAnsi"/>
              </w:rPr>
            </w:pPr>
            <w:r w:rsidRPr="006C1DF9">
              <w:sym w:font="Wingdings" w:char="F0E0"/>
            </w:r>
            <w:r>
              <w:rPr>
                <w:rFonts w:asciiTheme="minorHAnsi" w:hAnsiTheme="minorHAnsi"/>
              </w:rPr>
              <w:t xml:space="preserve"> </w:t>
            </w:r>
            <w:r w:rsidR="00F01B47">
              <w:rPr>
                <w:rFonts w:asciiTheme="minorHAnsi" w:hAnsiTheme="minorHAnsi"/>
              </w:rPr>
              <w:t xml:space="preserve">Essayer de faire du mass </w:t>
            </w:r>
            <w:proofErr w:type="spellStart"/>
            <w:r w:rsidR="00F01B47">
              <w:rPr>
                <w:rFonts w:asciiTheme="minorHAnsi" w:hAnsiTheme="minorHAnsi"/>
              </w:rPr>
              <w:t>follow</w:t>
            </w:r>
            <w:proofErr w:type="spellEnd"/>
            <w:r w:rsidR="00F01B47">
              <w:rPr>
                <w:rFonts w:asciiTheme="minorHAnsi" w:hAnsiTheme="minorHAnsi"/>
              </w:rPr>
              <w:t xml:space="preserve"> et mass </w:t>
            </w:r>
            <w:proofErr w:type="spellStart"/>
            <w:r w:rsidR="00F01B47">
              <w:rPr>
                <w:rFonts w:asciiTheme="minorHAnsi" w:hAnsiTheme="minorHAnsi"/>
              </w:rPr>
              <w:t>unfollow</w:t>
            </w:r>
            <w:proofErr w:type="spellEnd"/>
            <w:r w:rsidR="00F01B47">
              <w:rPr>
                <w:rFonts w:asciiTheme="minorHAnsi" w:hAnsiTheme="minorHAnsi"/>
              </w:rPr>
              <w:t xml:space="preserve"> comme sur </w:t>
            </w:r>
            <w:proofErr w:type="spellStart"/>
            <w:r w:rsidR="00F01B47">
              <w:rPr>
                <w:rFonts w:asciiTheme="minorHAnsi" w:hAnsiTheme="minorHAnsi"/>
              </w:rPr>
              <w:t>Twitter</w:t>
            </w:r>
            <w:proofErr w:type="spellEnd"/>
            <w:r w:rsidR="00F01B47">
              <w:rPr>
                <w:rFonts w:asciiTheme="minorHAnsi" w:hAnsiTheme="minorHAnsi"/>
              </w:rPr>
              <w:t xml:space="preserve"> : cela joue pour les partenaires, ça montre qu’on a une communauté (même si c’est du </w:t>
            </w:r>
            <w:proofErr w:type="spellStart"/>
            <w:r w:rsidR="00F01B47">
              <w:rPr>
                <w:rFonts w:asciiTheme="minorHAnsi" w:hAnsiTheme="minorHAnsi"/>
              </w:rPr>
              <w:t>fake</w:t>
            </w:r>
            <w:proofErr w:type="spellEnd"/>
            <w:r w:rsidR="00F01B47">
              <w:rPr>
                <w:rFonts w:asciiTheme="minorHAnsi" w:hAnsiTheme="minorHAnsi"/>
              </w:rPr>
              <w:t xml:space="preserve">…). Après, il </w:t>
            </w:r>
            <w:r w:rsidR="00F01B47">
              <w:rPr>
                <w:rFonts w:asciiTheme="minorHAnsi" w:hAnsiTheme="minorHAnsi"/>
              </w:rPr>
              <w:lastRenderedPageBreak/>
              <w:t xml:space="preserve">est préférable que la communauté soit « vraie » dans le sens où on aura plus d’interaction ! </w:t>
            </w:r>
          </w:p>
        </w:tc>
      </w:tr>
      <w:tr w:rsidR="000955B5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FE4057" w:rsidRDefault="000955B5" w:rsidP="008B5833">
            <w:pPr>
              <w:cnfStyle w:val="0000001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 xml:space="preserve">Mercredi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80" w:type="dxa"/>
          </w:tcPr>
          <w:p w:rsidR="00B811A5" w:rsidRPr="00B811A5" w:rsidRDefault="007C170C" w:rsidP="00572ABF">
            <w:pPr>
              <w:cnfStyle w:val="000000100000"/>
              <w:rPr>
                <w:rFonts w:asciiTheme="minorHAnsi" w:hAnsiTheme="minorHAnsi"/>
                <w:b/>
              </w:rPr>
            </w:pPr>
            <w:r w:rsidRPr="00B811A5">
              <w:rPr>
                <w:rFonts w:asciiTheme="minorHAnsi" w:hAnsiTheme="minorHAnsi"/>
                <w:b/>
              </w:rPr>
              <w:t>Prospecter des start-up</w:t>
            </w:r>
            <w:r w:rsidR="00B811A5" w:rsidRPr="00B811A5">
              <w:rPr>
                <w:rFonts w:asciiTheme="minorHAnsi" w:hAnsiTheme="minorHAnsi"/>
                <w:b/>
              </w:rPr>
              <w:t xml:space="preserve"> </w:t>
            </w:r>
          </w:p>
          <w:p w:rsidR="000955B5" w:rsidRPr="00FE4057" w:rsidRDefault="00B811A5" w:rsidP="00572ABF">
            <w:pPr>
              <w:cnfStyle w:val="000000100000"/>
              <w:rPr>
                <w:rFonts w:asciiTheme="minorHAnsi" w:hAnsiTheme="minorHAnsi"/>
              </w:rPr>
            </w:pPr>
            <w:r w:rsidRPr="00B811A5">
              <w:sym w:font="Wingdings" w:char="F0E0"/>
            </w:r>
            <w:r>
              <w:rPr>
                <w:rFonts w:asciiTheme="minorHAnsi" w:hAnsiTheme="minorHAnsi"/>
              </w:rPr>
              <w:t xml:space="preserve"> Grâce aux </w:t>
            </w:r>
            <w:proofErr w:type="spellStart"/>
            <w:r>
              <w:rPr>
                <w:rFonts w:asciiTheme="minorHAnsi" w:hAnsiTheme="minorHAnsi"/>
              </w:rPr>
              <w:t>hashatgs</w:t>
            </w:r>
            <w:proofErr w:type="spellEnd"/>
            <w:r>
              <w:rPr>
                <w:rFonts w:asciiTheme="minorHAnsi" w:hAnsiTheme="minorHAnsi"/>
              </w:rPr>
              <w:t xml:space="preserve">, aux suggestions quand vous suivez des start-up, on peut tomber sur d’autres start-up intéressante qui entre dans les valeurs de </w:t>
            </w:r>
            <w:proofErr w:type="spellStart"/>
            <w:r>
              <w:rPr>
                <w:rFonts w:asciiTheme="minorHAnsi" w:hAnsiTheme="minorHAnsi"/>
              </w:rPr>
              <w:t>Sheeps</w:t>
            </w:r>
            <w:proofErr w:type="spellEnd"/>
          </w:p>
        </w:tc>
      </w:tr>
      <w:tr w:rsidR="000955B5" w:rsidTr="00AD4AEB"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2B7361" w:rsidRDefault="000955B5" w:rsidP="008B5833">
            <w:pPr>
              <w:cnfStyle w:val="0000000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>Jeudi</w:t>
            </w:r>
            <w:r w:rsidR="008B5833">
              <w:rPr>
                <w:rFonts w:asciiTheme="minorHAnsi" w:hAnsiTheme="minorHAnsi"/>
                <w:b/>
              </w:rPr>
              <w:t xml:space="preserve"> </w:t>
            </w:r>
            <w:r w:rsidR="008B5833"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</w:p>
        </w:tc>
        <w:tc>
          <w:tcPr>
            <w:tcW w:w="8080" w:type="dxa"/>
          </w:tcPr>
          <w:p w:rsidR="00B811A5" w:rsidRPr="00B811A5" w:rsidRDefault="00B811A5" w:rsidP="00572ABF">
            <w:pPr>
              <w:cnfStyle w:val="000000000000"/>
              <w:rPr>
                <w:rFonts w:asciiTheme="minorHAnsi" w:hAnsiTheme="minorHAnsi"/>
                <w:b/>
              </w:rPr>
            </w:pPr>
            <w:r w:rsidRPr="00B811A5">
              <w:rPr>
                <w:rFonts w:asciiTheme="minorHAnsi" w:hAnsiTheme="minorHAnsi"/>
                <w:b/>
              </w:rPr>
              <w:t xml:space="preserve">Publicité/Sponsoring </w:t>
            </w:r>
          </w:p>
          <w:p w:rsidR="000955B5" w:rsidRPr="00FE4057" w:rsidRDefault="00B811A5" w:rsidP="00572ABF">
            <w:pPr>
              <w:cnfStyle w:val="000000000000"/>
              <w:rPr>
                <w:rFonts w:asciiTheme="minorHAnsi" w:hAnsiTheme="minorHAnsi"/>
              </w:rPr>
            </w:pPr>
            <w:r w:rsidRPr="00B811A5">
              <w:sym w:font="Wingdings" w:char="F0E0"/>
            </w:r>
            <w:r>
              <w:rPr>
                <w:rFonts w:asciiTheme="minorHAnsi" w:hAnsiTheme="minorHAnsi"/>
              </w:rPr>
              <w:t xml:space="preserve"> Voir pubs FB</w:t>
            </w:r>
          </w:p>
        </w:tc>
      </w:tr>
      <w:tr w:rsidR="000955B5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FE4057" w:rsidRDefault="000955B5" w:rsidP="008B5833">
            <w:pPr>
              <w:cnfStyle w:val="0000001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 xml:space="preserve">Vendredi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80" w:type="dxa"/>
          </w:tcPr>
          <w:p w:rsidR="00B811A5" w:rsidRPr="00500608" w:rsidRDefault="00601841" w:rsidP="00B811A5">
            <w:pPr>
              <w:cnfStyle w:val="000000100000"/>
              <w:rPr>
                <w:rFonts w:asciiTheme="minorHAnsi" w:hAnsiTheme="minorHAnsi"/>
                <w:b/>
              </w:rPr>
            </w:pPr>
            <w:r w:rsidRPr="00500608">
              <w:rPr>
                <w:rFonts w:asciiTheme="minorHAnsi" w:hAnsiTheme="minorHAnsi"/>
                <w:b/>
              </w:rPr>
              <w:t xml:space="preserve">Jeu concours </w:t>
            </w:r>
          </w:p>
          <w:p w:rsidR="000955B5" w:rsidRPr="00FE4057" w:rsidRDefault="00B811A5" w:rsidP="00B811A5">
            <w:pPr>
              <w:cnfStyle w:val="000000100000"/>
              <w:rPr>
                <w:rFonts w:asciiTheme="minorHAnsi" w:hAnsiTheme="minorHAnsi"/>
              </w:rPr>
            </w:pPr>
            <w:r w:rsidRPr="00500608">
              <w:rPr>
                <w:rFonts w:asciiTheme="minorHAnsi" w:hAnsiTheme="minorHAnsi"/>
                <w:i/>
              </w:rPr>
              <w:t>[</w:t>
            </w:r>
            <w:proofErr w:type="spellStart"/>
            <w:r w:rsidR="00601841" w:rsidRPr="00500608">
              <w:rPr>
                <w:rFonts w:asciiTheme="minorHAnsi" w:hAnsiTheme="minorHAnsi"/>
                <w:i/>
              </w:rPr>
              <w:t>repost</w:t>
            </w:r>
            <w:proofErr w:type="spellEnd"/>
            <w:r w:rsidR="00601841" w:rsidRPr="00500608">
              <w:rPr>
                <w:rFonts w:asciiTheme="minorHAnsi" w:hAnsiTheme="minorHAnsi"/>
                <w:i/>
              </w:rPr>
              <w:t xml:space="preserve"> + </w:t>
            </w:r>
            <w:proofErr w:type="spellStart"/>
            <w:r w:rsidR="00601841" w:rsidRPr="00500608">
              <w:rPr>
                <w:rFonts w:asciiTheme="minorHAnsi" w:hAnsiTheme="minorHAnsi"/>
                <w:i/>
              </w:rPr>
              <w:t>follow</w:t>
            </w:r>
            <w:proofErr w:type="spellEnd"/>
            <w:r w:rsidR="00601841" w:rsidRPr="00500608">
              <w:rPr>
                <w:rFonts w:asciiTheme="minorHAnsi" w:hAnsiTheme="minorHAnsi"/>
                <w:i/>
              </w:rPr>
              <w:t xml:space="preserve"> + #</w:t>
            </w:r>
            <w:r w:rsidRPr="00500608">
              <w:rPr>
                <w:rFonts w:asciiTheme="minorHAnsi" w:hAnsiTheme="minorHAnsi"/>
                <w:i/>
              </w:rPr>
              <w:t> : jamais testé, mais ça va marcher !]</w:t>
            </w:r>
            <w:r>
              <w:rPr>
                <w:rFonts w:asciiTheme="minorHAnsi" w:hAnsiTheme="minorHAnsi"/>
              </w:rPr>
              <w:t xml:space="preserve"> </w:t>
            </w:r>
            <w:r w:rsidRPr="00B811A5">
              <w:sym w:font="Wingdings" w:char="F0E0"/>
            </w:r>
            <w:r>
              <w:rPr>
                <w:rFonts w:asciiTheme="minorHAnsi" w:hAnsiTheme="minorHAnsi"/>
              </w:rPr>
              <w:t xml:space="preserve"> « </w:t>
            </w:r>
            <w:proofErr w:type="spellStart"/>
            <w:r>
              <w:rPr>
                <w:rFonts w:asciiTheme="minorHAnsi" w:hAnsiTheme="minorHAnsi"/>
              </w:rPr>
              <w:t>repost</w:t>
            </w:r>
            <w:proofErr w:type="spellEnd"/>
            <w:r>
              <w:rPr>
                <w:rFonts w:asciiTheme="minorHAnsi" w:hAnsiTheme="minorHAnsi"/>
              </w:rPr>
              <w:t xml:space="preserve"> la photo sur ton mur avec le #..., </w:t>
            </w:r>
            <w:proofErr w:type="spellStart"/>
            <w:r w:rsidR="00500608">
              <w:rPr>
                <w:rFonts w:asciiTheme="minorHAnsi" w:hAnsiTheme="minorHAnsi"/>
              </w:rPr>
              <w:t>follow</w:t>
            </w:r>
            <w:proofErr w:type="spellEnd"/>
            <w:r w:rsidR="00500608">
              <w:rPr>
                <w:rFonts w:asciiTheme="minorHAnsi" w:hAnsiTheme="minorHAnsi"/>
              </w:rPr>
              <w:t xml:space="preserve"> nous, </w:t>
            </w:r>
            <w:proofErr w:type="spellStart"/>
            <w:r w:rsidR="00500608">
              <w:rPr>
                <w:rFonts w:asciiTheme="minorHAnsi" w:hAnsiTheme="minorHAnsi"/>
              </w:rPr>
              <w:t>like</w:t>
            </w:r>
            <w:proofErr w:type="spellEnd"/>
            <w:r w:rsidR="00500608">
              <w:rPr>
                <w:rFonts w:asciiTheme="minorHAnsi" w:hAnsiTheme="minorHAnsi"/>
              </w:rPr>
              <w:t xml:space="preserve"> la photo, et mets un commentaire » mais on peut aussi demander taguer des personnes ! (« tag au moins 3 amis »)</w:t>
            </w:r>
          </w:p>
        </w:tc>
      </w:tr>
      <w:tr w:rsidR="000955B5" w:rsidTr="00AD4AEB">
        <w:trPr>
          <w:trHeight w:val="321"/>
        </w:trPr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FE4057" w:rsidRDefault="000955B5" w:rsidP="008B5833">
            <w:pPr>
              <w:cnfStyle w:val="0000000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 xml:space="preserve">Samedi </w:t>
            </w:r>
            <w:r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80" w:type="dxa"/>
          </w:tcPr>
          <w:p w:rsidR="000955B5" w:rsidRPr="00FE4057" w:rsidRDefault="000955B5" w:rsidP="00572ABF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0955B5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0955B5" w:rsidRDefault="000955B5" w:rsidP="00572ABF"/>
        </w:tc>
        <w:tc>
          <w:tcPr>
            <w:tcW w:w="3402" w:type="dxa"/>
          </w:tcPr>
          <w:p w:rsidR="000955B5" w:rsidRPr="007E645E" w:rsidRDefault="000955B5" w:rsidP="008B5833">
            <w:pPr>
              <w:cnfStyle w:val="000000100000"/>
              <w:rPr>
                <w:rFonts w:asciiTheme="minorHAnsi" w:hAnsiTheme="minorHAnsi"/>
              </w:rPr>
            </w:pPr>
            <w:r w:rsidRPr="002B7361">
              <w:rPr>
                <w:rFonts w:asciiTheme="minorHAnsi" w:hAnsiTheme="minorHAnsi"/>
                <w:b/>
              </w:rPr>
              <w:t xml:space="preserve">Dimanche </w:t>
            </w:r>
            <w:r w:rsidR="008B5833" w:rsidRPr="002B7361">
              <w:rPr>
                <w:rFonts w:asciiTheme="minorHAnsi" w:hAnsiTheme="minorHAnsi"/>
                <w:b/>
                <w:color w:val="D99594" w:themeColor="accent2" w:themeTint="99"/>
              </w:rPr>
              <w:t>|</w:t>
            </w:r>
          </w:p>
        </w:tc>
        <w:tc>
          <w:tcPr>
            <w:tcW w:w="8080" w:type="dxa"/>
          </w:tcPr>
          <w:p w:rsidR="000955B5" w:rsidRPr="007E645E" w:rsidRDefault="000955B5" w:rsidP="00572ABF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8F218D" w:rsidTr="00AD4AEB">
        <w:tc>
          <w:tcPr>
            <w:cnfStyle w:val="001000000000"/>
            <w:tcW w:w="2943" w:type="dxa"/>
            <w:vMerge w:val="restart"/>
          </w:tcPr>
          <w:p w:rsidR="008F218D" w:rsidRDefault="008F218D" w:rsidP="00572ABF">
            <w:r>
              <w:t>Blog</w:t>
            </w:r>
          </w:p>
        </w:tc>
        <w:tc>
          <w:tcPr>
            <w:tcW w:w="3402" w:type="dxa"/>
          </w:tcPr>
          <w:p w:rsidR="008F218D" w:rsidRPr="008F218D" w:rsidRDefault="008F218D" w:rsidP="00572ABF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8080" w:type="dxa"/>
          </w:tcPr>
          <w:p w:rsidR="008F218D" w:rsidRPr="008F218D" w:rsidRDefault="008F218D" w:rsidP="00572ABF">
            <w:pPr>
              <w:cnfStyle w:val="000000000000"/>
              <w:rPr>
                <w:rFonts w:asciiTheme="minorHAnsi" w:hAnsiTheme="minorHAnsi"/>
              </w:rPr>
            </w:pPr>
            <w:r w:rsidRPr="008F218D">
              <w:rPr>
                <w:rFonts w:asciiTheme="minorHAnsi" w:hAnsiTheme="minorHAnsi"/>
              </w:rPr>
              <w:t>Rédiger articles dès qu’un nouveau contrat est signé</w:t>
            </w:r>
          </w:p>
        </w:tc>
      </w:tr>
      <w:tr w:rsidR="008F218D" w:rsidTr="00AD4AEB">
        <w:trPr>
          <w:cnfStyle w:val="000000100000"/>
        </w:trPr>
        <w:tc>
          <w:tcPr>
            <w:cnfStyle w:val="001000000000"/>
            <w:tcW w:w="2943" w:type="dxa"/>
            <w:vMerge/>
          </w:tcPr>
          <w:p w:rsidR="008F218D" w:rsidRDefault="008F218D" w:rsidP="00572ABF"/>
        </w:tc>
        <w:tc>
          <w:tcPr>
            <w:tcW w:w="3402" w:type="dxa"/>
          </w:tcPr>
          <w:p w:rsidR="008F218D" w:rsidRPr="008F218D" w:rsidRDefault="008F218D" w:rsidP="00572ABF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8080" w:type="dxa"/>
          </w:tcPr>
          <w:p w:rsidR="008F218D" w:rsidRPr="008F218D" w:rsidRDefault="008F218D" w:rsidP="00572ABF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 article par semaine sur la vie dans la start-up</w:t>
            </w:r>
            <w:r w:rsidR="00554957">
              <w:rPr>
                <w:rFonts w:asciiTheme="minorHAnsi" w:hAnsiTheme="minorHAnsi"/>
              </w:rPr>
              <w:t xml:space="preserve"> peut permettre de faire plus communauté, mais peut-être faut-il le raconter seulement sur les réseaux sociaux et non sur notre blog…</w:t>
            </w:r>
          </w:p>
        </w:tc>
      </w:tr>
    </w:tbl>
    <w:p w:rsidR="00572ABF" w:rsidRDefault="00572ABF" w:rsidP="00366731">
      <w:pPr>
        <w:spacing w:after="0"/>
      </w:pPr>
    </w:p>
    <w:p w:rsidR="00572ABF" w:rsidRDefault="00572ABF" w:rsidP="00366731">
      <w:pPr>
        <w:spacing w:after="0"/>
      </w:pPr>
    </w:p>
    <w:p w:rsidR="00572ABF" w:rsidRDefault="00572ABF" w:rsidP="00366731">
      <w:pPr>
        <w:spacing w:after="0"/>
      </w:pPr>
    </w:p>
    <w:p w:rsidR="00572ABF" w:rsidRDefault="00572ABF" w:rsidP="00366731">
      <w:pPr>
        <w:spacing w:after="0"/>
      </w:pPr>
    </w:p>
    <w:p w:rsidR="00572ABF" w:rsidRDefault="00572ABF" w:rsidP="00366731">
      <w:pPr>
        <w:spacing w:after="0"/>
      </w:pPr>
    </w:p>
    <w:p w:rsidR="00572ABF" w:rsidRDefault="00572ABF" w:rsidP="00366731">
      <w:pPr>
        <w:spacing w:after="0"/>
      </w:pPr>
    </w:p>
    <w:p w:rsidR="00572ABF" w:rsidRDefault="00572ABF" w:rsidP="00366731">
      <w:pPr>
        <w:spacing w:after="0"/>
      </w:pPr>
    </w:p>
    <w:p w:rsidR="00572ABF" w:rsidRDefault="00572ABF" w:rsidP="00366731">
      <w:pPr>
        <w:spacing w:after="0"/>
      </w:pPr>
    </w:p>
    <w:p w:rsidR="00572ABF" w:rsidRDefault="00572ABF" w:rsidP="00366731">
      <w:pPr>
        <w:spacing w:after="0"/>
      </w:pPr>
    </w:p>
    <w:p w:rsidR="0086335B" w:rsidRDefault="0086335B" w:rsidP="00366731">
      <w:pPr>
        <w:spacing w:after="0"/>
      </w:pPr>
    </w:p>
    <w:sectPr w:rsidR="0086335B" w:rsidSect="00366731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74" w:rsidRDefault="00842074" w:rsidP="008A76DD">
      <w:pPr>
        <w:spacing w:after="0" w:line="240" w:lineRule="auto"/>
      </w:pPr>
      <w:r>
        <w:separator/>
      </w:r>
    </w:p>
  </w:endnote>
  <w:endnote w:type="continuationSeparator" w:id="0">
    <w:p w:rsidR="00842074" w:rsidRDefault="00842074" w:rsidP="008A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74" w:rsidRDefault="00842074" w:rsidP="008A76DD">
      <w:pPr>
        <w:spacing w:after="0" w:line="240" w:lineRule="auto"/>
      </w:pPr>
      <w:r>
        <w:separator/>
      </w:r>
    </w:p>
  </w:footnote>
  <w:footnote w:type="continuationSeparator" w:id="0">
    <w:p w:rsidR="00842074" w:rsidRDefault="00842074" w:rsidP="008A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DD" w:rsidRDefault="008A76D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024"/>
    <w:multiLevelType w:val="hybridMultilevel"/>
    <w:tmpl w:val="3BFED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E53AE"/>
    <w:multiLevelType w:val="hybridMultilevel"/>
    <w:tmpl w:val="440867D0"/>
    <w:lvl w:ilvl="0" w:tplc="BBEE4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527D0"/>
    <w:multiLevelType w:val="hybridMultilevel"/>
    <w:tmpl w:val="B860C6C8"/>
    <w:lvl w:ilvl="0" w:tplc="0F2677A0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0612"/>
    <w:multiLevelType w:val="hybridMultilevel"/>
    <w:tmpl w:val="24FC44D6"/>
    <w:lvl w:ilvl="0" w:tplc="230283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6687A"/>
    <w:multiLevelType w:val="hybridMultilevel"/>
    <w:tmpl w:val="EBC817C4"/>
    <w:lvl w:ilvl="0" w:tplc="230283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3A56"/>
    <w:rsid w:val="00006F3F"/>
    <w:rsid w:val="00047C9C"/>
    <w:rsid w:val="00062B3A"/>
    <w:rsid w:val="00083162"/>
    <w:rsid w:val="00090D08"/>
    <w:rsid w:val="000955B5"/>
    <w:rsid w:val="000D3398"/>
    <w:rsid w:val="000F39B1"/>
    <w:rsid w:val="001237E8"/>
    <w:rsid w:val="0013524D"/>
    <w:rsid w:val="00152241"/>
    <w:rsid w:val="001908E9"/>
    <w:rsid w:val="00234131"/>
    <w:rsid w:val="002B7361"/>
    <w:rsid w:val="002E205E"/>
    <w:rsid w:val="00301768"/>
    <w:rsid w:val="00336ACD"/>
    <w:rsid w:val="003624CD"/>
    <w:rsid w:val="00366731"/>
    <w:rsid w:val="00371D2E"/>
    <w:rsid w:val="003D7C8E"/>
    <w:rsid w:val="003F6985"/>
    <w:rsid w:val="004332E3"/>
    <w:rsid w:val="004A56E8"/>
    <w:rsid w:val="004D1AA7"/>
    <w:rsid w:val="00500608"/>
    <w:rsid w:val="00532850"/>
    <w:rsid w:val="00554957"/>
    <w:rsid w:val="00566623"/>
    <w:rsid w:val="00567D96"/>
    <w:rsid w:val="00572ABF"/>
    <w:rsid w:val="005A637B"/>
    <w:rsid w:val="005F191C"/>
    <w:rsid w:val="00601841"/>
    <w:rsid w:val="006365A3"/>
    <w:rsid w:val="006C1DF9"/>
    <w:rsid w:val="00757493"/>
    <w:rsid w:val="007627EA"/>
    <w:rsid w:val="007A0EC5"/>
    <w:rsid w:val="007C170C"/>
    <w:rsid w:val="007E645E"/>
    <w:rsid w:val="008000FF"/>
    <w:rsid w:val="008228F7"/>
    <w:rsid w:val="00842074"/>
    <w:rsid w:val="0086335B"/>
    <w:rsid w:val="00872150"/>
    <w:rsid w:val="008975FF"/>
    <w:rsid w:val="008A0276"/>
    <w:rsid w:val="008A76DD"/>
    <w:rsid w:val="008B5833"/>
    <w:rsid w:val="008C1CCC"/>
    <w:rsid w:val="008F218D"/>
    <w:rsid w:val="00925C36"/>
    <w:rsid w:val="009D75CA"/>
    <w:rsid w:val="009F0B3D"/>
    <w:rsid w:val="009F3A56"/>
    <w:rsid w:val="00A22006"/>
    <w:rsid w:val="00A64273"/>
    <w:rsid w:val="00AB7908"/>
    <w:rsid w:val="00AD4AEB"/>
    <w:rsid w:val="00B211C0"/>
    <w:rsid w:val="00B6015A"/>
    <w:rsid w:val="00B811A5"/>
    <w:rsid w:val="00B95F0B"/>
    <w:rsid w:val="00BB7F8C"/>
    <w:rsid w:val="00BD7056"/>
    <w:rsid w:val="00BF49E9"/>
    <w:rsid w:val="00C25225"/>
    <w:rsid w:val="00C9079A"/>
    <w:rsid w:val="00CE678E"/>
    <w:rsid w:val="00D176CC"/>
    <w:rsid w:val="00D76AAE"/>
    <w:rsid w:val="00D9370F"/>
    <w:rsid w:val="00DA4710"/>
    <w:rsid w:val="00DF6076"/>
    <w:rsid w:val="00E33810"/>
    <w:rsid w:val="00EB0051"/>
    <w:rsid w:val="00EB1ECE"/>
    <w:rsid w:val="00EB385A"/>
    <w:rsid w:val="00F01B47"/>
    <w:rsid w:val="00F025E6"/>
    <w:rsid w:val="00F322AA"/>
    <w:rsid w:val="00F423B7"/>
    <w:rsid w:val="00FD39A8"/>
    <w:rsid w:val="00FE2E5E"/>
    <w:rsid w:val="00FE4057"/>
    <w:rsid w:val="00FF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2-Accent6">
    <w:name w:val="Medium Grid 2 Accent 6"/>
    <w:basedOn w:val="TableauNormal"/>
    <w:uiPriority w:val="68"/>
    <w:rsid w:val="00006F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6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35B"/>
    <w:rPr>
      <w:rFonts w:ascii="Tahoma" w:hAnsi="Tahoma" w:cs="Tahoma"/>
      <w:sz w:val="16"/>
      <w:szCs w:val="16"/>
    </w:rPr>
  </w:style>
  <w:style w:type="table" w:styleId="Grillemoyenne2-Accent5">
    <w:name w:val="Medium Grid 2 Accent 5"/>
    <w:basedOn w:val="TableauNormal"/>
    <w:uiPriority w:val="68"/>
    <w:rsid w:val="00F025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72A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6365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8A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76DD"/>
  </w:style>
  <w:style w:type="paragraph" w:styleId="Pieddepage">
    <w:name w:val="footer"/>
    <w:basedOn w:val="Normal"/>
    <w:link w:val="PieddepageCar"/>
    <w:uiPriority w:val="99"/>
    <w:semiHidden/>
    <w:unhideWhenUsed/>
    <w:rsid w:val="008A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7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9140-087A-43DA-9F07-9A2EA12B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6</Pages>
  <Words>1304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Mathécade</dc:creator>
  <cp:lastModifiedBy>Céline Mathécade</cp:lastModifiedBy>
  <cp:revision>35</cp:revision>
  <dcterms:created xsi:type="dcterms:W3CDTF">2016-05-19T12:47:00Z</dcterms:created>
  <dcterms:modified xsi:type="dcterms:W3CDTF">2016-07-01T10:58:00Z</dcterms:modified>
</cp:coreProperties>
</file>