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37.jpeg" ContentType="image/jpeg"/>
  <Override PartName="/word/media/image35.jpeg" ContentType="image/jpeg"/>
  <Override PartName="/word/media/image34.jpeg" ContentType="image/jpeg"/>
  <Override PartName="/word/media/image33.jpeg" ContentType="image/jpeg"/>
  <Override PartName="/word/media/image32.jpeg" ContentType="image/jpeg"/>
  <Override PartName="/word/media/image31.jpeg" ContentType="image/jpeg"/>
  <Override PartName="/word/media/image30.jpeg" ContentType="image/jpeg"/>
  <Override PartName="/word/media/image16.jpeg" ContentType="image/jpeg"/>
  <Override PartName="/word/media/image27.jpeg" ContentType="image/jpeg"/>
  <Override PartName="/word/media/image14.jpeg" ContentType="image/jpeg"/>
  <Override PartName="/word/media/image25.jpeg" ContentType="image/jpeg"/>
  <Override PartName="/word/media/image23.jpeg" ContentType="image/jpeg"/>
  <Override PartName="/word/media/image22.jpeg" ContentType="image/jpeg"/>
  <Override PartName="/word/media/image10.jpeg" ContentType="image/jpeg"/>
  <Override PartName="/word/media/image21.jpeg" ContentType="image/jpeg"/>
  <Override PartName="/word/media/image20.jpeg" ContentType="image/jpeg"/>
  <Override PartName="/word/media/image29.jpeg" ContentType="image/jpeg"/>
  <Override PartName="/word/media/image18.jpeg" ContentType="image/jpeg"/>
  <Override PartName="/word/media/image8.jpeg" ContentType="image/jpeg"/>
  <Override PartName="/word/media/image13.jpeg" ContentType="image/jpeg"/>
  <Override PartName="/word/media/image24.jpeg" ContentType="image/jpeg"/>
  <Override PartName="/word/media/image9.jpeg" ContentType="image/jpeg"/>
  <Override PartName="/word/media/image12.png" ContentType="image/png"/>
  <Override PartName="/word/media/image7.jpeg" ContentType="image/jpeg"/>
  <Override PartName="/word/media/image6.jpeg" ContentType="image/jpeg"/>
  <Override PartName="/word/media/image5.jpeg" ContentType="image/jpeg"/>
  <Override PartName="/word/media/image2.png" ContentType="image/png"/>
  <Override PartName="/word/media/image4.jpeg" ContentType="image/jpeg"/>
  <Override PartName="/word/media/image28.jpeg" ContentType="image/jpeg"/>
  <Override PartName="/word/media/image17.jpeg" ContentType="image/jpeg"/>
  <Override PartName="/word/media/image19.jpeg" ContentType="image/jpeg"/>
  <Override PartName="/word/media/image36.jpeg" ContentType="image/jpeg"/>
  <Override PartName="/word/media/image11.png" ContentType="image/png"/>
  <Override PartName="/word/media/image3.jpeg" ContentType="image/jpeg"/>
  <Override PartName="/word/media/image26.jpeg" ContentType="image/jpeg"/>
  <Override PartName="/word/media/image15.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Corps"/>
        <w:spacing w:before="0" w:after="283"/>
        <w:jc w:val="center"/>
      </w:pPr>
      <w:r>
        <w:rPr>
          <w:rFonts w:eastAsia="Candara" w:cs="Candara" w:ascii="Candara" w:hAnsi="Candara"/>
          <w:b/>
          <w:bCs/>
          <w:color w:val="0000FF"/>
          <w:sz w:val="80"/>
          <w:szCs w:val="80"/>
          <w:u w:val="none" w:color="0000FF"/>
          <w:lang w:val="en-US"/>
        </w:rPr>
        <w:t>YUMMY HAPPY CANDY</w:t>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drawing>
          <wp:anchor behindDoc="0" distT="0" distB="0" distL="0" distR="0" simplePos="0" locked="0" layoutInCell="1" allowOverlap="1" relativeHeight="21">
            <wp:simplePos x="0" y="0"/>
            <wp:positionH relativeFrom="column">
              <wp:align>center</wp:align>
            </wp:positionH>
            <wp:positionV relativeFrom="paragraph">
              <wp:posOffset>127635</wp:posOffset>
            </wp:positionV>
            <wp:extent cx="5801995" cy="739203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5801995" cy="7392035"/>
                    </a:xfrm>
                    <a:prstGeom prst="rect">
                      <a:avLst/>
                    </a:prstGeom>
                    <a:noFill/>
                    <a:ln w="9525">
                      <a:noFill/>
                      <a:miter lim="800000"/>
                      <a:headEnd/>
                      <a:tailEnd/>
                    </a:ln>
                  </pic:spPr>
                </pic:pic>
              </a:graphicData>
            </a:graphic>
          </wp:anchor>
        </w:drawing>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pPr>
      <w:r>
        <w:rPr>
          <w:rFonts w:eastAsia="Candara" w:cs="Candara" w:ascii="Candara" w:hAnsi="Candara"/>
          <w:b/>
          <w:bCs/>
          <w:color w:val="0000FF"/>
          <w:sz w:val="40"/>
          <w:szCs w:val="40"/>
          <w:lang w:val="fr-FR"/>
        </w:rPr>
        <w:t>RESUME OPERATIONNEL</w:t>
      </w:r>
      <w:r/>
    </w:p>
    <w:p>
      <w:pPr>
        <w:pStyle w:val="Corpsdetexte"/>
      </w:pPr>
      <w:r>
        <w:rPr>
          <w:rFonts w:eastAsia="Candara" w:cs="Candara" w:ascii="Candara" w:hAnsi="Candara"/>
          <w:color w:val="000000"/>
          <w:sz w:val="24"/>
          <w:szCs w:val="24"/>
          <w:lang w:val="fr-FR"/>
        </w:rPr>
        <w:t>Hummm… Yum Yum… Yummy Happy Candy…!</w:t>
      </w:r>
      <w:r/>
    </w:p>
    <w:p>
      <w:pPr>
        <w:pStyle w:val="Corpsdetexte"/>
      </w:pPr>
      <w:r>
        <w:rPr>
          <w:rFonts w:eastAsia="Candara" w:cs="Candara" w:ascii="Candara" w:hAnsi="Candara"/>
          <w:lang w:val="fr-FR"/>
        </w:rPr>
        <w:t xml:space="preserve">Le marché du bonbon  ne connaît pas la crise! </w:t>
      </w:r>
      <w:r/>
    </w:p>
    <w:p>
      <w:pPr>
        <w:pStyle w:val="Corpsdetexte"/>
      </w:pPr>
      <w:r>
        <w:rPr>
          <w:rFonts w:eastAsia="Candara" w:cs="Candara" w:ascii="Candara" w:hAnsi="Candara"/>
          <w:lang w:val="fr-FR"/>
        </w:rPr>
        <w:t xml:space="preserve">En 2014, les français consommaient 3.6 kg de bonbons par personne et par an. En 2015, le marché de la confiserie représente un chiffre d’affaires colossal de 1,20 milliards d’euros. </w:t>
      </w:r>
      <w:r/>
    </w:p>
    <w:p>
      <w:pPr>
        <w:pStyle w:val="Corpsdetexte"/>
      </w:pPr>
      <w:r>
        <w:rPr>
          <w:rFonts w:eastAsia="Candara" w:cs="Candara" w:ascii="Candara" w:hAnsi="Candara"/>
          <w:lang w:val="fr-FR"/>
        </w:rPr>
        <w:t>Notre projet d’entreprise la SAS "</w:t>
      </w:r>
      <w:r>
        <w:rPr>
          <w:rFonts w:eastAsia="Candara" w:cs="Candara" w:ascii="Candara" w:hAnsi="Candara"/>
          <w:color w:val="0000FF"/>
          <w:u w:val="none" w:color="0000FF"/>
          <w:lang w:val="fr-FR"/>
        </w:rPr>
        <w:t>YUMMY HAPPY CANDY</w:t>
      </w:r>
      <w:r>
        <w:rPr>
          <w:rFonts w:eastAsia="Candara" w:cs="Candara" w:ascii="Candara" w:hAnsi="Candara"/>
          <w:lang w:val="fr-FR"/>
        </w:rPr>
        <w:t>" a pour but la commercialisation de confiseries en libre-service, en concept de boutiques éphémères.</w:t>
      </w:r>
      <w:r>
        <w:rPr>
          <w:rFonts w:eastAsia="Candara" w:cs="Candara" w:ascii="Candara" w:hAnsi="Candara"/>
        </w:rPr>
        <w:br/>
      </w:r>
      <w:r>
        <w:rPr>
          <w:rFonts w:eastAsia="Candara" w:cs="Candara" w:ascii="Candara" w:hAnsi="Candara"/>
          <w:lang w:val="fr-FR"/>
        </w:rPr>
        <w:t xml:space="preserve">Un magasin éphémère (Pop-up store) est un point de vente dont l’ouverture est prévue pour une courte durée, de quelques jours à quelques mois.  </w:t>
      </w:r>
      <w:r/>
    </w:p>
    <w:p>
      <w:pPr>
        <w:pStyle w:val="Corpsdetexte"/>
      </w:pPr>
      <w:r>
        <w:rPr>
          <w:rFonts w:eastAsia="Candara" w:cs="Candara" w:ascii="Candara" w:hAnsi="Candara"/>
          <w:lang w:val="fr-FR"/>
        </w:rPr>
        <w:t xml:space="preserve">Les avantages sont nombreux: </w:t>
      </w:r>
      <w:r>
        <w:rPr>
          <w:rFonts w:eastAsia="Candara" w:cs="Candara" w:ascii="Candara" w:hAnsi="Candara"/>
          <w:lang w:val="fr-FR"/>
        </w:rPr>
        <w:t>s</w:t>
      </w:r>
      <w:r>
        <w:rPr>
          <w:rFonts w:eastAsia="Candara" w:cs="Candara" w:ascii="Candara" w:hAnsi="Candara"/>
          <w:lang w:val="fr-FR"/>
        </w:rPr>
        <w:t xml:space="preserve">on </w:t>
      </w:r>
      <w:r>
        <w:rPr>
          <w:rFonts w:eastAsia="Candara" w:cs="Candara" w:ascii="Candara" w:hAnsi="Candara"/>
          <w:lang w:val="fr-FR"/>
        </w:rPr>
        <w:t xml:space="preserve">emplacement soudain éveille la curiosité du consommateur et crée de l’attractivité. </w:t>
      </w:r>
      <w:r>
        <w:rPr>
          <w:rFonts w:eastAsia="Candara" w:cs="Candara" w:ascii="Candara" w:hAnsi="Candara"/>
          <w:lang w:val="fr-FR"/>
        </w:rPr>
        <w:t xml:space="preserve">Une grande flexibilité </w:t>
      </w:r>
      <w:r>
        <w:rPr>
          <w:rFonts w:eastAsia="Candara" w:cs="Candara" w:ascii="Candara" w:hAnsi="Candara"/>
          <w:lang w:val="fr-FR"/>
        </w:rPr>
        <w:t>financière</w:t>
      </w:r>
      <w:r>
        <w:rPr>
          <w:rFonts w:eastAsia="Candara" w:cs="Candara" w:ascii="Candara" w:hAnsi="Candara"/>
          <w:lang w:val="fr-FR"/>
        </w:rPr>
        <w:t xml:space="preserve"> pour l'entreprise. </w:t>
      </w:r>
      <w:r>
        <w:rPr>
          <w:rFonts w:eastAsia="Candara" w:cs="Candara" w:ascii="Candara" w:hAnsi="Candara"/>
          <w:lang w:val="fr-FR"/>
        </w:rPr>
        <w:t>L</w:t>
      </w:r>
      <w:r>
        <w:rPr>
          <w:rFonts w:eastAsia="Candara" w:cs="Candara" w:ascii="Candara" w:hAnsi="Candara"/>
          <w:lang w:val="fr-FR"/>
        </w:rPr>
        <w:t xml:space="preserve">’événement de cette nouvelle installation suscite l’intérêt des médias bénéficiant ainsi d’une communication </w:t>
      </w:r>
      <w:r>
        <w:rPr>
          <w:rFonts w:eastAsia="Candara" w:cs="Candara" w:ascii="Candara" w:hAnsi="Candara"/>
          <w:lang w:val="fr-FR"/>
        </w:rPr>
        <w:t>supplémentaire</w:t>
      </w:r>
      <w:r>
        <w:rPr>
          <w:rFonts w:eastAsia="Candara" w:cs="Candara" w:ascii="Candara" w:hAnsi="Candara"/>
          <w:lang w:val="fr-FR"/>
        </w:rPr>
        <w:t xml:space="preserve">. </w:t>
      </w:r>
      <w:r/>
    </w:p>
    <w:p>
      <w:pPr>
        <w:pStyle w:val="Corpsdetexte"/>
      </w:pPr>
      <w:r>
        <w:rPr>
          <w:rFonts w:eastAsia="Candara" w:cs="Candara" w:ascii="Candara" w:hAnsi="Candara"/>
          <w:lang w:val="fr-FR"/>
        </w:rPr>
        <w:t xml:space="preserve">Un magasin éphémère permet de se placer dans des emplacements N°1 sans en supporter les frais inhérents à l’implantation d’un magasin propre. </w:t>
      </w:r>
      <w:r/>
    </w:p>
    <w:p>
      <w:pPr>
        <w:pStyle w:val="Corpsdetexte"/>
      </w:pPr>
      <w:r>
        <w:rPr>
          <w:rFonts w:eastAsia="Candara" w:cs="Candara" w:ascii="Candara" w:hAnsi="Candara"/>
          <w:lang w:val="fr-FR"/>
        </w:rPr>
        <w:t xml:space="preserve">Cela peut également permettre de vendre un produit saisonnier en ayant un point de vente  propre sur un emplacement que nous ne pourrions pas nous permettre d’occuper à l’année. </w:t>
      </w:r>
      <w:r/>
    </w:p>
    <w:p>
      <w:pPr>
        <w:pStyle w:val="Corpsdetexte"/>
      </w:pPr>
      <w:r>
        <w:rPr>
          <w:rFonts w:eastAsia="Candara" w:cs="Candara" w:ascii="Candara" w:hAnsi="Candara"/>
          <w:lang w:val="fr-FR"/>
        </w:rPr>
        <w:t xml:space="preserve">L'inconvénient du concept: </w:t>
      </w:r>
      <w:r>
        <w:rPr>
          <w:rFonts w:eastAsia="Candara" w:cs="Candara" w:ascii="Candara" w:hAnsi="Candara"/>
          <w:lang w:val="fr-FR"/>
        </w:rPr>
        <w:t>c</w:t>
      </w:r>
      <w:r>
        <w:rPr>
          <w:rFonts w:eastAsia="Candara" w:cs="Candara" w:ascii="Candara" w:hAnsi="Candara"/>
          <w:lang w:val="fr-FR"/>
        </w:rPr>
        <w:t xml:space="preserve">hanger de </w:t>
      </w:r>
      <w:r>
        <w:rPr>
          <w:rFonts w:eastAsia="Candara" w:cs="Candara" w:ascii="Candara" w:hAnsi="Candara"/>
          <w:lang w:val="fr-FR"/>
        </w:rPr>
        <w:t>cellule</w:t>
      </w:r>
      <w:r>
        <w:rPr>
          <w:rFonts w:eastAsia="Candara" w:cs="Candara" w:ascii="Candara" w:hAnsi="Candara"/>
          <w:lang w:val="fr-FR"/>
        </w:rPr>
        <w:t xml:space="preserve"> nécessitant ainsi une recherche régulière d'un </w:t>
      </w:r>
      <w:r>
        <w:rPr>
          <w:rFonts w:eastAsia="Candara" w:cs="Candara" w:ascii="Candara" w:hAnsi="Candara"/>
          <w:lang w:val="fr-FR"/>
        </w:rPr>
        <w:t>nouveau point de vente. Mais cela correspond à notre nature «hyper-active»</w:t>
      </w:r>
      <w:r>
        <w:rPr>
          <w:rFonts w:eastAsia="Candara" w:cs="Candara" w:ascii="Candara" w:hAnsi="Candara"/>
          <w:lang w:val="fr-FR"/>
        </w:rPr>
        <w:t xml:space="preserve"> </w:t>
      </w:r>
      <w:r>
        <w:rPr>
          <w:rFonts w:eastAsia="Candara" w:cs="Candara" w:ascii="Candara" w:hAnsi="Candara"/>
          <w:lang w:val="fr-FR"/>
        </w:rPr>
        <w:t xml:space="preserve">avec justement cette volonté de nouveauté et de mobilité. </w:t>
      </w:r>
      <w:r>
        <w:rPr>
          <w:rFonts w:eastAsia="Candara" w:cs="Candara" w:ascii="Candara" w:hAnsi="Candara"/>
          <w:lang w:val="fr-FR"/>
        </w:rPr>
        <w:t>D'où  l'intérêt pour nous de ce concept.</w:t>
      </w:r>
      <w:r/>
    </w:p>
    <w:p>
      <w:pPr>
        <w:pStyle w:val="Corpsdetexte"/>
      </w:pPr>
      <w:r>
        <w:rPr>
          <w:rFonts w:eastAsia="Candara" w:cs="Candara" w:ascii="Candara" w:hAnsi="Candara"/>
          <w:lang w:val="fr-FR"/>
        </w:rPr>
        <w:t xml:space="preserve">Ainsi, </w:t>
      </w:r>
      <w:r>
        <w:rPr>
          <w:rFonts w:eastAsia="Candara" w:cs="Candara" w:ascii="Candara" w:hAnsi="Candara"/>
          <w:lang w:val="fr-FR"/>
        </w:rPr>
        <w:t xml:space="preserve">au </w:t>
      </w:r>
      <w:r>
        <w:rPr>
          <w:rFonts w:eastAsia="Candara" w:cs="Candara" w:ascii="Candara" w:hAnsi="Candara"/>
          <w:lang w:val="fr-FR"/>
        </w:rPr>
        <w:t>lancement de notre activité, notre choix se porte sur Paris pour l’ouverture du 1</w:t>
      </w:r>
      <w:r>
        <w:rPr>
          <w:rFonts w:eastAsia="Candara" w:cs="Candara" w:ascii="Candara" w:hAnsi="Candara"/>
          <w:vertAlign w:val="superscript"/>
          <w:lang w:val="fr-FR"/>
        </w:rPr>
        <w:t>er</w:t>
      </w:r>
      <w:r>
        <w:rPr>
          <w:rFonts w:eastAsia="Candara" w:cs="Candara" w:ascii="Candara" w:hAnsi="Candara"/>
          <w:lang w:val="fr-FR"/>
        </w:rPr>
        <w:t xml:space="preserve"> magasin Yummy Happy Candy. </w:t>
      </w:r>
      <w:r>
        <w:rPr>
          <w:rFonts w:eastAsia="Candara" w:cs="Candara" w:ascii="Candara" w:hAnsi="Candara"/>
          <w:lang w:val="fr-FR"/>
        </w:rPr>
        <w:t>Paris étant l'une des meilleures vitrines (nationale et internationale) et l</w:t>
      </w:r>
      <w:r>
        <w:rPr>
          <w:rFonts w:eastAsia="Candara" w:cs="Candara" w:ascii="Candara" w:hAnsi="Candara"/>
          <w:lang w:val="fr-FR"/>
        </w:rPr>
        <w:t>es Pop-up store sont en plein essor dans différents quartiers à forte fréquentation.</w:t>
      </w:r>
      <w:r/>
    </w:p>
    <w:p>
      <w:pPr>
        <w:pStyle w:val="Corpsdetexte"/>
      </w:pPr>
      <w:r>
        <w:rPr>
          <w:rFonts w:eastAsia="Candara" w:cs="Candara" w:ascii="Candara" w:hAnsi="Candara"/>
          <w:b w:val="false"/>
          <w:bCs w:val="false"/>
          <w:color w:val="0000FF"/>
          <w:u w:val="none" w:color="000000"/>
          <w:lang w:val="fr-FR"/>
        </w:rPr>
        <w:t xml:space="preserve">Notre mode de fonctionnement en Pop-up store </w:t>
      </w:r>
      <w:r>
        <w:rPr>
          <w:rFonts w:eastAsia="Candara" w:cs="Candara" w:ascii="Candara" w:hAnsi="Candara"/>
          <w:b w:val="false"/>
          <w:bCs w:val="false"/>
          <w:color w:val="0000FF"/>
          <w:u w:val="none" w:color="000000"/>
          <w:lang w:val="fr-FR"/>
        </w:rPr>
        <w:t xml:space="preserve">avec location de cellule en bail précaire de </w:t>
      </w:r>
      <w:r>
        <w:rPr>
          <w:rFonts w:eastAsia="Candara" w:cs="Candara" w:ascii="Candara" w:hAnsi="Candara"/>
          <w:b w:val="false"/>
          <w:bCs w:val="false"/>
          <w:color w:val="0000FF"/>
          <w:u w:val="none" w:color="000000"/>
          <w:lang w:val="fr-FR"/>
        </w:rPr>
        <w:t xml:space="preserve">3 </w:t>
      </w:r>
      <w:r>
        <w:rPr>
          <w:rFonts w:eastAsia="Candara" w:cs="Candara" w:ascii="Candara" w:hAnsi="Candara"/>
          <w:b w:val="false"/>
          <w:bCs w:val="false"/>
          <w:color w:val="0000FF"/>
          <w:u w:val="none" w:color="000000"/>
          <w:lang w:val="fr-FR"/>
        </w:rPr>
        <w:t>mois maximum permettra à l’entreprise d’ouvrir entre 4 et 6 magasins à l‘année!</w:t>
      </w:r>
      <w:r/>
    </w:p>
    <w:p>
      <w:pPr>
        <w:pStyle w:val="Corpsdetexte"/>
      </w:pPr>
      <w:r>
        <w:rPr>
          <w:rFonts w:eastAsia="Candara" w:cs="Candara" w:ascii="Candara" w:hAnsi="Candara"/>
          <w:lang w:val="fr-FR"/>
        </w:rPr>
        <w:t xml:space="preserve">Enfin, à moyen terme, cela nous permettra de tester un quartier en vue d’une ouverture de boutique permanente. Évitant ainsi les erreurs de certains de nos concurrents, nous pourrons définir si une implantation est suffisamment rentable, puis communiquer auprès de la clientèle de son ouverture prochaine. </w:t>
      </w:r>
      <w:r/>
    </w:p>
    <w:p>
      <w:pPr>
        <w:pStyle w:val="Corpsdetexte"/>
      </w:pPr>
      <w:r>
        <w:rPr>
          <w:rFonts w:eastAsia="Candara" w:cs="Candara" w:ascii="Candara" w:hAnsi="Candara"/>
          <w:lang w:val="fr-FR"/>
        </w:rPr>
        <w:t>Le projet est</w:t>
      </w:r>
      <w:r>
        <w:rPr>
          <w:rFonts w:eastAsia="Candara" w:cs="Candara" w:ascii="Candara" w:hAnsi="Candara"/>
          <w:lang w:val="fr-FR"/>
        </w:rPr>
        <w:t xml:space="preserve"> simple: aller là où les bénéfices seront assurés et plus conséquents.</w:t>
      </w:r>
      <w:r/>
    </w:p>
    <w:p>
      <w:pPr>
        <w:pStyle w:val="Corpsdetexte"/>
      </w:pPr>
      <w:r>
        <w:rPr>
          <w:rFonts w:eastAsia="Candara" w:cs="Candara" w:ascii="Candara" w:hAnsi="Candara"/>
          <w:lang w:val="fr-FR"/>
        </w:rPr>
        <w:t xml:space="preserve">Le fondateur de l'entreprise </w:t>
      </w:r>
      <w:r>
        <w:rPr>
          <w:rFonts w:eastAsia="Candara" w:cs="Candara" w:ascii="Candara" w:hAnsi="Candara"/>
          <w:color w:val="000000"/>
          <w:lang w:val="fr-FR"/>
        </w:rPr>
        <w:t>YUMMY</w:t>
      </w:r>
      <w:r>
        <w:rPr>
          <w:rFonts w:eastAsia="Candara" w:cs="Candara" w:ascii="Candara" w:hAnsi="Candara"/>
          <w:lang w:val="fr-FR"/>
        </w:rPr>
        <w:t xml:space="preserve"> HAPPY CANDY, Monsieur </w:t>
      </w:r>
      <w:r>
        <w:rPr>
          <w:rFonts w:eastAsia="Candara" w:cs="Candara" w:ascii="Candara" w:hAnsi="Candara"/>
          <w:color w:val="0000FF"/>
          <w:lang w:val="fr-FR"/>
        </w:rPr>
        <w:t>RAPOSO C</w:t>
      </w:r>
      <w:r>
        <w:rPr>
          <w:rFonts w:eastAsia="Candara" w:cs="Candara" w:ascii="Candara" w:hAnsi="Candara"/>
          <w:color w:val="0000FF"/>
          <w:lang w:val="fr-FR"/>
        </w:rPr>
        <w:t>RISTOF</w:t>
      </w:r>
      <w:r>
        <w:rPr>
          <w:rFonts w:eastAsia="Candara" w:cs="Candara" w:ascii="Candara" w:hAnsi="Candara"/>
          <w:lang w:val="fr-FR"/>
        </w:rPr>
        <w:t xml:space="preserve"> bénéficie d'une expérience de 7 années dans la vente et le négoce de bonbons mais également dans le développement de réseau franchisé et dans l'organisation d'événements promotionnels. Il sera donc l</w:t>
      </w:r>
      <w:r>
        <w:rPr>
          <w:rFonts w:eastAsia="Candara" w:cs="Candara" w:ascii="Candara" w:hAnsi="Candara"/>
          <w:color w:val="000000"/>
          <w:u w:val="none" w:color="000000"/>
          <w:lang w:val="fr-FR"/>
        </w:rPr>
        <w:t>a force vive de l'entreprise.</w:t>
      </w:r>
      <w:r/>
    </w:p>
    <w:p>
      <w:pPr>
        <w:pStyle w:val="Corpsdetexte"/>
      </w:pPr>
      <w:r>
        <w:rPr>
          <w:rFonts w:eastAsia="Candara" w:cs="Candara" w:ascii="Candara" w:hAnsi="Candara"/>
          <w:color w:val="000000"/>
          <w:u w:val="none" w:color="000000"/>
          <w:lang w:val="fr-FR"/>
        </w:rPr>
        <w:t xml:space="preserve">La directrice de l’entreprise, Mademoiselle </w:t>
      </w:r>
      <w:r>
        <w:rPr>
          <w:rFonts w:eastAsia="Candara" w:cs="Candara" w:ascii="Candara" w:hAnsi="Candara"/>
          <w:color w:val="0000FF"/>
          <w:u w:val="none" w:color="000000"/>
          <w:lang w:val="fr-FR"/>
        </w:rPr>
        <w:t>RICHARD C</w:t>
      </w:r>
      <w:r>
        <w:rPr>
          <w:rFonts w:eastAsia="Candara" w:cs="Candara" w:ascii="Candara" w:hAnsi="Candara"/>
          <w:color w:val="0000FF"/>
          <w:u w:val="none" w:color="000000"/>
          <w:lang w:val="fr-FR"/>
        </w:rPr>
        <w:t>ECILE</w:t>
      </w:r>
      <w:r>
        <w:rPr>
          <w:rFonts w:eastAsia="Candara" w:cs="Candara" w:ascii="Candara" w:hAnsi="Candara"/>
          <w:color w:val="000000"/>
          <w:u w:val="none" w:color="000000"/>
          <w:lang w:val="fr-FR"/>
        </w:rPr>
        <w:t xml:space="preserve"> bénéficie d’une expérience de 3 années dans la vente et le négoce de bonbons mais est également forte de plus de 10 années dans le commerce en général dont une à son compte sous la franchise SUCX.</w:t>
      </w:r>
      <w:r/>
    </w:p>
    <w:p>
      <w:pPr>
        <w:pStyle w:val="Corpsdetexte"/>
      </w:pPr>
      <w:r>
        <w:rPr>
          <w:rFonts w:eastAsia="Candara" w:cs="Candara" w:ascii="Candara" w:hAnsi="Candara"/>
          <w:color w:val="000000"/>
          <w:u w:val="none" w:color="000000"/>
        </w:rPr>
        <w:br/>
      </w:r>
      <w:r>
        <w:rPr>
          <w:rFonts w:eastAsia="Candara" w:cs="Candara" w:ascii="Candara" w:hAnsi="Candara"/>
          <w:lang w:val="fr-FR"/>
        </w:rPr>
        <w:t>Le concept de magasin éphémère permet une grande soup</w:t>
      </w:r>
      <w:r>
        <w:rPr>
          <w:rFonts w:eastAsia="Candara" w:cs="Candara" w:ascii="Candara" w:hAnsi="Candara"/>
          <w:color w:val="000000"/>
          <w:u w:val="none" w:color="000000"/>
          <w:lang w:val="fr-FR"/>
        </w:rPr>
        <w:t xml:space="preserve">lesse de fonctionnement à l'entreprise. Notamment au niveau des charges de celle-ci (droits d’entrée supprimés – mise en place de bail précaire) </w:t>
      </w:r>
      <w:r/>
    </w:p>
    <w:p>
      <w:pPr>
        <w:pStyle w:val="Corpsdetexte"/>
      </w:pPr>
      <w:r>
        <w:rPr>
          <w:rFonts w:eastAsia="Candara" w:cs="Candara" w:ascii="Candara" w:hAnsi="Candara"/>
          <w:lang w:val="fr-FR"/>
        </w:rPr>
        <w:t xml:space="preserve">La SAS YUMMY HAPPY CANDY pourra donc au terme de plusieurs exercices s'intéresser à développer son concept  hors France,  ainsi que dans des cellules commerciales fixes en emplacement N°1. </w:t>
      </w:r>
      <w:r/>
    </w:p>
    <w:p>
      <w:pPr>
        <w:pStyle w:val="Corpsdetexte"/>
      </w:pPr>
      <w:r>
        <w:rPr>
          <w:rFonts w:eastAsia="Candara" w:cs="Candara" w:ascii="Candara" w:hAnsi="Candara"/>
          <w:lang w:val="fr-FR"/>
        </w:rPr>
        <w:t xml:space="preserve">Pour le démarrage de l’activité, l'entreprise aura besoin d'un financement de </w:t>
      </w:r>
      <w:r>
        <w:rPr>
          <w:rFonts w:eastAsia="Candara" w:cs="Candara" w:ascii="Candara" w:hAnsi="Candara"/>
          <w:color w:val="0000FF"/>
          <w:lang w:val="fr-FR"/>
        </w:rPr>
        <w:t xml:space="preserve">44 </w:t>
      </w:r>
      <w:r>
        <w:rPr>
          <w:rFonts w:eastAsia="Candara" w:cs="Candara" w:ascii="Candara" w:hAnsi="Candara"/>
          <w:b/>
          <w:bCs/>
          <w:color w:val="0000FF"/>
          <w:lang w:val="fr-FR"/>
        </w:rPr>
        <w:t xml:space="preserve">000€ </w:t>
      </w:r>
      <w:r>
        <w:rPr>
          <w:rFonts w:eastAsia="Candara" w:cs="Candara" w:ascii="Candara" w:hAnsi="Candara"/>
          <w:color w:val="0000FF"/>
          <w:lang w:val="fr-FR"/>
        </w:rPr>
        <w:t>TTC</w:t>
      </w:r>
      <w:r>
        <w:rPr>
          <w:rFonts w:eastAsia="Candara" w:cs="Candara" w:ascii="Candara" w:hAnsi="Candara"/>
          <w:lang w:val="fr-FR"/>
        </w:rPr>
        <w:t xml:space="preserve">  p</w:t>
      </w:r>
      <w:r>
        <w:rPr>
          <w:rFonts w:eastAsia="Candara" w:cs="Candara" w:ascii="Candara" w:hAnsi="Candara"/>
          <w:lang w:val="fr-FR"/>
        </w:rPr>
        <w:t>our</w:t>
      </w:r>
      <w:r>
        <w:rPr>
          <w:rFonts w:eastAsia="Candara" w:cs="Candara" w:ascii="Candara" w:hAnsi="Candara"/>
          <w:lang w:val="fr-FR"/>
        </w:rPr>
        <w:t xml:space="preserve"> l'achat du mobilier, un véhicule, le matériel de vente, les structures permettant l'aménagement de magasin, le loyer de la 1ère location...</w:t>
      </w:r>
      <w:r/>
    </w:p>
    <w:p>
      <w:pPr>
        <w:pStyle w:val="Corpsdetexte"/>
      </w:pPr>
      <w:r>
        <w:rPr>
          <w:rFonts w:eastAsia="Candara" w:cs="Candara" w:ascii="Candara" w:hAnsi="Candara"/>
          <w:lang w:val="fr-FR"/>
        </w:rPr>
        <w:t>Par la suite, d’autres investissements sont prévus tel que l’achat d’une machine à granita pour la saison estivale.</w:t>
      </w:r>
      <w:r/>
    </w:p>
    <w:p>
      <w:pPr>
        <w:pStyle w:val="Corpsdetexte"/>
      </w:pPr>
      <w:r>
        <w:rPr>
          <w:rFonts w:eastAsia="Candara" w:cs="Candara" w:ascii="Candara" w:hAnsi="Candara"/>
          <w:lang w:val="fr-FR"/>
        </w:rPr>
        <w:t>Lors des périodes de forte d'affluence, des employés à temps partiel en CDD seront embauchés.</w:t>
      </w:r>
      <w:r/>
    </w:p>
    <w:p>
      <w:pPr>
        <w:pStyle w:val="Corpsdetexte"/>
      </w:pPr>
      <w:r>
        <w:rPr>
          <w:rFonts w:eastAsia="Candara" w:cs="Candara" w:ascii="Candara" w:hAnsi="Candara"/>
          <w:lang w:val="fr-FR"/>
        </w:rPr>
        <w:t>E</w:t>
      </w:r>
      <w:r>
        <w:rPr>
          <w:rFonts w:eastAsia="Candara" w:cs="Candara" w:ascii="Candara" w:hAnsi="Candara"/>
          <w:sz w:val="24"/>
          <w:szCs w:val="24"/>
          <w:lang w:val="fr-FR"/>
        </w:rPr>
        <w:t>nfin, à noter: étant demandeurs d'emploi créateurs d'entreprise inscrits à Pôle Emploi, les aides financières dont nous pouvons bénéficier sont destinées à faciliter la création de notre entreprise.</w:t>
      </w:r>
      <w:r/>
    </w:p>
    <w:p>
      <w:pPr>
        <w:pStyle w:val="Titre2"/>
      </w:pPr>
      <w:r>
        <w:rPr>
          <w:rFonts w:eastAsia="Candara" w:cs="Candara" w:ascii="Candara" w:hAnsi="Candara"/>
          <w:sz w:val="24"/>
          <w:szCs w:val="24"/>
          <w:lang w:val="fr-FR"/>
        </w:rPr>
        <w:t xml:space="preserve">Bénéficiaires de l'ARE, </w:t>
      </w:r>
      <w:r>
        <w:rPr>
          <w:rFonts w:eastAsia="Candara" w:cs="Candara" w:ascii="Candara" w:hAnsi="Candara"/>
          <w:b/>
          <w:bCs/>
          <w:sz w:val="24"/>
          <w:szCs w:val="24"/>
          <w:lang w:val="fr-FR"/>
        </w:rPr>
        <w:t xml:space="preserve">deux possibilités </w:t>
      </w:r>
      <w:r>
        <w:rPr>
          <w:rFonts w:eastAsia="Candara" w:cs="Candara" w:ascii="Candara" w:hAnsi="Candara"/>
          <w:sz w:val="24"/>
          <w:szCs w:val="24"/>
          <w:lang w:val="fr-FR"/>
        </w:rPr>
        <w:t>s'offrent à nous :</w:t>
      </w:r>
      <w:r/>
    </w:p>
    <w:p>
      <w:pPr>
        <w:pStyle w:val="Corpsdetexte"/>
        <w:numPr>
          <w:ilvl w:val="0"/>
          <w:numId w:val="2"/>
        </w:numPr>
        <w:spacing w:before="0" w:after="0"/>
        <w:jc w:val="left"/>
      </w:pPr>
      <w:r>
        <w:rPr>
          <w:rFonts w:eastAsia="Candara" w:cs="Candara" w:ascii="Candara" w:hAnsi="Candara"/>
          <w:sz w:val="24"/>
          <w:szCs w:val="24"/>
          <w:lang w:val="fr-FR"/>
        </w:rPr>
        <w:t xml:space="preserve">le versement d'un capital qui correspond à une partie de </w:t>
      </w:r>
      <w:r>
        <w:rPr>
          <w:rFonts w:eastAsia="Candara" w:cs="Candara" w:ascii="Candara" w:hAnsi="Candara"/>
          <w:sz w:val="24"/>
          <w:szCs w:val="24"/>
          <w:lang w:val="fr-FR"/>
        </w:rPr>
        <w:t xml:space="preserve">nos </w:t>
      </w:r>
      <w:r>
        <w:rPr>
          <w:rFonts w:eastAsia="Candara" w:cs="Candara" w:ascii="Candara" w:hAnsi="Candara"/>
          <w:sz w:val="24"/>
          <w:szCs w:val="24"/>
          <w:lang w:val="fr-FR"/>
        </w:rPr>
        <w:t xml:space="preserve">droits restants - l'ARCE </w:t>
      </w:r>
      <w:r/>
    </w:p>
    <w:p>
      <w:pPr>
        <w:pStyle w:val="Corpsdetexte"/>
        <w:numPr>
          <w:ilvl w:val="0"/>
          <w:numId w:val="1"/>
        </w:numPr>
        <w:rPr>
          <w:sz w:val="24"/>
          <w:sz w:val="24"/>
          <w:szCs w:val="24"/>
          <w:lang w:val="fr-FR"/>
        </w:rPr>
      </w:pPr>
      <w:r>
        <w:rPr>
          <w:rFonts w:eastAsia="Candara" w:cs="Candara" w:ascii="Candara" w:hAnsi="Candara"/>
          <w:sz w:val="24"/>
          <w:szCs w:val="24"/>
          <w:lang w:val="fr-FR"/>
        </w:rPr>
        <w:t xml:space="preserve">le maintien de nos allocations </w:t>
      </w:r>
      <w:r/>
    </w:p>
    <w:p>
      <w:pPr>
        <w:pStyle w:val="Corpsdetexte"/>
      </w:pPr>
      <w:r>
        <w:rPr>
          <w:rFonts w:eastAsia="Candara" w:cs="Candara" w:ascii="Candara" w:hAnsi="Candara"/>
          <w:sz w:val="24"/>
          <w:szCs w:val="24"/>
          <w:lang w:val="fr-FR"/>
        </w:rPr>
        <w:t xml:space="preserve">Dispositif retenu dans le Prévisionnel : </w:t>
      </w:r>
      <w:r/>
    </w:p>
    <w:p>
      <w:pPr>
        <w:pStyle w:val="Titre2"/>
      </w:pPr>
      <w:r>
        <w:rPr>
          <w:rFonts w:eastAsia="Candara" w:cs="Candara" w:ascii="Candara" w:hAnsi="Candara"/>
          <w:sz w:val="24"/>
          <w:szCs w:val="24"/>
          <w:lang w:val="fr-FR"/>
        </w:rPr>
        <w:t>L'Aide à la Reprise ou à la Création d'Entreprise (ARCE)</w:t>
      </w:r>
      <w:r/>
    </w:p>
    <w:p>
      <w:pPr>
        <w:pStyle w:val="Corpsdetexte"/>
      </w:pPr>
      <w:r>
        <w:rPr>
          <w:rFonts w:eastAsia="Candara" w:cs="Candara" w:ascii="Candara" w:hAnsi="Candara"/>
          <w:sz w:val="24"/>
          <w:szCs w:val="24"/>
          <w:lang w:val="fr-FR"/>
        </w:rPr>
        <w:t xml:space="preserve">L'ARCE constitue une aide financière concrète: </w:t>
      </w:r>
      <w:r>
        <w:rPr>
          <w:rFonts w:eastAsia="Candara" w:cs="Candara" w:ascii="Candara" w:hAnsi="Candara"/>
          <w:b/>
          <w:bCs/>
          <w:sz w:val="24"/>
          <w:szCs w:val="24"/>
          <w:lang w:val="fr-FR"/>
        </w:rPr>
        <w:t>45% du montant du reliquat de nos allocations à la date de début de l'activité.</w:t>
      </w:r>
      <w:r>
        <w:rPr>
          <w:rFonts w:eastAsia="Candara" w:cs="Candara" w:ascii="Candara" w:hAnsi="Candara"/>
          <w:sz w:val="24"/>
          <w:szCs w:val="24"/>
        </w:rPr>
        <w:br/>
      </w:r>
      <w:r>
        <w:rPr>
          <w:rFonts w:eastAsia="Candara" w:cs="Candara" w:ascii="Candara" w:hAnsi="Candara"/>
          <w:sz w:val="24"/>
          <w:szCs w:val="24"/>
          <w:lang w:val="fr-FR"/>
        </w:rPr>
        <w:t>Soit dans notre cas, un</w:t>
      </w:r>
      <w:r>
        <w:rPr>
          <w:rFonts w:eastAsia="Candara" w:cs="Candara" w:ascii="Candara" w:hAnsi="Candara"/>
          <w:color w:val="0000FF"/>
          <w:sz w:val="24"/>
          <w:szCs w:val="24"/>
          <w:lang w:val="fr-FR"/>
        </w:rPr>
        <w:t xml:space="preserve"> apport de </w:t>
      </w:r>
      <w:r>
        <w:rPr>
          <w:rFonts w:eastAsia="Candara" w:cs="Candara" w:ascii="Candara" w:hAnsi="Candara"/>
          <w:b/>
          <w:bCs/>
          <w:color w:val="0000FF"/>
          <w:sz w:val="24"/>
          <w:szCs w:val="24"/>
          <w:lang w:val="fr-FR"/>
        </w:rPr>
        <w:t>5 000€</w:t>
      </w:r>
      <w:r>
        <w:rPr>
          <w:rFonts w:eastAsia="Candara" w:cs="Candara" w:ascii="Candara" w:hAnsi="Candara"/>
          <w:b/>
          <w:bCs/>
          <w:sz w:val="24"/>
          <w:szCs w:val="24"/>
          <w:lang w:val="fr-FR"/>
        </w:rPr>
        <w:t xml:space="preserve"> </w:t>
      </w:r>
      <w:r>
        <w:rPr>
          <w:rFonts w:eastAsia="Candara" w:cs="Candara" w:ascii="Candara" w:hAnsi="Candara"/>
          <w:sz w:val="24"/>
          <w:szCs w:val="24"/>
          <w:lang w:val="fr-FR"/>
        </w:rPr>
        <w:t>correspondant au capital restant de Mlle Richard Cécile, et pour la 1 ère année d'activité le maintien du versement des allocations en rémunération de M. Raposo Cristof.</w:t>
      </w:r>
      <w:r/>
    </w:p>
    <w:p>
      <w:pPr>
        <w:pStyle w:val="Corpsdetexte"/>
      </w:pPr>
      <w:r>
        <w:rPr>
          <w:rFonts w:eastAsia="Candara" w:cs="Candara" w:ascii="Candara" w:hAnsi="Candara"/>
          <w:sz w:val="24"/>
          <w:szCs w:val="24"/>
          <w:lang w:val="fr-FR"/>
        </w:rPr>
        <w:t>L'Apport sera réparti entre:  le Capital de la Société, le fond de roulement, le stock initial de bonbons, les frais de création de l'entreprise ainsi que les frais de locations.</w:t>
      </w:r>
      <w:r>
        <w:rPr>
          <w:rFonts w:eastAsia="Candara" w:cs="Candara" w:ascii="Candara" w:hAnsi="Candara"/>
          <w:sz w:val="24"/>
          <w:szCs w:val="24"/>
        </w:rPr>
        <w:br/>
      </w:r>
      <w:r/>
    </w:p>
    <w:p>
      <w:pPr>
        <w:pStyle w:val="Titre3"/>
      </w:pPr>
      <w:r>
        <w:rPr>
          <w:rFonts w:eastAsia="Candara" w:cs="Candara" w:ascii="Candara" w:hAnsi="Candara"/>
          <w:color w:val="0000FF"/>
          <w:u w:val="none" w:color="0000FF"/>
          <w:lang w:val="fr-FR"/>
        </w:rPr>
        <w:t>Origines et naissance du projet</w:t>
      </w:r>
      <w:r/>
    </w:p>
    <w:p>
      <w:pPr>
        <w:pStyle w:val="Corpsdetexte"/>
      </w:pPr>
      <w:r>
        <w:rPr>
          <w:rFonts w:eastAsia="Candara" w:cs="Candara" w:ascii="Candara" w:hAnsi="Candara"/>
          <w:lang w:val="fr-FR"/>
        </w:rPr>
        <w:t xml:space="preserve">Fort de plusieurs années d'expérience en commun dans </w:t>
      </w:r>
      <w:r>
        <w:rPr>
          <w:rFonts w:eastAsia="Candara" w:cs="Candara" w:ascii="Candara" w:hAnsi="Candara"/>
          <w:lang w:val="fr-FR"/>
        </w:rPr>
        <w:t xml:space="preserve">la </w:t>
      </w:r>
      <w:r>
        <w:rPr>
          <w:rFonts w:eastAsia="Candara" w:cs="Candara" w:ascii="Candara" w:hAnsi="Candara"/>
          <w:lang w:val="fr-FR"/>
        </w:rPr>
        <w:t>gestion de commerc</w:t>
      </w:r>
      <w:r>
        <w:rPr>
          <w:rFonts w:eastAsia="Candara" w:cs="Candara" w:ascii="Candara" w:hAnsi="Candara"/>
          <w:lang w:val="fr-FR"/>
        </w:rPr>
        <w:t>e en Franchise SUCX</w:t>
      </w:r>
      <w:r>
        <w:rPr>
          <w:rFonts w:eastAsia="Candara" w:cs="Candara" w:ascii="Candara" w:hAnsi="Candara"/>
          <w:lang w:val="fr-FR"/>
        </w:rPr>
        <w:t xml:space="preserve">, </w:t>
      </w:r>
      <w:r>
        <w:rPr>
          <w:rFonts w:eastAsia="Candara" w:cs="Candara" w:ascii="Candara" w:hAnsi="Candara"/>
          <w:lang w:val="fr-FR"/>
        </w:rPr>
        <w:t>réseau</w:t>
      </w:r>
      <w:r>
        <w:rPr>
          <w:rFonts w:eastAsia="Candara" w:cs="Candara" w:ascii="Candara" w:hAnsi="Candara"/>
          <w:lang w:val="fr-FR"/>
        </w:rPr>
        <w:t xml:space="preserve"> confiserie vrac en libre-service, le projet est né naturellement de poursuivre notre activité en indépendant. </w:t>
      </w:r>
      <w:r/>
    </w:p>
    <w:p>
      <w:pPr>
        <w:pStyle w:val="Corpsdetexte"/>
        <w:rPr>
          <w:smallCaps w:val="false"/>
          <w:caps w:val="false"/>
          <w:outline w:val="false"/>
          <w:dstrike w:val="false"/>
          <w:strike w:val="false"/>
          <w:vertAlign w:val="baseline"/>
          <w:position w:val="0"/>
          <w:sz w:val="28"/>
          <w:sz w:val="28"/>
          <w:spacing w:val="0"/>
          <w:i w:val="false"/>
          <w:u w:val="none" w:color="00000A"/>
          <w:b/>
          <w:sz w:val="28"/>
          <w:i w:val="false"/>
          <w:b/>
          <w:szCs w:val="28"/>
          <w:iCs w:val="false"/>
          <w:bCs/>
          <w:rFonts w:ascii="Times New Roman" w:hAnsi="Times New Roman" w:eastAsia="Arial Unicode MS" w:cs="Arial Unicode MS"/>
          <w:color w:val="00000A"/>
          <w:lang w:val="fr-FR" w:eastAsia="en-US" w:bidi="ar-SA"/>
        </w:rPr>
      </w:pPr>
      <w:r>
        <w:rPr>
          <w:b/>
          <w:bCs/>
          <w:sz w:val="28"/>
          <w:szCs w:val="28"/>
        </w:rPr>
      </w:r>
      <w:r/>
    </w:p>
    <w:p>
      <w:pPr>
        <w:pStyle w:val="Corpsdetexte"/>
      </w:pPr>
      <w:r>
        <w:rPr>
          <w:rFonts w:eastAsia="Candara" w:cs="Candara" w:ascii="Candara" w:hAnsi="Candara"/>
          <w:b/>
          <w:bCs/>
          <w:color w:val="0000FF"/>
          <w:sz w:val="28"/>
          <w:szCs w:val="28"/>
          <w:u w:val="none" w:color="0000FF"/>
          <w:lang w:val="fr-FR"/>
        </w:rPr>
        <w:t>Parcours des membres fondateurs</w:t>
      </w:r>
      <w:r/>
    </w:p>
    <w:p>
      <w:pPr>
        <w:pStyle w:val="Corpsdetexte"/>
      </w:pPr>
      <w:r>
        <w:rPr>
          <w:rFonts w:eastAsia="Candara" w:cs="Candara" w:ascii="Candara" w:hAnsi="Candara"/>
          <w:b/>
          <w:bCs/>
          <w:sz w:val="28"/>
          <w:szCs w:val="28"/>
          <w:lang w:val="fr-FR"/>
        </w:rPr>
        <w:t>RAPOSO Cristof</w:t>
      </w:r>
      <w:r>
        <w:rPr>
          <w:rFonts w:eastAsia="Candara" w:cs="Candara" w:ascii="Candara" w:hAnsi="Candara"/>
          <w:lang w:val="fr-FR"/>
        </w:rPr>
        <w:t>, 42 ans, Président de la SAS YUMMY HAPPY CANDY</w:t>
      </w:r>
      <w:r/>
    </w:p>
    <w:p>
      <w:pPr>
        <w:pStyle w:val="Corpsdetexte"/>
      </w:pPr>
      <w:r>
        <w:rPr>
          <w:rFonts w:eastAsia="Candara" w:cs="Candara" w:ascii="Candara" w:hAnsi="Candara"/>
          <w:lang w:val="fr-FR"/>
        </w:rPr>
        <w:t xml:space="preserve">Formation AFPA création d'entreprise, Bac, études Beaux-Arts de Reims. </w:t>
      </w:r>
      <w:r/>
    </w:p>
    <w:p>
      <w:pPr>
        <w:pStyle w:val="Corpsdetexte"/>
      </w:pPr>
      <w:r>
        <w:rPr>
          <w:rFonts w:eastAsia="Candara" w:cs="Candara" w:ascii="Candara" w:hAnsi="Candara"/>
          <w:b/>
          <w:bCs/>
          <w:i/>
          <w:iCs/>
          <w:u w:val="single" w:color="00000A"/>
          <w:lang w:val="fr-FR"/>
        </w:rPr>
        <w:t>03/2016 - 02/2017</w:t>
      </w:r>
      <w:r>
        <w:rPr>
          <w:rFonts w:eastAsia="Candara" w:cs="Candara" w:ascii="Candara" w:hAnsi="Candara"/>
          <w:b/>
          <w:bCs/>
          <w:i/>
          <w:iCs/>
          <w:lang w:val="fr-FR"/>
        </w:rPr>
        <w:t>:</w:t>
      </w:r>
      <w:r>
        <w:rPr>
          <w:rFonts w:eastAsia="Candara" w:cs="Candara" w:ascii="Candara" w:hAnsi="Candara"/>
          <w:b/>
          <w:bCs/>
          <w:lang w:val="fr-FR"/>
        </w:rPr>
        <w:t xml:space="preserve"> Gérant Franchisé SUCX</w:t>
      </w:r>
      <w:r>
        <w:rPr>
          <w:rFonts w:eastAsia="Candara" w:cs="Candara" w:ascii="Candara" w:hAnsi="Candara"/>
          <w:lang w:val="fr-FR"/>
        </w:rPr>
        <w:t xml:space="preserve"> avec Mlle Richard Cécile de la boutique SUCX de Charleville-Mézières.</w:t>
      </w:r>
      <w:r/>
    </w:p>
    <w:p>
      <w:pPr>
        <w:pStyle w:val="Corpsdetexte"/>
      </w:pPr>
      <w:r>
        <w:rPr>
          <w:rFonts w:eastAsia="Candara" w:cs="Candara" w:ascii="Candara" w:hAnsi="Candara"/>
          <w:b/>
          <w:bCs/>
          <w:i/>
          <w:iCs/>
          <w:u w:val="single" w:color="00000A"/>
          <w:lang w:val="fr-FR"/>
        </w:rPr>
        <w:t>11/2011 - 03/2016</w:t>
      </w:r>
      <w:r>
        <w:rPr>
          <w:rFonts w:eastAsia="Candara" w:cs="Candara" w:ascii="Candara" w:hAnsi="Candara"/>
          <w:b/>
          <w:bCs/>
          <w:i/>
          <w:iCs/>
          <w:lang w:val="fr-FR"/>
        </w:rPr>
        <w:t>:</w:t>
      </w:r>
      <w:r>
        <w:rPr>
          <w:rFonts w:eastAsia="Candara" w:cs="Candara" w:ascii="Candara" w:hAnsi="Candara"/>
          <w:lang w:val="fr-FR"/>
        </w:rPr>
        <w:t xml:space="preserve"> </w:t>
      </w:r>
      <w:r>
        <w:rPr>
          <w:rFonts w:eastAsia="Candara" w:cs="Candara" w:ascii="Candara" w:hAnsi="Candara"/>
          <w:b/>
          <w:bCs/>
          <w:lang w:val="fr-FR"/>
        </w:rPr>
        <w:t>Manager</w:t>
      </w:r>
      <w:r>
        <w:rPr>
          <w:rFonts w:eastAsia="Candara" w:cs="Candara" w:ascii="Candara" w:hAnsi="Candara"/>
          <w:lang w:val="fr-FR"/>
        </w:rPr>
        <w:t xml:space="preserve"> magasin pilote Enseigne SUCX de Reims. Formateur des franchisés. Recrutement. Développement réseau SUCX en Franchise avec ouverture de 20 points de ventes (France et Belgique). Accompagnement, ouvertures, et gestions de magasins SUCX. Organisation d'événements promotionnels.  Stand International du Cheval. Salon de la Franchise Paris Expo (3ans). Animateur Réseau. Marketing et communication.</w:t>
      </w:r>
      <w:r/>
    </w:p>
    <w:p>
      <w:pPr>
        <w:pStyle w:val="Corpsdetexte"/>
      </w:pPr>
      <w:r>
        <w:rPr>
          <w:rFonts w:eastAsia="Candara" w:cs="Candara" w:ascii="Candara" w:hAnsi="Candara"/>
          <w:b/>
          <w:bCs/>
          <w:i/>
          <w:iCs/>
          <w:u w:val="single" w:color="00000A"/>
          <w:lang w:val="fr-FR"/>
        </w:rPr>
        <w:t>0</w:t>
      </w:r>
      <w:r>
        <w:rPr>
          <w:rFonts w:eastAsia="Candara" w:cs="Candara" w:ascii="Candara" w:hAnsi="Candara"/>
          <w:b/>
          <w:bCs/>
          <w:i/>
          <w:iCs/>
          <w:u w:val="single" w:color="00000A"/>
          <w:lang w:val="fr-FR"/>
        </w:rPr>
        <w:t>9</w:t>
      </w:r>
      <w:r>
        <w:rPr>
          <w:rFonts w:eastAsia="Candara" w:cs="Candara" w:ascii="Candara" w:hAnsi="Candara"/>
          <w:b/>
          <w:bCs/>
          <w:i/>
          <w:iCs/>
          <w:u w:val="single" w:color="00000A"/>
          <w:lang w:val="fr-FR"/>
        </w:rPr>
        <w:t>/20</w:t>
      </w:r>
      <w:r>
        <w:rPr>
          <w:rFonts w:eastAsia="Candara" w:cs="Candara" w:ascii="Candara" w:hAnsi="Candara"/>
          <w:b/>
          <w:bCs/>
          <w:i/>
          <w:iCs/>
          <w:u w:val="single" w:color="00000A"/>
          <w:lang w:val="fr-FR"/>
        </w:rPr>
        <w:t>09</w:t>
      </w:r>
      <w:r>
        <w:rPr>
          <w:rFonts w:eastAsia="Candara" w:cs="Candara" w:ascii="Candara" w:hAnsi="Candara"/>
          <w:b/>
          <w:bCs/>
          <w:i/>
          <w:iCs/>
          <w:u w:val="single" w:color="00000A"/>
          <w:lang w:val="fr-FR"/>
        </w:rPr>
        <w:t xml:space="preserve"> - 05/2011</w:t>
      </w:r>
      <w:r>
        <w:rPr>
          <w:rFonts w:eastAsia="Candara" w:cs="Candara" w:ascii="Candara" w:hAnsi="Candara"/>
          <w:b/>
          <w:bCs/>
          <w:i/>
          <w:iCs/>
          <w:lang w:val="fr-FR"/>
        </w:rPr>
        <w:t xml:space="preserve">: </w:t>
      </w:r>
      <w:r>
        <w:rPr>
          <w:rFonts w:eastAsia="Candara" w:cs="Candara" w:ascii="Candara" w:hAnsi="Candara"/>
          <w:b/>
          <w:bCs/>
          <w:i w:val="false"/>
          <w:iCs w:val="false"/>
          <w:lang w:val="fr-FR"/>
        </w:rPr>
        <w:t>Directeur Discothèque</w:t>
      </w:r>
      <w:r>
        <w:rPr>
          <w:rFonts w:eastAsia="Candara" w:cs="Candara" w:ascii="Candara" w:hAnsi="Candara"/>
          <w:lang w:val="fr-FR"/>
        </w:rPr>
        <w:t xml:space="preserve"> - Montana Club Épernay</w:t>
      </w:r>
      <w:r>
        <w:rPr>
          <w:rFonts w:eastAsia="Candara" w:cs="Candara" w:ascii="Candara" w:hAnsi="Candara"/>
        </w:rPr>
        <w:br/>
      </w:r>
      <w:r>
        <w:rPr>
          <w:rFonts w:eastAsia="Candara" w:cs="Candara" w:ascii="Candara" w:hAnsi="Candara"/>
          <w:lang w:val="fr-FR"/>
        </w:rPr>
        <w:t>Directeur de Discothèque. Organisation de soirées et d’événements. Communication, relation publique, travaux agencement - déco. Management du personnel. Gestion stock-achat et administrative. Respect des normes de sécurité. Accueil et service client…</w:t>
      </w:r>
      <w:r/>
    </w:p>
    <w:p>
      <w:pPr>
        <w:pStyle w:val="Corpsdetexte"/>
      </w:pPr>
      <w:r>
        <w:rPr>
          <w:rFonts w:eastAsia="Candara" w:cs="Candara" w:ascii="Candara" w:hAnsi="Candara"/>
          <w:b/>
          <w:bCs/>
          <w:i/>
          <w:iCs/>
          <w:u w:val="single" w:color="00000A"/>
          <w:lang w:val="fr-FR"/>
        </w:rPr>
        <w:t>09/2005 - 12/2009</w:t>
      </w:r>
      <w:r>
        <w:rPr>
          <w:rFonts w:eastAsia="Candara" w:cs="Candara" w:ascii="Candara" w:hAnsi="Candara"/>
          <w:b/>
          <w:bCs/>
          <w:i/>
          <w:iCs/>
          <w:lang w:val="fr-FR"/>
        </w:rPr>
        <w:t>:</w:t>
      </w:r>
      <w:r>
        <w:rPr>
          <w:rFonts w:eastAsia="Candara" w:cs="Candara" w:ascii="Candara" w:hAnsi="Candara"/>
          <w:i/>
          <w:iCs/>
          <w:lang w:val="fr-FR"/>
        </w:rPr>
        <w:t xml:space="preserve"> </w:t>
      </w:r>
      <w:r>
        <w:rPr>
          <w:rFonts w:eastAsia="Candara" w:cs="Candara" w:ascii="Candara" w:hAnsi="Candara"/>
          <w:b/>
          <w:bCs/>
          <w:lang w:val="fr-FR"/>
        </w:rPr>
        <w:t>Gérant - Vintage Café</w:t>
      </w:r>
      <w:r>
        <w:rPr>
          <w:rFonts w:eastAsia="Candara" w:cs="Candara" w:ascii="Candara" w:hAnsi="Candara"/>
        </w:rPr>
        <w:br/>
      </w:r>
      <w:r>
        <w:rPr>
          <w:rFonts w:eastAsia="Candara" w:cs="Candara" w:ascii="Candara" w:hAnsi="Candara"/>
          <w:lang w:val="fr-FR"/>
        </w:rPr>
        <w:t>Créateur et gérant d'un commerce "Bar à thème" Champagne, 1er ouvert sur Épernay. Mise en place d'une carte, service salle et terrasse. Management de personnel. Gestion administrative et stock-achat. Animations culturelles, expos, musique. Dégustation et promotion touristique en Champagne.</w:t>
      </w:r>
      <w:r/>
    </w:p>
    <w:p>
      <w:pPr>
        <w:pStyle w:val="Corpsdetexte"/>
      </w:pPr>
      <w:r>
        <w:rPr>
          <w:rFonts w:eastAsia="Candara" w:cs="Candara" w:ascii="Candara" w:hAnsi="Candara"/>
          <w:b/>
          <w:bCs/>
          <w:i/>
          <w:iCs/>
          <w:u w:val="single" w:color="00000A"/>
          <w:lang w:val="fr-FR"/>
        </w:rPr>
        <w:t>04/2004 - 07/2005</w:t>
      </w:r>
      <w:r>
        <w:rPr>
          <w:rFonts w:eastAsia="Candara" w:cs="Candara" w:ascii="Candara" w:hAnsi="Candara"/>
          <w:b/>
          <w:bCs/>
          <w:i/>
          <w:iCs/>
          <w:lang w:val="fr-FR"/>
        </w:rPr>
        <w:t>:</w:t>
      </w:r>
      <w:r>
        <w:rPr>
          <w:rFonts w:eastAsia="Candara" w:cs="Candara" w:ascii="Candara" w:hAnsi="Candara"/>
          <w:b/>
          <w:bCs/>
          <w:lang w:val="fr-FR"/>
        </w:rPr>
        <w:t xml:space="preserve"> Responsable Commercial</w:t>
      </w:r>
      <w:r>
        <w:rPr>
          <w:rFonts w:eastAsia="Candara" w:cs="Candara" w:ascii="Candara" w:hAnsi="Candara"/>
          <w:lang w:val="fr-FR"/>
        </w:rPr>
        <w:t xml:space="preserve"> - Les Cépages</w:t>
      </w:r>
      <w:r>
        <w:rPr>
          <w:rFonts w:eastAsia="Candara" w:cs="Candara" w:ascii="Candara" w:hAnsi="Candara"/>
        </w:rPr>
        <w:br/>
      </w:r>
      <w:r>
        <w:rPr>
          <w:rFonts w:eastAsia="Candara" w:cs="Candara" w:ascii="Candara" w:hAnsi="Candara"/>
          <w:lang w:val="fr-FR"/>
        </w:rPr>
        <w:t>Commercial en vin et spiritueux, avec portefeuille clients. Développement de l'entreprise par la prospection, la communication et la formation de collaborateurs. Gestion interne. Organisation de salons et foire-expos.</w:t>
      </w:r>
      <w:r/>
    </w:p>
    <w:p>
      <w:pPr>
        <w:pStyle w:val="Corpsdetexte"/>
      </w:pPr>
      <w:r>
        <w:rPr>
          <w:rFonts w:eastAsia="Candara" w:cs="Candara" w:ascii="Candara" w:hAnsi="Candara"/>
          <w:b/>
          <w:bCs/>
          <w:i/>
          <w:iCs/>
          <w:u w:val="single" w:color="00000A"/>
          <w:lang w:val="fr-FR"/>
        </w:rPr>
        <w:t>02/2000 - 11/2003</w:t>
      </w:r>
      <w:r>
        <w:rPr>
          <w:rFonts w:eastAsia="Candara" w:cs="Candara" w:ascii="Candara" w:hAnsi="Candara"/>
          <w:b/>
          <w:bCs/>
          <w:i/>
          <w:iCs/>
          <w:lang w:val="fr-FR"/>
        </w:rPr>
        <w:t xml:space="preserve">: </w:t>
      </w:r>
      <w:r>
        <w:rPr>
          <w:rFonts w:eastAsia="Candara" w:cs="Candara" w:ascii="Candara" w:hAnsi="Candara"/>
          <w:b/>
          <w:bCs/>
          <w:lang w:val="fr-FR"/>
        </w:rPr>
        <w:t>Responsable boutique</w:t>
      </w:r>
      <w:r>
        <w:rPr>
          <w:rFonts w:eastAsia="Candara" w:cs="Candara" w:ascii="Candara" w:hAnsi="Candara"/>
          <w:lang w:val="fr-FR"/>
        </w:rPr>
        <w:t xml:space="preserve"> - Moët &amp; Chandon</w:t>
      </w:r>
      <w:r>
        <w:rPr>
          <w:rFonts w:eastAsia="Candara" w:cs="Candara" w:ascii="Candara" w:hAnsi="Candara"/>
        </w:rPr>
        <w:br/>
      </w:r>
      <w:r>
        <w:rPr>
          <w:rFonts w:eastAsia="Candara" w:cs="Candara" w:ascii="Candara" w:hAnsi="Candara"/>
          <w:lang w:val="fr-FR"/>
        </w:rPr>
        <w:t>Responsable dégustation et boutique pour le site de visite Champagne Mercier (Moët-Hennessy). Décorateur aux Services Généraux. Sommelier Moët &amp; Chandon.</w:t>
      </w:r>
      <w:r/>
    </w:p>
    <w:p>
      <w:pPr>
        <w:pStyle w:val="Corpsdetexte"/>
      </w:pPr>
      <w:r>
        <w:rPr>
          <w:rFonts w:eastAsia="Candara" w:cs="Candara" w:ascii="Candara" w:hAnsi="Candara"/>
          <w:b/>
          <w:bCs/>
          <w:i/>
          <w:iCs/>
          <w:u w:val="single" w:color="00000A"/>
          <w:lang w:val="fr-FR"/>
        </w:rPr>
        <w:t>09/1998 - 07/2000</w:t>
      </w:r>
      <w:r>
        <w:rPr>
          <w:rFonts w:eastAsia="Candara" w:cs="Candara" w:ascii="Candara" w:hAnsi="Candara"/>
          <w:b/>
          <w:bCs/>
          <w:i/>
          <w:iCs/>
          <w:lang w:val="fr-FR"/>
        </w:rPr>
        <w:t>:</w:t>
      </w:r>
      <w:r>
        <w:rPr>
          <w:rFonts w:eastAsia="Candara" w:cs="Candara" w:ascii="Candara" w:hAnsi="Candara"/>
          <w:lang w:val="fr-FR"/>
        </w:rPr>
        <w:t xml:space="preserve"> </w:t>
      </w:r>
      <w:r>
        <w:rPr>
          <w:rFonts w:eastAsia="Candara" w:cs="Candara" w:ascii="Candara" w:hAnsi="Candara"/>
          <w:b/>
          <w:bCs/>
          <w:lang w:val="fr-FR"/>
        </w:rPr>
        <w:t>Bibliothécaire</w:t>
      </w:r>
      <w:r>
        <w:rPr>
          <w:rFonts w:eastAsia="Candara" w:cs="Candara" w:ascii="Candara" w:hAnsi="Candara"/>
          <w:lang w:val="fr-FR"/>
        </w:rPr>
        <w:t xml:space="preserve"> - C.E SNCF</w:t>
      </w:r>
      <w:r>
        <w:rPr>
          <w:rFonts w:eastAsia="Candara" w:cs="Candara" w:ascii="Candara" w:hAnsi="Candara"/>
        </w:rPr>
        <w:br/>
      </w:r>
      <w:r>
        <w:rPr>
          <w:rFonts w:eastAsia="Candara" w:cs="Candara" w:ascii="Candara" w:hAnsi="Candara"/>
          <w:lang w:val="fr-FR"/>
        </w:rPr>
        <w:t>Choix des livres en comité. Gestion, organisation, conseil et prêt sur le site d'Épernay. Accueil du public, communication, animation et promotion culturelles...</w:t>
      </w:r>
      <w:r>
        <w:rPr>
          <w:rFonts w:eastAsia="Candara" w:cs="Candara" w:ascii="Candara" w:hAnsi="Candara"/>
        </w:rPr>
        <w:br/>
      </w:r>
      <w:r>
        <w:rPr>
          <w:rFonts w:eastAsia="Candara" w:cs="Candara" w:ascii="Candara" w:hAnsi="Candara"/>
          <w:b/>
          <w:bCs/>
          <w:i/>
          <w:iCs/>
          <w:u w:val="single" w:color="00000A"/>
          <w:lang w:val="fr-FR"/>
        </w:rPr>
        <w:t>09/1997 - 10/1998</w:t>
      </w:r>
      <w:r>
        <w:rPr>
          <w:rFonts w:eastAsia="Candara" w:cs="Candara" w:ascii="Candara" w:hAnsi="Candara"/>
          <w:b/>
          <w:bCs/>
          <w:i/>
          <w:iCs/>
          <w:lang w:val="fr-FR"/>
        </w:rPr>
        <w:t>:</w:t>
      </w:r>
      <w:r>
        <w:rPr>
          <w:rFonts w:eastAsia="Candara" w:cs="Candara" w:ascii="Candara" w:hAnsi="Candara"/>
          <w:lang w:val="fr-FR"/>
        </w:rPr>
        <w:t xml:space="preserve"> </w:t>
      </w:r>
      <w:r>
        <w:rPr>
          <w:rFonts w:eastAsia="Candara" w:cs="Candara" w:ascii="Candara" w:hAnsi="Candara"/>
          <w:b/>
          <w:bCs/>
          <w:lang w:val="fr-FR"/>
        </w:rPr>
        <w:t>Commissaire d’expo</w:t>
      </w:r>
      <w:r>
        <w:rPr>
          <w:rFonts w:eastAsia="Candara" w:cs="Candara" w:ascii="Candara" w:hAnsi="Candara"/>
          <w:lang w:val="fr-FR"/>
        </w:rPr>
        <w:t xml:space="preserve"> - Ville de Châlons en Champagne</w:t>
      </w:r>
      <w:r>
        <w:rPr>
          <w:rFonts w:eastAsia="Candara" w:cs="Candara" w:ascii="Candara" w:hAnsi="Candara"/>
        </w:rPr>
        <w:br/>
      </w:r>
      <w:r>
        <w:rPr>
          <w:rFonts w:eastAsia="Candara" w:cs="Candara" w:ascii="Candara" w:hAnsi="Candara"/>
          <w:lang w:val="fr-FR"/>
        </w:rPr>
        <w:t>Organisation d'une expo itinérante avec les artistes régionaux et les collectivités locales pour le projet « Osons 2015 » du District de Châlons. Communication, mise en place et suivi. Relation avec élus et professionnels, journal municipal, foire expo…</w:t>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pPr>
      <w:r>
        <w:rPr/>
      </w:r>
      <w:r/>
    </w:p>
    <w:p>
      <w:pPr>
        <w:pStyle w:val="Corpsdetexte"/>
      </w:pPr>
      <w:r>
        <w:rPr>
          <w:rFonts w:eastAsia="Candara" w:cs="Candara" w:ascii="Candara" w:hAnsi="Candara"/>
          <w:b/>
          <w:bCs/>
          <w:sz w:val="28"/>
          <w:szCs w:val="28"/>
          <w:lang w:val="fr-FR"/>
        </w:rPr>
        <w:t>RICHARD Cécile</w:t>
      </w:r>
      <w:r>
        <w:rPr>
          <w:rFonts w:eastAsia="Candara" w:cs="Candara" w:ascii="Candara" w:hAnsi="Candara"/>
          <w:lang w:val="fr-FR"/>
        </w:rPr>
        <w:t>, 28 ans, Directeur de la SAS YUMMY HAPPY CANDY</w:t>
      </w:r>
      <w:r/>
    </w:p>
    <w:p>
      <w:pPr>
        <w:pStyle w:val="Corpsdetexte"/>
      </w:pPr>
      <w:r>
        <w:rPr>
          <w:rFonts w:eastAsia="Candara" w:cs="Candara" w:ascii="Candara" w:hAnsi="Candara"/>
          <w:lang w:val="fr-FR"/>
        </w:rPr>
        <w:t>Diplôme Technicien des Forces de Vente, Études L Option Musique.</w:t>
      </w:r>
      <w:r/>
    </w:p>
    <w:p>
      <w:pPr>
        <w:pStyle w:val="Corpsdetexte"/>
      </w:pPr>
      <w:r>
        <w:rPr>
          <w:rFonts w:eastAsia="Candara" w:cs="Candara" w:ascii="Candara" w:hAnsi="Candara"/>
          <w:b/>
          <w:bCs/>
          <w:i/>
          <w:iCs/>
          <w:u w:val="single" w:color="00000A"/>
          <w:lang w:val="fr-FR"/>
        </w:rPr>
        <w:t>03/2016 - 02/2017</w:t>
      </w:r>
      <w:r>
        <w:rPr>
          <w:rFonts w:eastAsia="Candara" w:cs="Candara" w:ascii="Candara" w:hAnsi="Candara"/>
          <w:b/>
          <w:bCs/>
          <w:lang w:val="fr-FR"/>
        </w:rPr>
        <w:t>: Gérante Franchisée SUCX</w:t>
      </w:r>
      <w:r>
        <w:rPr>
          <w:rFonts w:eastAsia="Candara" w:cs="Candara" w:ascii="Candara" w:hAnsi="Candara"/>
          <w:lang w:val="fr-FR"/>
        </w:rPr>
        <w:t xml:space="preserve"> avec M. RAPOSO Cristof de la boutique SUCX de Charleville-Mézières.</w:t>
      </w:r>
      <w:r/>
    </w:p>
    <w:p>
      <w:pPr>
        <w:pStyle w:val="Corpsdetexte"/>
      </w:pPr>
      <w:r>
        <w:rPr>
          <w:rFonts w:eastAsia="Candara" w:cs="Candara" w:ascii="Candara" w:hAnsi="Candara"/>
          <w:b/>
          <w:bCs/>
          <w:i/>
          <w:iCs/>
          <w:u w:val="single" w:color="00000A"/>
          <w:lang w:val="fr-FR"/>
        </w:rPr>
        <w:t>11/2014 - 2016</w:t>
      </w:r>
      <w:r>
        <w:rPr>
          <w:rFonts w:eastAsia="Candara" w:cs="Candara" w:ascii="Candara" w:hAnsi="Candara"/>
          <w:b/>
          <w:bCs/>
          <w:lang w:val="fr-FR"/>
        </w:rPr>
        <w:t>: Manager</w:t>
      </w:r>
      <w:r>
        <w:rPr>
          <w:rFonts w:eastAsia="Candara" w:cs="Candara" w:ascii="Candara" w:hAnsi="Candara"/>
          <w:lang w:val="fr-FR"/>
        </w:rPr>
        <w:t>, responsable magasin Enseigne SUCX Charleville-Mézières. Accompagnement, ouvertures de magasins SUCX.</w:t>
      </w:r>
      <w:r/>
    </w:p>
    <w:p>
      <w:pPr>
        <w:pStyle w:val="Corpsdetexte"/>
      </w:pPr>
      <w:r>
        <w:rPr>
          <w:rFonts w:eastAsia="Candara" w:cs="Candara" w:ascii="Candara" w:hAnsi="Candara"/>
          <w:b/>
          <w:bCs/>
          <w:i/>
          <w:iCs/>
          <w:u w:val="single" w:color="00000A"/>
          <w:lang w:val="fr-FR"/>
        </w:rPr>
        <w:t>05/2012 -10/2014</w:t>
      </w:r>
      <w:r>
        <w:rPr>
          <w:rFonts w:eastAsia="Candara" w:cs="Candara" w:ascii="Candara" w:hAnsi="Candara"/>
          <w:b/>
          <w:bCs/>
          <w:lang w:val="fr-FR"/>
        </w:rPr>
        <w:t>: Assistante Manager, vendeuse</w:t>
      </w:r>
      <w:r>
        <w:rPr>
          <w:rFonts w:eastAsia="Candara" w:cs="Candara" w:ascii="Candara" w:hAnsi="Candara"/>
          <w:lang w:val="fr-FR"/>
        </w:rPr>
        <w:t>. Enseigne La Croissanterie 08000 Charleville-Mézières.</w:t>
      </w:r>
      <w:r/>
    </w:p>
    <w:p>
      <w:pPr>
        <w:pStyle w:val="Corpsdetexte"/>
      </w:pPr>
      <w:r>
        <w:rPr>
          <w:rFonts w:eastAsia="Candara" w:cs="Candara" w:ascii="Candara" w:hAnsi="Candara"/>
          <w:b/>
          <w:bCs/>
          <w:i/>
          <w:iCs/>
          <w:u w:val="single" w:color="00000A"/>
          <w:lang w:val="fr-FR"/>
        </w:rPr>
        <w:t>09/2011- 04/2012</w:t>
      </w:r>
      <w:r>
        <w:rPr>
          <w:rFonts w:eastAsia="Candara" w:cs="Candara" w:ascii="Candara" w:hAnsi="Candara"/>
          <w:b/>
          <w:bCs/>
          <w:lang w:val="fr-FR"/>
        </w:rPr>
        <w:t>:</w:t>
      </w:r>
      <w:r>
        <w:rPr>
          <w:rFonts w:eastAsia="Candara" w:cs="Candara" w:ascii="Candara" w:hAnsi="Candara"/>
          <w:lang w:val="fr-FR"/>
        </w:rPr>
        <w:t xml:space="preserve"> </w:t>
      </w:r>
      <w:r>
        <w:rPr>
          <w:rFonts w:eastAsia="Candara" w:cs="Candara" w:ascii="Candara" w:hAnsi="Candara"/>
          <w:b/>
          <w:bCs/>
          <w:lang w:val="fr-FR"/>
        </w:rPr>
        <w:t>C</w:t>
      </w:r>
      <w:r>
        <w:rPr>
          <w:rFonts w:eastAsia="Candara" w:cs="Candara" w:ascii="Candara" w:hAnsi="Candara"/>
          <w:b/>
          <w:bCs/>
          <w:lang w:val="fr-FR"/>
        </w:rPr>
        <w:t>ommerce</w:t>
      </w:r>
      <w:r>
        <w:rPr>
          <w:rFonts w:eastAsia="Candara" w:cs="Candara" w:ascii="Candara" w:hAnsi="Candara"/>
          <w:lang w:val="fr-FR"/>
        </w:rPr>
        <w:t xml:space="preserve">, </w:t>
      </w:r>
      <w:r>
        <w:rPr>
          <w:rFonts w:eastAsia="Candara" w:cs="Candara" w:ascii="Candara" w:hAnsi="Candara"/>
          <w:lang w:val="fr-FR"/>
        </w:rPr>
        <w:t xml:space="preserve">intérim - </w:t>
      </w:r>
      <w:r>
        <w:rPr>
          <w:rFonts w:eastAsia="Candara" w:cs="Candara" w:ascii="Candara" w:hAnsi="Candara"/>
          <w:lang w:val="fr-FR"/>
        </w:rPr>
        <w:t>divers vente.</w:t>
      </w:r>
      <w:r/>
    </w:p>
    <w:p>
      <w:pPr>
        <w:pStyle w:val="Corpsdetexte"/>
      </w:pPr>
      <w:r>
        <w:rPr>
          <w:rFonts w:eastAsia="Candara" w:cs="Candara" w:ascii="Candara" w:hAnsi="Candara"/>
          <w:b/>
          <w:bCs/>
          <w:i/>
          <w:iCs/>
          <w:u w:val="single" w:color="00000A"/>
          <w:lang w:val="fr-FR"/>
        </w:rPr>
        <w:t>06/2011 - 07/2111</w:t>
      </w:r>
      <w:r>
        <w:rPr>
          <w:rFonts w:eastAsia="Candara" w:cs="Candara" w:ascii="Candara" w:hAnsi="Candara"/>
          <w:b/>
          <w:bCs/>
          <w:lang w:val="fr-FR"/>
        </w:rPr>
        <w:t>:</w:t>
      </w:r>
      <w:r>
        <w:rPr>
          <w:rFonts w:eastAsia="Candara" w:cs="Candara" w:ascii="Candara" w:hAnsi="Candara"/>
          <w:lang w:val="fr-FR"/>
        </w:rPr>
        <w:t xml:space="preserve"> </w:t>
      </w:r>
      <w:r>
        <w:rPr>
          <w:rFonts w:eastAsia="Candara" w:cs="Candara" w:ascii="Candara" w:hAnsi="Candara"/>
          <w:b/>
          <w:bCs/>
          <w:lang w:val="fr-FR"/>
        </w:rPr>
        <w:t>Vente</w:t>
      </w:r>
      <w:r>
        <w:rPr>
          <w:rFonts w:eastAsia="Candara" w:cs="Candara" w:ascii="Candara" w:hAnsi="Candara"/>
          <w:lang w:val="fr-FR"/>
        </w:rPr>
        <w:t xml:space="preserve">, </w:t>
      </w:r>
      <w:r>
        <w:rPr>
          <w:rFonts w:eastAsia="Candara" w:cs="Candara" w:ascii="Candara" w:hAnsi="Candara"/>
          <w:lang w:val="fr-FR"/>
        </w:rPr>
        <w:t>CDD Enseigne ERAM Charleville-Mézières.</w:t>
      </w:r>
      <w:r/>
    </w:p>
    <w:p>
      <w:pPr>
        <w:pStyle w:val="Corpsdetexte"/>
      </w:pPr>
      <w:r>
        <w:rPr>
          <w:rFonts w:eastAsia="Candara" w:cs="Candara" w:ascii="Candara" w:hAnsi="Candara"/>
          <w:b/>
          <w:bCs/>
          <w:i/>
          <w:iCs/>
          <w:u w:val="single" w:color="00000A"/>
          <w:lang w:val="fr-FR"/>
        </w:rPr>
        <w:t>07/2010</w:t>
      </w:r>
      <w:r>
        <w:rPr>
          <w:rFonts w:eastAsia="Candara" w:cs="Candara" w:ascii="Candara" w:hAnsi="Candara"/>
          <w:b/>
          <w:bCs/>
          <w:lang w:val="fr-FR"/>
        </w:rPr>
        <w:t xml:space="preserve">: </w:t>
      </w:r>
      <w:r>
        <w:rPr>
          <w:rFonts w:eastAsia="Candara" w:cs="Candara" w:ascii="Candara" w:hAnsi="Candara"/>
          <w:lang w:val="fr-FR"/>
        </w:rPr>
        <w:t xml:space="preserve">CDD </w:t>
      </w:r>
      <w:r>
        <w:rPr>
          <w:rFonts w:eastAsia="Candara" w:cs="Candara" w:ascii="Candara" w:hAnsi="Candara"/>
          <w:b/>
          <w:bCs/>
          <w:lang w:val="fr-FR"/>
        </w:rPr>
        <w:t>Employée administrative</w:t>
      </w:r>
      <w:r>
        <w:rPr>
          <w:rFonts w:eastAsia="Candara" w:cs="Candara" w:ascii="Candara" w:hAnsi="Candara"/>
          <w:lang w:val="fr-FR"/>
        </w:rPr>
        <w:t xml:space="preserve"> CCI des Ardennes.</w:t>
      </w:r>
      <w:r/>
    </w:p>
    <w:p>
      <w:pPr>
        <w:pStyle w:val="Corpsdetexte"/>
      </w:pPr>
      <w:r>
        <w:rPr>
          <w:rFonts w:eastAsia="Candara" w:cs="Candara" w:ascii="Candara" w:hAnsi="Candara"/>
          <w:b/>
          <w:bCs/>
          <w:i/>
          <w:iCs/>
          <w:u w:val="single" w:color="00000A"/>
          <w:lang w:val="fr-FR"/>
        </w:rPr>
        <w:t>01/2010 - 05/2010</w:t>
      </w:r>
      <w:r>
        <w:rPr>
          <w:rFonts w:eastAsia="Candara" w:cs="Candara" w:ascii="Candara" w:hAnsi="Candara"/>
          <w:b/>
          <w:bCs/>
          <w:lang w:val="fr-FR"/>
        </w:rPr>
        <w:t>:</w:t>
      </w:r>
      <w:r>
        <w:rPr>
          <w:rFonts w:eastAsia="Candara" w:cs="Candara" w:ascii="Candara" w:hAnsi="Candara"/>
          <w:lang w:val="fr-FR"/>
        </w:rPr>
        <w:t xml:space="preserve"> </w:t>
      </w:r>
      <w:r>
        <w:rPr>
          <w:rFonts w:eastAsia="Candara" w:cs="Candara" w:ascii="Candara" w:hAnsi="Candara"/>
          <w:b/>
          <w:bCs/>
          <w:lang w:val="fr-FR"/>
        </w:rPr>
        <w:t>Assistante commerciale</w:t>
      </w:r>
      <w:r>
        <w:rPr>
          <w:rFonts w:eastAsia="Candara" w:cs="Candara" w:ascii="Candara" w:hAnsi="Candara"/>
          <w:lang w:val="fr-FR"/>
        </w:rPr>
        <w:t xml:space="preserve"> stagiaire CARLSON Wagonlit Voyages. Mise en place d'actions commerciales. Prospection téléphonique.</w:t>
      </w:r>
      <w:r/>
    </w:p>
    <w:p>
      <w:pPr>
        <w:pStyle w:val="Corpsdetexte"/>
      </w:pPr>
      <w:r>
        <w:rPr>
          <w:rFonts w:eastAsia="Candara" w:cs="Candara" w:ascii="Candara" w:hAnsi="Candara"/>
          <w:b/>
          <w:bCs/>
          <w:i/>
          <w:iCs/>
          <w:u w:val="single" w:color="00000A"/>
          <w:lang w:val="fr-FR"/>
        </w:rPr>
        <w:t>09/2009 - 12/2009</w:t>
      </w:r>
      <w:r>
        <w:rPr>
          <w:rFonts w:eastAsia="Candara" w:cs="Candara" w:ascii="Candara" w:hAnsi="Candara"/>
          <w:b/>
          <w:bCs/>
          <w:lang w:val="fr-FR"/>
        </w:rPr>
        <w:t>: Assistante commerciale</w:t>
      </w:r>
      <w:r>
        <w:rPr>
          <w:rFonts w:eastAsia="Candara" w:cs="Candara" w:ascii="Candara" w:hAnsi="Candara"/>
          <w:lang w:val="fr-FR"/>
        </w:rPr>
        <w:t xml:space="preserve"> stagiaire Imprimerie SOPAIC. 08000 Warcq. Accueil clients. Prospections commerciales.</w:t>
      </w:r>
      <w:r/>
    </w:p>
    <w:p>
      <w:pPr>
        <w:pStyle w:val="Corpsdetexte"/>
      </w:pPr>
      <w:r>
        <w:rPr>
          <w:rFonts w:eastAsia="Candara" w:cs="Candara" w:ascii="Candara" w:hAnsi="Candara"/>
          <w:b/>
          <w:bCs/>
          <w:i/>
          <w:iCs/>
          <w:u w:val="single" w:color="00000A"/>
          <w:lang w:val="fr-FR"/>
        </w:rPr>
        <w:t>07/2009</w:t>
      </w:r>
      <w:r>
        <w:rPr>
          <w:rFonts w:eastAsia="Candara" w:cs="Candara" w:ascii="Candara" w:hAnsi="Candara"/>
          <w:b/>
          <w:bCs/>
          <w:lang w:val="fr-FR"/>
        </w:rPr>
        <w:t xml:space="preserve">: </w:t>
      </w:r>
      <w:r>
        <w:rPr>
          <w:rFonts w:eastAsia="Candara" w:cs="Candara" w:ascii="Candara" w:hAnsi="Candara"/>
          <w:lang w:val="fr-FR"/>
        </w:rPr>
        <w:t xml:space="preserve">CDD </w:t>
      </w:r>
      <w:r>
        <w:rPr>
          <w:rFonts w:eastAsia="Candara" w:cs="Candara" w:ascii="Candara" w:hAnsi="Candara"/>
          <w:b/>
          <w:bCs/>
          <w:lang w:val="fr-FR"/>
        </w:rPr>
        <w:t>Employée administrative</w:t>
      </w:r>
      <w:r>
        <w:rPr>
          <w:rFonts w:eastAsia="Candara" w:cs="Candara" w:ascii="Candara" w:hAnsi="Candara"/>
          <w:lang w:val="fr-FR"/>
        </w:rPr>
        <w:t xml:space="preserve"> CCI Ardennes, Centre de documentation. Réalisation revues de presse. </w:t>
      </w:r>
      <w:r/>
    </w:p>
    <w:p>
      <w:pPr>
        <w:pStyle w:val="Corpsdetexte"/>
      </w:pPr>
      <w:r>
        <w:rPr>
          <w:rFonts w:eastAsia="Candara" w:cs="Candara" w:ascii="Candara" w:hAnsi="Candara"/>
          <w:b/>
          <w:bCs/>
          <w:i/>
          <w:iCs/>
          <w:u w:val="single" w:color="00000A"/>
          <w:lang w:val="fr-FR"/>
        </w:rPr>
        <w:t>12/2008 - 05/2010</w:t>
      </w:r>
      <w:r>
        <w:rPr>
          <w:rFonts w:eastAsia="Candara" w:cs="Candara" w:ascii="Candara" w:hAnsi="Candara"/>
          <w:b/>
          <w:bCs/>
          <w:lang w:val="fr-FR"/>
        </w:rPr>
        <w:t>:</w:t>
      </w:r>
      <w:r>
        <w:rPr>
          <w:rFonts w:eastAsia="Candara" w:cs="Candara" w:ascii="Candara" w:hAnsi="Candara"/>
          <w:lang w:val="fr-FR"/>
        </w:rPr>
        <w:t xml:space="preserve"> </w:t>
      </w:r>
      <w:r>
        <w:rPr>
          <w:rFonts w:eastAsia="Candara" w:cs="Candara" w:ascii="Candara" w:hAnsi="Candara"/>
          <w:b/>
          <w:bCs/>
          <w:lang w:val="fr-FR"/>
        </w:rPr>
        <w:t>Formation</w:t>
      </w:r>
      <w:r>
        <w:rPr>
          <w:rFonts w:eastAsia="Candara" w:cs="Candara" w:ascii="Candara" w:hAnsi="Candara"/>
          <w:lang w:val="fr-FR"/>
        </w:rPr>
        <w:t xml:space="preserve"> - </w:t>
      </w:r>
      <w:r>
        <w:rPr>
          <w:rFonts w:eastAsia="Candara" w:cs="Candara" w:ascii="Candara" w:hAnsi="Candara"/>
          <w:lang w:val="fr-FR"/>
        </w:rPr>
        <w:t>Préparation Titre Technicien de Force de Vente. Institut des Forces de Vente CCI Ardennes.</w:t>
      </w:r>
      <w:r/>
    </w:p>
    <w:p>
      <w:pPr>
        <w:pStyle w:val="Corpsdetexte"/>
      </w:pPr>
      <w:r>
        <w:rPr>
          <w:rFonts w:eastAsia="Candara" w:cs="Candara" w:ascii="Candara" w:hAnsi="Candara"/>
          <w:b/>
          <w:bCs/>
          <w:i/>
          <w:iCs/>
          <w:u w:val="single" w:color="00000A"/>
          <w:lang w:val="fr-FR"/>
        </w:rPr>
        <w:t>2004 - 2009</w:t>
      </w:r>
      <w:r>
        <w:rPr>
          <w:rFonts w:eastAsia="Candara" w:cs="Candara" w:ascii="Candara" w:hAnsi="Candara"/>
          <w:b/>
          <w:bCs/>
          <w:lang w:val="fr-FR"/>
        </w:rPr>
        <w:t>: Vendeuse</w:t>
      </w:r>
      <w:r>
        <w:rPr>
          <w:rFonts w:eastAsia="Candara" w:cs="Candara" w:ascii="Candara" w:hAnsi="Candara"/>
          <w:lang w:val="fr-FR"/>
        </w:rPr>
        <w:t>, période de fêtes de fin d'année, mariages, fêtes des mères... Les Serres de Chlorophylle, 02340 Montcornet. Vente, encaissement, prise de commande, préparation bouquet.</w:t>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color w:val="00000A"/>
          <w:sz w:val="24"/>
          <w:szCs w:val="24"/>
          <w:u w:val="none" w:color="00000A"/>
          <w:lang w:val="fr-F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color w:val="00000A"/>
          <w:sz w:val="24"/>
          <w:szCs w:val="24"/>
          <w:u w:val="none" w:color="00000A"/>
          <w:lang w:val="fr-F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color w:val="00000A"/>
          <w:sz w:val="24"/>
          <w:szCs w:val="24"/>
          <w:u w:val="none" w:color="00000A"/>
          <w:lang w:val="fr-FR"/>
        </w:rPr>
      </w:r>
      <w:r/>
    </w:p>
    <w:p>
      <w:pPr>
        <w:pStyle w:val="Corpsdetexte"/>
      </w:pPr>
      <w:r>
        <w:rPr>
          <w:rFonts w:eastAsia="Candara" w:cs="Candara" w:ascii="Candara" w:hAnsi="Candara"/>
          <w:lang w:val="fr-FR"/>
        </w:rPr>
        <w:t>De nature créatrice, ayant chacun de nombreuses années d’expérience dans le commerce, la vente, la gestion de magasins et de personnels, nous sommes autonomes et complémentaires.</w:t>
      </w:r>
      <w:r/>
    </w:p>
    <w:p>
      <w:pPr>
        <w:pStyle w:val="Corpsdetexte"/>
      </w:pPr>
      <w:r>
        <w:rPr>
          <w:rFonts w:eastAsia="Candara" w:cs="Candara" w:ascii="Candara" w:hAnsi="Candara"/>
          <w:lang w:val="fr-FR"/>
        </w:rPr>
        <w:t xml:space="preserve">Ainsi, nous avons déjà pu mettre à contributions nos compétences en commun dans diverses actions professionnelles tels que l'accompagnement, l'ouverture, la gestion de magasins et d'entreprises sous l'enseigne Sucx.   </w:t>
      </w:r>
      <w:r/>
    </w:p>
    <w:p>
      <w:pPr>
        <w:pStyle w:val="Corpsdetexte"/>
      </w:pPr>
      <w:r>
        <w:rPr>
          <w:rFonts w:eastAsia="Candara" w:cs="Candara" w:ascii="Candara" w:hAnsi="Candara"/>
          <w:b/>
          <w:bCs/>
          <w:lang w:val="fr-FR"/>
        </w:rPr>
        <w:t>Motivés et investis, ensemble pour la réussite de notre entreprise!</w:t>
      </w:r>
      <w:r/>
    </w:p>
    <w:p>
      <w:pPr>
        <w:pStyle w:val="Titre3"/>
        <w:tabs>
          <w:tab w:val="left" w:pos="75" w:leader="none"/>
          <w:tab w:val="left" w:pos="5053" w:leader="none"/>
        </w:tabs>
        <w:jc w:val="left"/>
      </w:pPr>
      <w:r>
        <w:rPr>
          <w:rFonts w:eastAsia="Candara" w:cs="Candara" w:ascii="Candara" w:hAnsi="Candara"/>
          <w:color w:val="0000FF"/>
          <w:sz w:val="40"/>
          <w:szCs w:val="40"/>
          <w:u w:val="none" w:color="0000FF"/>
        </w:rPr>
        <w:t>LE PRODUIT</w:t>
      </w:r>
      <w:r/>
    </w:p>
    <w:p>
      <w:pPr>
        <w:pStyle w:val="Titre3"/>
        <w:tabs>
          <w:tab w:val="left" w:pos="75" w:leader="none"/>
          <w:tab w:val="left" w:pos="4642" w:leader="none"/>
          <w:tab w:val="left" w:pos="4816" w:leader="none"/>
        </w:tabs>
      </w:pPr>
      <w:r>
        <w:rPr>
          <w:rFonts w:eastAsia="Candara" w:cs="Candara" w:ascii="Candara" w:hAnsi="Candara"/>
          <w:b w:val="false"/>
          <w:bCs w:val="false"/>
          <w:color w:val="000000"/>
          <w:sz w:val="24"/>
          <w:szCs w:val="24"/>
          <w:u w:val="none" w:color="000000"/>
        </w:rPr>
        <w:tab/>
        <w:t xml:space="preserve"> </w:t>
        <w:drawing>
          <wp:anchor behindDoc="0" distT="0" distB="0" distL="0" distR="0" simplePos="0" locked="0" layoutInCell="1" allowOverlap="1" relativeHeight="9">
            <wp:simplePos x="0" y="0"/>
            <wp:positionH relativeFrom="column">
              <wp:align>left</wp:align>
            </wp:positionH>
            <wp:positionV relativeFrom="paragraph">
              <wp:posOffset>90170</wp:posOffset>
            </wp:positionV>
            <wp:extent cx="3456305" cy="497967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3456305" cy="4979670"/>
                    </a:xfrm>
                    <a:prstGeom prst="rect">
                      <a:avLst/>
                    </a:prstGeom>
                    <a:noFill/>
                    <a:ln w="9525">
                      <a:noFill/>
                      <a:miter lim="800000"/>
                      <a:headEnd/>
                      <a:tailEnd/>
                    </a:ln>
                  </pic:spPr>
                </pic:pic>
              </a:graphicData>
            </a:graphic>
          </wp:anchor>
        </w:drawing>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tabs>
          <w:tab w:val="left" w:pos="75" w:leader="none"/>
          <w:tab w:val="left" w:pos="4642" w:leader="none"/>
          <w:tab w:val="left" w:pos="4816" w:leader="none"/>
        </w:tabs>
        <w:jc w:val="left"/>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b/>
          <w:bCs/>
        </w:rPr>
      </w:r>
      <w:r/>
    </w:p>
    <w:p>
      <w:pPr>
        <w:pStyle w:val="Titre3"/>
        <w:tabs>
          <w:tab w:val="left" w:pos="75" w:leader="none"/>
          <w:tab w:val="left" w:pos="4642" w:leader="none"/>
          <w:tab w:val="left" w:pos="4816" w:leader="none"/>
        </w:tabs>
        <w:jc w:val="left"/>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b/>
          <w:bCs/>
        </w:rPr>
      </w:r>
      <w:r/>
    </w:p>
    <w:p>
      <w:pPr>
        <w:pStyle w:val="Titre3"/>
        <w:tabs>
          <w:tab w:val="left" w:pos="75" w:leader="none"/>
          <w:tab w:val="left" w:pos="4642" w:leader="none"/>
          <w:tab w:val="left" w:pos="4816" w:leader="none"/>
        </w:tabs>
        <w:jc w:val="left"/>
      </w:pPr>
      <w:r>
        <w:rPr>
          <w:rFonts w:eastAsia="Candara" w:cs="Candara" w:ascii="Candara" w:hAnsi="Candara"/>
          <w:b/>
          <w:bCs/>
          <w:color w:val="0000FF"/>
          <w:sz w:val="28"/>
          <w:szCs w:val="28"/>
          <w:u w:val="none" w:color="000000"/>
        </w:rPr>
        <w:t xml:space="preserve">Le bonbon! </w:t>
      </w:r>
      <w:r/>
    </w:p>
    <w:p>
      <w:pPr>
        <w:pStyle w:val="Titre3"/>
        <w:tabs>
          <w:tab w:val="left" w:pos="75" w:leader="none"/>
          <w:tab w:val="left" w:pos="4642" w:leader="none"/>
          <w:tab w:val="left" w:pos="4816" w:leader="none"/>
        </w:tabs>
        <w:jc w:val="left"/>
      </w:pPr>
      <w:r>
        <w:rPr>
          <w:rFonts w:eastAsia="Candara" w:cs="Candara" w:ascii="Candara" w:hAnsi="Candara"/>
          <w:b w:val="false"/>
          <w:bCs w:val="false"/>
          <w:color w:val="000000"/>
          <w:sz w:val="24"/>
          <w:szCs w:val="24"/>
          <w:u w:val="none" w:color="000000"/>
        </w:rPr>
        <w:t xml:space="preserve">La gourmandise! Le plaisir! </w:t>
      </w:r>
      <w:r/>
    </w:p>
    <w:p>
      <w:pPr>
        <w:pStyle w:val="Titre3"/>
        <w:tabs>
          <w:tab w:val="left" w:pos="75" w:leader="none"/>
          <w:tab w:val="left" w:pos="4642" w:leader="none"/>
          <w:tab w:val="left" w:pos="4816" w:leader="none"/>
        </w:tabs>
        <w:jc w:val="left"/>
      </w:pPr>
      <w:r>
        <w:rPr>
          <w:rFonts w:eastAsia="Candara" w:cs="Candara" w:ascii="Candara" w:hAnsi="Candara"/>
          <w:b w:val="false"/>
          <w:bCs w:val="false"/>
          <w:color w:val="000000"/>
          <w:sz w:val="24"/>
          <w:szCs w:val="24"/>
          <w:u w:val="none" w:color="000000"/>
        </w:rPr>
        <w:t xml:space="preserve">Rappelez-vous, quand vous </w:t>
      </w:r>
      <w:r>
        <w:rPr>
          <w:rFonts w:eastAsia="Candara" w:cs="Candara" w:ascii="Candara" w:hAnsi="Candara"/>
          <w:b w:val="false"/>
          <w:bCs w:val="false"/>
          <w:color w:val="000000"/>
          <w:sz w:val="24"/>
          <w:szCs w:val="24"/>
          <w:u w:val="none" w:color="000000"/>
          <w:lang w:val="fr-FR"/>
        </w:rPr>
        <w:t>étiez petit et que vous  vou</w:t>
      </w:r>
      <w:r>
        <w:rPr>
          <w:rFonts w:eastAsia="Candara" w:cs="Candara" w:ascii="Candara" w:hAnsi="Candara"/>
          <w:b w:val="false"/>
          <w:bCs w:val="false"/>
          <w:color w:val="000000"/>
          <w:sz w:val="24"/>
          <w:szCs w:val="24"/>
          <w:u w:val="none" w:color="000000"/>
          <w:lang w:val="fr-FR"/>
        </w:rPr>
        <w:t>s f</w:t>
      </w:r>
      <w:r>
        <w:rPr>
          <w:rFonts w:eastAsia="Candara" w:cs="Candara" w:ascii="Candara" w:hAnsi="Candara"/>
          <w:b w:val="false"/>
          <w:bCs w:val="false"/>
          <w:color w:val="000000"/>
          <w:sz w:val="24"/>
          <w:szCs w:val="24"/>
          <w:u w:val="none" w:color="000000"/>
          <w:lang w:val="fr-FR"/>
        </w:rPr>
        <w:t xml:space="preserve">aisiez plaisir en achetant quelques bonbons chez l’épicier ou chez le boulanger en rentrant de l’école. </w:t>
      </w:r>
      <w:r/>
    </w:p>
    <w:p>
      <w:pPr>
        <w:pStyle w:val="Titre3"/>
        <w:tabs>
          <w:tab w:val="left" w:pos="75" w:leader="none"/>
          <w:tab w:val="left" w:pos="4642" w:leader="none"/>
          <w:tab w:val="left" w:pos="4816" w:leader="none"/>
        </w:tabs>
        <w:jc w:val="left"/>
      </w:pPr>
      <w:r>
        <w:rPr>
          <w:rFonts w:eastAsia="Candara" w:cs="Candara" w:ascii="Candara" w:hAnsi="Candara"/>
          <w:b w:val="false"/>
          <w:bCs w:val="false"/>
          <w:color w:val="000000"/>
          <w:sz w:val="24"/>
          <w:szCs w:val="24"/>
          <w:u w:val="none" w:color="000000"/>
        </w:rPr>
        <w:t>Ces souvenirs heureux, loin d</w:t>
      </w:r>
      <w:r>
        <w:rPr>
          <w:rFonts w:eastAsia="Candara" w:cs="Candara" w:ascii="Candara" w:hAnsi="Candara"/>
          <w:b w:val="false"/>
          <w:bCs w:val="false"/>
          <w:color w:val="000000"/>
          <w:sz w:val="24"/>
          <w:szCs w:val="24"/>
          <w:u w:val="none" w:color="000000"/>
          <w:lang w:val="fr-FR"/>
        </w:rPr>
        <w:t xml:space="preserve">’être oubliés, nous poussent encore aujourd’hui à considérer les bonbons comme des aliments «plaisir» colorés et rassurants. Chacun a son préféré! </w:t>
      </w:r>
      <w:r/>
    </w:p>
    <w:p>
      <w:pPr>
        <w:pStyle w:val="Titre3"/>
        <w:tabs>
          <w:tab w:val="left" w:pos="75" w:leader="none"/>
          <w:tab w:val="left" w:pos="4642" w:leader="none"/>
          <w:tab w:val="left" w:pos="4816" w:leader="none"/>
        </w:tabs>
        <w:jc w:val="left"/>
      </w:pPr>
      <w:r>
        <w:rPr>
          <w:rFonts w:eastAsia="Candara" w:cs="Candara" w:ascii="Candara" w:hAnsi="Candara"/>
          <w:b w:val="false"/>
          <w:bCs w:val="false"/>
          <w:color w:val="000000"/>
          <w:sz w:val="24"/>
          <w:szCs w:val="24"/>
          <w:u w:val="none" w:color="000000"/>
        </w:rPr>
        <w:t>Le choix est aujourd</w:t>
      </w:r>
      <w:r>
        <w:rPr>
          <w:rFonts w:eastAsia="Candara" w:cs="Candara" w:ascii="Candara" w:hAnsi="Candara"/>
          <w:b w:val="false"/>
          <w:bCs w:val="false"/>
          <w:color w:val="000000"/>
          <w:sz w:val="24"/>
          <w:szCs w:val="24"/>
          <w:u w:val="none" w:color="000000"/>
          <w:lang w:val="fr-FR"/>
        </w:rPr>
        <w:t>’hui de plus en plus vaste et les nouveautés abondent sur ce marché.</w:t>
      </w:r>
      <w:r/>
    </w:p>
    <w:p>
      <w:pPr>
        <w:pStyle w:val="Titre3"/>
        <w:tabs>
          <w:tab w:val="left" w:pos="75" w:leader="none"/>
          <w:tab w:val="left" w:pos="4642" w:leader="none"/>
          <w:tab w:val="left" w:pos="4816" w:leader="none"/>
        </w:tabs>
        <w:jc w:val="left"/>
      </w:pPr>
      <w:r>
        <w:rPr>
          <w:rFonts w:eastAsia="Candara" w:cs="Candara" w:ascii="Candara" w:hAnsi="Candara"/>
          <w:b w:val="false"/>
          <w:bCs w:val="false"/>
          <w:color w:val="000000"/>
          <w:sz w:val="24"/>
          <w:szCs w:val="24"/>
          <w:u w:val="none" w:color="000000"/>
        </w:rPr>
        <w:t>Nous proposerons pr</w:t>
      </w:r>
      <w:r>
        <w:rPr>
          <w:rFonts w:eastAsia="Candara" w:cs="Candara" w:ascii="Candara" w:hAnsi="Candara"/>
          <w:b w:val="false"/>
          <w:bCs w:val="false"/>
          <w:color w:val="000000"/>
          <w:sz w:val="24"/>
          <w:szCs w:val="24"/>
          <w:u w:val="none" w:color="000000"/>
          <w:lang w:val="fr-FR"/>
        </w:rPr>
        <w:t>ès de 200 bonbons différents au lancement de l'activité.</w:t>
      </w:r>
      <w:r/>
    </w:p>
    <w:p>
      <w:pPr>
        <w:pStyle w:val="Titre3"/>
        <w:tabs>
          <w:tab w:val="left" w:pos="75" w:leader="none"/>
          <w:tab w:val="left" w:pos="4642" w:leader="none"/>
          <w:tab w:val="left" w:pos="4816" w:leader="none"/>
        </w:tabs>
        <w:jc w:val="left"/>
      </w:pPr>
      <w:r>
        <w:rPr>
          <w:rFonts w:eastAsia="Candara" w:cs="Candara" w:ascii="Candara" w:hAnsi="Candara"/>
          <w:b w:val="false"/>
          <w:bCs w:val="false"/>
          <w:color w:val="000000"/>
          <w:sz w:val="24"/>
          <w:szCs w:val="24"/>
          <w:u w:val="none" w:color="000000"/>
        </w:rPr>
        <w:t>Afin de r</w:t>
      </w:r>
      <w:r>
        <w:rPr>
          <w:rFonts w:eastAsia="Candara" w:cs="Candara" w:ascii="Candara" w:hAnsi="Candara"/>
          <w:b w:val="false"/>
          <w:bCs w:val="false"/>
          <w:color w:val="000000"/>
          <w:sz w:val="24"/>
          <w:szCs w:val="24"/>
          <w:u w:val="none" w:color="000000"/>
          <w:lang w:val="fr-FR"/>
        </w:rPr>
        <w:t>épondre à la demande, des produits complémentaires, également de saison s</w:t>
      </w:r>
      <w:r>
        <w:rPr>
          <w:rFonts w:eastAsia="Candara" w:cs="Candara" w:ascii="Candara" w:hAnsi="Candara"/>
          <w:b w:val="false"/>
          <w:bCs w:val="false"/>
          <w:color w:val="000000"/>
          <w:sz w:val="24"/>
          <w:szCs w:val="24"/>
          <w:u w:val="none" w:color="000000"/>
          <w:lang w:val="fr-FR"/>
        </w:rPr>
        <w:t>ero</w:t>
      </w:r>
      <w:r>
        <w:rPr>
          <w:rFonts w:eastAsia="Candara" w:cs="Candara" w:ascii="Candara" w:hAnsi="Candara"/>
          <w:b w:val="false"/>
          <w:bCs w:val="false"/>
          <w:color w:val="000000"/>
          <w:sz w:val="24"/>
          <w:szCs w:val="24"/>
          <w:u w:val="none" w:color="000000"/>
          <w:lang w:val="fr-FR"/>
        </w:rPr>
        <w:t xml:space="preserve">nt proposés aux clients. </w:t>
      </w:r>
      <w:r>
        <w:rPr>
          <w:rFonts w:eastAsia="Candara" w:cs="Candara" w:ascii="Candara" w:hAnsi="Candara"/>
          <w:b w:val="false"/>
          <w:bCs w:val="false"/>
          <w:color w:val="000000"/>
          <w:sz w:val="24"/>
          <w:szCs w:val="24"/>
          <w:u w:val="none" w:color="000000"/>
          <w:lang w:val="fr-FR"/>
        </w:rPr>
        <w:t>E</w:t>
      </w:r>
      <w:r>
        <w:rPr>
          <w:rFonts w:eastAsia="Candara" w:cs="Candara" w:ascii="Candara" w:hAnsi="Candara"/>
          <w:b w:val="false"/>
          <w:bCs w:val="false"/>
          <w:color w:val="000000"/>
          <w:sz w:val="24"/>
          <w:szCs w:val="24"/>
          <w:u w:val="none" w:color="000000"/>
          <w:lang w:val="fr-FR"/>
        </w:rPr>
        <w:t xml:space="preserve">n période estivale: le Granita,  </w:t>
      </w:r>
      <w:r>
        <w:rPr>
          <w:rFonts w:eastAsia="Candara" w:cs="Candara" w:ascii="Candara" w:hAnsi="Candara"/>
          <w:b w:val="false"/>
          <w:bCs w:val="false"/>
          <w:color w:val="000000"/>
          <w:sz w:val="24"/>
          <w:szCs w:val="24"/>
          <w:u w:val="none" w:color="000000"/>
          <w:lang w:val="fr-FR"/>
        </w:rPr>
        <w:t xml:space="preserve">produit </w:t>
      </w:r>
      <w:r>
        <w:rPr>
          <w:rFonts w:eastAsia="Candara" w:cs="Candara" w:ascii="Candara" w:hAnsi="Candara"/>
          <w:b w:val="false"/>
          <w:bCs w:val="false"/>
          <w:color w:val="000000"/>
          <w:sz w:val="24"/>
          <w:szCs w:val="24"/>
          <w:u w:val="none" w:color="000000"/>
          <w:lang w:val="fr-FR"/>
        </w:rPr>
        <w:t xml:space="preserve">glacé </w:t>
      </w:r>
      <w:r>
        <w:rPr>
          <w:rFonts w:eastAsia="Candara" w:cs="Candara" w:ascii="Candara" w:hAnsi="Candara"/>
          <w:b w:val="false"/>
          <w:bCs w:val="false"/>
          <w:color w:val="000000"/>
          <w:sz w:val="24"/>
          <w:szCs w:val="24"/>
          <w:u w:val="none" w:color="000000"/>
          <w:lang w:val="fr-FR"/>
        </w:rPr>
        <w:t xml:space="preserve">et coloré </w:t>
      </w:r>
      <w:r>
        <w:rPr>
          <w:rFonts w:eastAsia="Candara" w:cs="Candara" w:ascii="Candara" w:hAnsi="Candara"/>
          <w:b w:val="false"/>
          <w:bCs w:val="false"/>
          <w:color w:val="000000"/>
          <w:sz w:val="24"/>
          <w:szCs w:val="24"/>
          <w:u w:val="none" w:color="000000"/>
          <w:lang w:val="fr-FR"/>
        </w:rPr>
        <w:t xml:space="preserve">correspondant à l'univers de la confiserie. </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 xml:space="preserve">Au cours de l'année: </w:t>
      </w:r>
      <w:r>
        <w:rPr>
          <w:rFonts w:eastAsia="Candara" w:cs="Candara" w:ascii="Candara" w:hAnsi="Candara"/>
          <w:b w:val="false"/>
          <w:bCs w:val="false"/>
          <w:color w:val="000000"/>
          <w:sz w:val="24"/>
          <w:szCs w:val="24"/>
          <w:u w:val="none" w:color="000000"/>
          <w:lang w:val="fr-FR"/>
        </w:rPr>
        <w:t xml:space="preserve">Boisson, pop-corn, </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muffin... c</w:t>
      </w:r>
      <w:r>
        <w:rPr>
          <w:rFonts w:eastAsia="Candara" w:cs="Candara" w:ascii="Candara" w:hAnsi="Candara"/>
          <w:b w:val="false"/>
          <w:bCs w:val="false"/>
          <w:color w:val="000000"/>
          <w:sz w:val="24"/>
          <w:szCs w:val="24"/>
          <w:u w:val="none" w:color="000000"/>
          <w:lang w:val="fr-FR"/>
        </w:rPr>
        <w:t>hocolat en période de Fêtes...</w:t>
      </w:r>
      <w:r/>
    </w:p>
    <w:p>
      <w:pPr>
        <w:pStyle w:val="Titre3"/>
      </w:pPr>
      <w:r>
        <w:rPr>
          <w:rFonts w:eastAsia="Candara" w:cs="Candara" w:ascii="Candara" w:hAnsi="Candara"/>
          <w:color w:val="0000FF"/>
          <w:u w:val="none" w:color="0000FF"/>
          <w:lang w:val="fr-FR"/>
        </w:rPr>
        <w:t>Description du produit – service</w:t>
      </w:r>
      <w:r/>
    </w:p>
    <w:p>
      <w:pPr>
        <w:pStyle w:val="Titre3"/>
      </w:pPr>
      <w:r>
        <w:rPr>
          <w:rFonts w:eastAsia="Candara" w:cs="Candara" w:ascii="Candara" w:hAnsi="Candara"/>
          <w:b w:val="false"/>
          <w:bCs w:val="false"/>
          <w:color w:val="000000"/>
          <w:sz w:val="24"/>
          <w:szCs w:val="24"/>
          <w:u w:val="none" w:color="000000"/>
          <w:lang w:val="fr-FR"/>
        </w:rPr>
        <w:t>L'achat plaisir, l'achat d'impulsion!</w:t>
      </w:r>
      <w:r/>
    </w:p>
    <w:p>
      <w:pPr>
        <w:pStyle w:val="Titre3"/>
      </w:pPr>
      <w:r>
        <w:rPr>
          <w:rFonts w:eastAsia="Candara" w:cs="Candara" w:ascii="Candara" w:hAnsi="Candara"/>
          <w:b w:val="false"/>
          <w:bCs w:val="false"/>
          <w:color w:val="000000"/>
          <w:sz w:val="24"/>
          <w:szCs w:val="24"/>
          <w:u w:val="none" w:color="000000"/>
          <w:lang w:val="fr-FR"/>
        </w:rPr>
        <w:t>Le concept est simple! Le bonbon en vrac libre-service!</w:t>
      </w:r>
      <w:r/>
    </w:p>
    <w:p>
      <w:pPr>
        <w:pStyle w:val="Titre3"/>
      </w:pPr>
      <w:r>
        <w:rPr>
          <w:rFonts w:eastAsia="Candara" w:cs="Candara" w:ascii="Candara" w:hAnsi="Candara"/>
          <w:b w:val="false"/>
          <w:bCs w:val="false"/>
          <w:color w:val="000000"/>
          <w:sz w:val="24"/>
          <w:szCs w:val="24"/>
          <w:u w:val="none" w:color="000000"/>
          <w:lang w:val="fr-FR"/>
        </w:rPr>
        <w:t xml:space="preserve">Le bonbon vendu en vrac est à un tarif unique au Kg. </w:t>
      </w:r>
      <w:r>
        <w:rPr>
          <w:rFonts w:eastAsia="Candara" w:cs="Candara" w:ascii="Candara" w:hAnsi="Candara"/>
          <w:b w:val="false"/>
          <w:bCs w:val="false"/>
          <w:color w:val="000000"/>
          <w:sz w:val="24"/>
          <w:szCs w:val="24"/>
          <w:u w:val="none" w:color="000000"/>
          <w:lang w:val="fr-FR"/>
        </w:rPr>
        <w:t>C</w:t>
      </w:r>
      <w:r>
        <w:rPr>
          <w:rFonts w:eastAsia="Candara" w:cs="Candara" w:ascii="Candara" w:hAnsi="Candara"/>
          <w:b w:val="false"/>
          <w:bCs w:val="false"/>
          <w:color w:val="000000"/>
          <w:sz w:val="24"/>
          <w:szCs w:val="24"/>
          <w:u w:val="none" w:color="000000"/>
          <w:lang w:val="fr-FR"/>
        </w:rPr>
        <w:t xml:space="preserve">e qui simplifie la vente, très peu de vente additionnelle. </w:t>
      </w:r>
      <w:r/>
    </w:p>
    <w:p>
      <w:pPr>
        <w:pStyle w:val="Titre3"/>
      </w:pPr>
      <w:r>
        <w:rPr>
          <w:rFonts w:eastAsia="Candara" w:cs="Candara" w:ascii="Candara" w:hAnsi="Candara"/>
          <w:b w:val="false"/>
          <w:bCs w:val="false"/>
          <w:color w:val="000000"/>
          <w:sz w:val="24"/>
          <w:szCs w:val="24"/>
          <w:u w:val="none" w:color="000000"/>
          <w:lang w:val="fr-FR"/>
        </w:rPr>
        <w:t xml:space="preserve">Ainsi, le client est libre de choisir et de se servir les bonbons dans les tubes à l'aide de pelle ou de pince. Le client remplissant son sachet pour un panier moyen </w:t>
      </w:r>
      <w:r>
        <w:rPr>
          <w:rFonts w:eastAsia="Candara" w:cs="Candara" w:ascii="Candara" w:hAnsi="Candara"/>
          <w:b w:val="false"/>
          <w:bCs w:val="false"/>
          <w:color w:val="000000"/>
          <w:sz w:val="24"/>
          <w:szCs w:val="24"/>
          <w:u w:val="none" w:color="000000"/>
          <w:lang w:val="fr-FR"/>
        </w:rPr>
        <w:t xml:space="preserve">constaté </w:t>
      </w:r>
      <w:r>
        <w:rPr>
          <w:rFonts w:eastAsia="Candara" w:cs="Candara" w:ascii="Candara" w:hAnsi="Candara"/>
          <w:b w:val="false"/>
          <w:bCs w:val="false"/>
          <w:color w:val="000000"/>
          <w:sz w:val="24"/>
          <w:szCs w:val="24"/>
          <w:u w:val="none" w:color="000000"/>
          <w:lang w:val="fr-FR"/>
        </w:rPr>
        <w:t>de 6,5€. Le client passe en caisse où son sachet est pesé puis encaissé.  Un poids – un prix.</w:t>
      </w:r>
      <w:r/>
    </w:p>
    <w:p>
      <w:pPr>
        <w:pStyle w:val="Titre3"/>
      </w:pPr>
      <w:r>
        <w:rPr>
          <w:rFonts w:eastAsia="Candara" w:cs="Candara" w:ascii="Candara" w:hAnsi="Candara"/>
          <w:b w:val="false"/>
          <w:bCs w:val="false"/>
          <w:color w:val="000000"/>
          <w:sz w:val="24"/>
          <w:szCs w:val="24"/>
          <w:u w:val="none" w:color="000000"/>
          <w:lang w:val="fr-FR"/>
        </w:rPr>
        <w:t>Le client ne reste que quelques minutes en magasin.</w:t>
      </w:r>
      <w:r>
        <w:rPr>
          <w:rFonts w:eastAsia="Candara" w:cs="Candara" w:ascii="Candara" w:hAnsi="Candara"/>
          <w:b w:val="false"/>
          <w:bCs w:val="false"/>
          <w:color w:val="000000"/>
          <w:sz w:val="24"/>
          <w:szCs w:val="24"/>
          <w:u w:val="none" w:color="000000"/>
        </w:rPr>
        <w:t>Pour augmenter le choix client et donc le C.A, d</w:t>
      </w:r>
      <w:r>
        <w:rPr>
          <w:rFonts w:eastAsia="Candara" w:cs="Candara" w:ascii="Candara" w:hAnsi="Candara"/>
          <w:b w:val="false"/>
          <w:bCs w:val="false"/>
          <w:color w:val="000000"/>
          <w:sz w:val="24"/>
          <w:szCs w:val="24"/>
          <w:u w:val="none" w:color="000000"/>
        </w:rPr>
        <w:t>'autres produits compl</w:t>
      </w:r>
      <w:r>
        <w:rPr>
          <w:rFonts w:eastAsia="Candara" w:cs="Candara" w:ascii="Candara" w:hAnsi="Candara"/>
          <w:b w:val="false"/>
          <w:bCs w:val="false"/>
          <w:color w:val="000000"/>
          <w:sz w:val="24"/>
          <w:szCs w:val="24"/>
          <w:u w:val="none" w:color="000000"/>
          <w:lang w:val="fr-FR"/>
        </w:rPr>
        <w:t xml:space="preserve">émentaires </w:t>
      </w:r>
      <w:r>
        <w:rPr>
          <w:rFonts w:eastAsia="Candara" w:cs="Candara" w:ascii="Candara" w:hAnsi="Candara"/>
          <w:b w:val="false"/>
          <w:bCs w:val="false"/>
          <w:color w:val="000000"/>
          <w:sz w:val="24"/>
          <w:szCs w:val="24"/>
          <w:u w:val="none" w:color="000000"/>
          <w:lang w:val="fr-FR"/>
        </w:rPr>
        <w:t xml:space="preserve">seront proposés </w:t>
      </w:r>
      <w:r>
        <w:rPr>
          <w:rFonts w:eastAsia="Candara" w:cs="Candara" w:ascii="Candara" w:hAnsi="Candara"/>
          <w:b w:val="false"/>
          <w:bCs w:val="false"/>
          <w:color w:val="000000"/>
          <w:sz w:val="24"/>
          <w:szCs w:val="24"/>
          <w:u w:val="none" w:color="000000"/>
          <w:lang w:val="fr-FR"/>
        </w:rPr>
        <w:t xml:space="preserve">tels: </w:t>
      </w:r>
      <w:r/>
    </w:p>
    <w:p>
      <w:pPr>
        <w:pStyle w:val="Titre3"/>
        <w:numPr>
          <w:ilvl w:val="0"/>
          <w:numId w:val="5"/>
        </w:numPr>
      </w:pPr>
      <w:r>
        <w:rPr>
          <w:rFonts w:eastAsia="Candara" w:cs="Candara" w:ascii="Candara" w:hAnsi="Candara"/>
          <w:b w:val="false"/>
          <w:bCs w:val="false"/>
          <w:color w:val="000000"/>
          <w:sz w:val="24"/>
          <w:szCs w:val="24"/>
          <w:u w:val="none" w:color="000000"/>
          <w:lang w:val="fr-FR"/>
        </w:rPr>
        <w:t>produit</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 xml:space="preserve">glacé (Granita) en période estivale, </w:t>
      </w:r>
      <w:r/>
    </w:p>
    <w:p>
      <w:pPr>
        <w:pStyle w:val="Titre3"/>
        <w:numPr>
          <w:ilvl w:val="0"/>
          <w:numId w:val="5"/>
        </w:numPr>
      </w:pPr>
      <w:r>
        <w:rPr>
          <w:rFonts w:eastAsia="Candara" w:cs="Candara" w:ascii="Candara" w:hAnsi="Candara"/>
          <w:b w:val="false"/>
          <w:bCs w:val="false"/>
          <w:color w:val="000000"/>
          <w:sz w:val="24"/>
          <w:szCs w:val="24"/>
          <w:u w:val="none" w:color="000000"/>
        </w:rPr>
        <w:t>produits d</w:t>
      </w:r>
      <w:r>
        <w:rPr>
          <w:rFonts w:eastAsia="Candara" w:cs="Candara" w:ascii="Candara" w:hAnsi="Candara"/>
          <w:b w:val="false"/>
          <w:bCs w:val="false"/>
          <w:color w:val="000000"/>
          <w:sz w:val="24"/>
          <w:szCs w:val="24"/>
          <w:u w:val="none" w:color="000000"/>
          <w:lang w:val="fr-FR"/>
        </w:rPr>
        <w:t xml:space="preserve">érivés (T-shirt, goodies) </w:t>
      </w:r>
      <w:r/>
    </w:p>
    <w:p>
      <w:pPr>
        <w:pStyle w:val="Titre3"/>
        <w:numPr>
          <w:ilvl w:val="0"/>
          <w:numId w:val="5"/>
        </w:numPr>
      </w:pPr>
      <w:r>
        <w:rPr>
          <w:rFonts w:eastAsia="Candara" w:cs="Candara" w:ascii="Candara" w:hAnsi="Candara"/>
          <w:b w:val="false"/>
          <w:bCs w:val="false"/>
          <w:color w:val="000000"/>
          <w:sz w:val="24"/>
          <w:szCs w:val="24"/>
          <w:u w:val="none" w:color="000000"/>
          <w:lang w:val="fr-FR"/>
        </w:rPr>
        <w:t>O</w:t>
      </w:r>
      <w:r>
        <w:rPr>
          <w:rFonts w:eastAsia="Candara" w:cs="Candara" w:ascii="Candara" w:hAnsi="Candara"/>
          <w:b w:val="false"/>
          <w:bCs w:val="false"/>
          <w:color w:val="000000"/>
          <w:sz w:val="24"/>
          <w:szCs w:val="24"/>
          <w:u w:val="none" w:color="000000"/>
          <w:lang w:val="fr-FR"/>
        </w:rPr>
        <w:t>ffr</w:t>
      </w:r>
      <w:r>
        <w:rPr>
          <w:rFonts w:eastAsia="Candara" w:cs="Candara" w:ascii="Candara" w:hAnsi="Candara"/>
          <w:b w:val="false"/>
          <w:bCs w:val="false"/>
          <w:color w:val="000000"/>
          <w:sz w:val="24"/>
          <w:szCs w:val="24"/>
          <w:u w:val="none" w:color="000000"/>
          <w:lang w:val="fr-FR"/>
        </w:rPr>
        <w:t>e</w:t>
        <w:drawing>
          <wp:anchor behindDoc="0" distT="0" distB="0" distL="0" distR="0" simplePos="0" locked="0" layoutInCell="1" allowOverlap="1" relativeHeight="22">
            <wp:simplePos x="0" y="0"/>
            <wp:positionH relativeFrom="column">
              <wp:align>center</wp:align>
            </wp:positionH>
            <wp:positionV relativeFrom="paragraph">
              <wp:posOffset>393065</wp:posOffset>
            </wp:positionV>
            <wp:extent cx="5210175" cy="3908425"/>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5210175" cy="3908425"/>
                    </a:xfrm>
                    <a:prstGeom prst="rect">
                      <a:avLst/>
                    </a:prstGeom>
                    <a:noFill/>
                    <a:ln w="9525">
                      <a:noFill/>
                      <a:miter lim="800000"/>
                      <a:headEnd/>
                      <a:tailEnd/>
                    </a:ln>
                  </pic:spPr>
                </pic:pic>
              </a:graphicData>
            </a:graphic>
          </wp:anchor>
        </w:drawing>
      </w:r>
      <w:r>
        <w:rPr>
          <w:rFonts w:eastAsia="Candara" w:cs="Candara" w:ascii="Candara" w:hAnsi="Candara"/>
          <w:b w:val="false"/>
          <w:bCs w:val="false"/>
          <w:color w:val="000000"/>
          <w:sz w:val="24"/>
          <w:szCs w:val="24"/>
          <w:u w:val="none" w:color="000000"/>
          <w:lang w:val="fr-FR"/>
        </w:rPr>
        <w:t xml:space="preserve">s gourmandes: Pop-corn, </w:t>
      </w:r>
      <w:r>
        <w:rPr>
          <w:rFonts w:eastAsia="Candara" w:cs="Candara" w:ascii="Candara" w:hAnsi="Candara"/>
          <w:b w:val="false"/>
          <w:bCs w:val="false"/>
          <w:color w:val="000000"/>
          <w:sz w:val="24"/>
          <w:szCs w:val="24"/>
          <w:u w:val="none" w:color="000000"/>
          <w:lang w:val="fr-FR"/>
        </w:rPr>
        <w:t>Candy Box,</w:t>
      </w:r>
      <w:r>
        <w:rPr>
          <w:rFonts w:eastAsia="Candara" w:cs="Candara" w:ascii="Candara" w:hAnsi="Candara"/>
          <w:b w:val="false"/>
          <w:bCs w:val="false"/>
          <w:color w:val="000000"/>
          <w:sz w:val="24"/>
          <w:szCs w:val="24"/>
          <w:u w:val="none" w:color="000000"/>
          <w:lang w:val="fr-FR"/>
        </w:rPr>
        <w:t xml:space="preserve"> Muffin, Barbe à Papa... </w:t>
      </w:r>
      <w:r/>
    </w:p>
    <w:p>
      <w:pPr>
        <w:pStyle w:val="Titre3"/>
      </w:pPr>
      <w:r>
        <w:rPr>
          <w:color w:val="808080"/>
          <w:sz w:val="28"/>
          <w:szCs w:val="28"/>
          <w:u w:val="none" w:color="808080"/>
          <w:lang w:val="fr-FR"/>
        </w:rPr>
        <w:tab/>
      </w:r>
      <w:r/>
    </w:p>
    <w:p>
      <w:pPr>
        <w:pStyle w:val="Titre3"/>
      </w:pPr>
      <w:r>
        <w:rPr>
          <w:rFonts w:eastAsia="Candara" w:cs="Candara" w:ascii="Candara" w:hAnsi="Candara"/>
          <w:b w:val="false"/>
          <w:bCs w:val="false"/>
          <w:color w:val="000000"/>
          <w:sz w:val="24"/>
          <w:szCs w:val="24"/>
          <w:u w:val="none" w:color="000000"/>
        </w:rPr>
        <w:tab/>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jc w:val="left"/>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jc w:val="left"/>
      </w:pPr>
      <w:r>
        <w:rPr>
          <w:rFonts w:eastAsia="Candara" w:cs="Candara" w:ascii="Candara" w:hAnsi="Candara"/>
          <w:b w:val="false"/>
          <w:bCs w:val="false"/>
          <w:color w:val="000000"/>
          <w:sz w:val="24"/>
          <w:szCs w:val="24"/>
          <w:u w:val="none" w:color="000000"/>
        </w:rPr>
        <w:t xml:space="preserve">Photo de notre ancien magasin Sucx </w:t>
      </w:r>
      <w:r>
        <w:rPr>
          <w:rFonts w:eastAsia="Candara" w:cs="Candara" w:ascii="Candara" w:hAnsi="Candara"/>
          <w:b w:val="false"/>
          <w:bCs w:val="false"/>
          <w:color w:val="000000"/>
          <w:sz w:val="24"/>
          <w:szCs w:val="24"/>
          <w:u w:val="none" w:color="000000"/>
        </w:rPr>
        <w:t>(</w:t>
      </w:r>
      <w:r>
        <w:rPr>
          <w:rFonts w:eastAsia="Candara" w:cs="Candara" w:ascii="Candara" w:hAnsi="Candara"/>
          <w:b w:val="false"/>
          <w:bCs w:val="false"/>
          <w:color w:val="000000"/>
          <w:sz w:val="24"/>
          <w:szCs w:val="24"/>
          <w:u w:val="none" w:color="000000"/>
        </w:rPr>
        <w:t>E</w:t>
      </w:r>
      <w:r>
        <w:rPr>
          <w:rFonts w:eastAsia="Candara" w:cs="Candara" w:ascii="Candara" w:hAnsi="Candara"/>
          <w:b w:val="false"/>
          <w:bCs w:val="false"/>
          <w:color w:val="000000"/>
          <w:sz w:val="24"/>
          <w:szCs w:val="24"/>
          <w:u w:val="none" w:color="000000"/>
        </w:rPr>
        <w:t>nseigne masqu</w:t>
      </w:r>
      <w:r>
        <w:rPr>
          <w:rFonts w:eastAsia="Candara" w:cs="Candara" w:ascii="Candara" w:hAnsi="Candara"/>
          <w:b w:val="false"/>
          <w:bCs w:val="false"/>
          <w:color w:val="000000"/>
          <w:sz w:val="24"/>
          <w:szCs w:val="24"/>
          <w:u w:val="none" w:color="000000"/>
          <w:lang w:val="fr-FR"/>
        </w:rPr>
        <w:t>ée</w:t>
      </w:r>
      <w:r>
        <w:rPr>
          <w:rFonts w:eastAsia="Candara" w:cs="Candara" w:ascii="Candara" w:hAnsi="Candara"/>
          <w:b w:val="false"/>
          <w:bCs w:val="false"/>
          <w:color w:val="000000"/>
          <w:sz w:val="24"/>
          <w:szCs w:val="24"/>
          <w:u w:val="none" w:color="000000"/>
          <w:lang w:val="fr-FR"/>
        </w:rPr>
        <w:t>) pour lequel nous avions aussi gérer toute la création de l'identité visuelle.</w:t>
      </w:r>
      <w:r/>
    </w:p>
    <w:p>
      <w:pPr>
        <w:pStyle w:val="Titre3"/>
        <w:jc w:val="left"/>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jc w:val="left"/>
      </w:pPr>
      <w:r>
        <w:rPr>
          <w:rFonts w:eastAsia="Candara" w:cs="Candara" w:ascii="Candara" w:hAnsi="Candara"/>
          <w:b w:val="false"/>
          <w:bCs w:val="false"/>
          <w:color w:val="000000"/>
          <w:sz w:val="24"/>
          <w:szCs w:val="24"/>
          <w:u w:val="none" w:color="000000"/>
        </w:rPr>
        <w:t>YUMMY HA</w:t>
      </w:r>
      <w:r>
        <w:rPr>
          <w:rFonts w:eastAsia="Candara" w:cs="Candara" w:ascii="Candara" w:hAnsi="Candara"/>
          <w:b w:val="false"/>
          <w:bCs w:val="false"/>
          <w:color w:val="000000"/>
          <w:sz w:val="24"/>
          <w:szCs w:val="24"/>
          <w:u w:val="none" w:color="000000"/>
        </w:rPr>
        <w:t>P</w:t>
      </w:r>
      <w:r>
        <w:rPr>
          <w:rFonts w:eastAsia="Candara" w:cs="Candara" w:ascii="Candara" w:hAnsi="Candara"/>
          <w:b w:val="false"/>
          <w:bCs w:val="false"/>
          <w:color w:val="000000"/>
          <w:sz w:val="24"/>
          <w:szCs w:val="24"/>
          <w:u w:val="none" w:color="000000"/>
        </w:rPr>
        <w:t xml:space="preserve">PY CANDY sera une enseigne tendant </w:t>
      </w:r>
      <w:r>
        <w:rPr>
          <w:rFonts w:eastAsia="Candara" w:cs="Candara" w:ascii="Candara" w:hAnsi="Candara"/>
          <w:b w:val="false"/>
          <w:bCs w:val="false"/>
          <w:color w:val="000000"/>
          <w:sz w:val="24"/>
          <w:szCs w:val="24"/>
          <w:u w:val="none" w:color="000000"/>
          <w:lang w:val="fr-FR"/>
        </w:rPr>
        <w:t>à se distinguer par son image jeune et dynamique.</w:t>
      </w:r>
      <w:r/>
    </w:p>
    <w:p>
      <w:pPr>
        <w:pStyle w:val="Titre3"/>
        <w:jc w:val="left"/>
      </w:pPr>
      <w:r>
        <w:rPr>
          <w:rFonts w:eastAsia="Candara" w:cs="Candara" w:ascii="Candara" w:hAnsi="Candara"/>
          <w:b w:val="false"/>
          <w:bCs w:val="false"/>
          <w:color w:val="000000"/>
          <w:sz w:val="24"/>
          <w:szCs w:val="24"/>
          <w:u w:val="none" w:color="000000"/>
          <w:lang w:val="fr-FR"/>
        </w:rPr>
        <w:t xml:space="preserve">De l'éphémère pour durer! </w:t>
      </w:r>
      <w:r/>
    </w:p>
    <w:p>
      <w:pPr>
        <w:pStyle w:val="Titre3"/>
      </w:pPr>
      <w:r>
        <w:rPr>
          <w:rFonts w:eastAsia="Candara" w:cs="Candara" w:ascii="Candara" w:hAnsi="Candara"/>
          <w:color w:val="0000FF"/>
          <w:u w:val="none" w:color="0000FF"/>
          <w:lang w:val="fr-FR"/>
        </w:rPr>
        <w:t>Propriété intellectuelle, brevets, marques, licences</w:t>
      </w:r>
      <w:r/>
    </w:p>
    <w:p>
      <w:pPr>
        <w:pStyle w:val="Titre3"/>
      </w:pPr>
      <w:r>
        <w:rPr>
          <w:rFonts w:eastAsia="Candara" w:cs="Candara" w:ascii="Candara" w:hAnsi="Candara"/>
          <w:b w:val="false"/>
          <w:bCs w:val="false"/>
          <w:color w:val="000000"/>
          <w:sz w:val="24"/>
          <w:szCs w:val="24"/>
          <w:u w:val="none" w:color="000000"/>
          <w:lang w:val="fr-FR"/>
        </w:rPr>
        <w:t xml:space="preserve">Afin de protéger notre enseigne, et de développer celle-ci, nous déposerons la marque auprès de l'INPI. </w:t>
      </w:r>
      <w:r/>
    </w:p>
    <w:p>
      <w:pPr>
        <w:pStyle w:val="Titre3"/>
      </w:pPr>
      <w:r>
        <w:rPr>
          <w:rFonts w:eastAsia="Candara" w:cs="Candara" w:ascii="Candara" w:hAnsi="Candara"/>
          <w:b w:val="false"/>
          <w:bCs w:val="false"/>
          <w:color w:val="000000"/>
          <w:sz w:val="24"/>
          <w:szCs w:val="24"/>
          <w:u w:val="none" w:color="000000"/>
          <w:lang w:val="fr-FR"/>
        </w:rPr>
        <w:t>YUMMY HAPPY CANDY, dont plusieurs déclinaisons sont possibles, «Yummy» étant le principale nom basé sur l'expression et onomatopée anglophone «Yum - Yum» signifiant Miam-Mian, soit «Yummy» pour Délicieux.  Ainsi, on pourra distinguer le nom de l'enseigne «YUMMY» auquel sera lié «Happy Candy». Yummy shop, Yummy mag...</w:t>
      </w:r>
      <w:r/>
    </w:p>
    <w:p>
      <w:pPr>
        <w:pStyle w:val="Titre3"/>
      </w:pPr>
      <w:r>
        <w:rPr>
          <w:rFonts w:eastAsia="Candara" w:cs="Candara" w:ascii="Candara" w:hAnsi="Candara"/>
          <w:b w:val="false"/>
          <w:bCs w:val="false"/>
          <w:color w:val="000000"/>
          <w:sz w:val="24"/>
          <w:szCs w:val="24"/>
          <w:u w:val="none" w:color="000000"/>
          <w:lang w:val="fr-FR"/>
        </w:rPr>
        <w:t xml:space="preserve">Cela permettra également de promouvoir la marque au travers de produits dérivés (T-shirt, goodies…), </w:t>
      </w:r>
      <w:r>
        <w:rPr>
          <w:rFonts w:eastAsia="Candara" w:cs="Candara" w:ascii="Candara" w:hAnsi="Candara"/>
          <w:b w:val="false"/>
          <w:bCs w:val="false"/>
          <w:color w:val="000000"/>
          <w:sz w:val="24"/>
          <w:szCs w:val="24"/>
          <w:u w:val="none" w:color="000000"/>
          <w:lang w:val="fr-FR"/>
        </w:rPr>
        <w:t xml:space="preserve">par </w:t>
      </w:r>
      <w:r>
        <w:rPr>
          <w:rFonts w:eastAsia="Candara" w:cs="Candara" w:ascii="Candara" w:hAnsi="Candara"/>
          <w:b w:val="false"/>
          <w:bCs w:val="false"/>
          <w:color w:val="000000"/>
          <w:sz w:val="24"/>
          <w:szCs w:val="24"/>
          <w:u w:val="none" w:color="000000"/>
          <w:lang w:val="fr-FR"/>
        </w:rPr>
        <w:t xml:space="preserve">le biais de </w:t>
      </w:r>
      <w:r>
        <w:rPr>
          <w:rFonts w:eastAsia="Candara" w:cs="Candara" w:ascii="Candara" w:hAnsi="Candara"/>
          <w:b w:val="false"/>
          <w:bCs w:val="false"/>
          <w:color w:val="000000"/>
          <w:sz w:val="24"/>
          <w:szCs w:val="24"/>
          <w:u w:val="none" w:color="000000"/>
          <w:lang w:val="fr-FR"/>
        </w:rPr>
        <w:t xml:space="preserve">support papier </w:t>
      </w:r>
      <w:r>
        <w:rPr>
          <w:rFonts w:eastAsia="Candara" w:cs="Candara" w:ascii="Candara" w:hAnsi="Candara"/>
          <w:b w:val="false"/>
          <w:bCs w:val="false"/>
          <w:color w:val="000000"/>
          <w:sz w:val="24"/>
          <w:szCs w:val="24"/>
          <w:u w:val="none" w:color="000000"/>
          <w:lang w:val="fr-FR"/>
        </w:rPr>
        <w:t xml:space="preserve">et </w:t>
      </w:r>
      <w:r>
        <w:rPr>
          <w:rFonts w:eastAsia="Candara" w:cs="Candara" w:ascii="Candara" w:hAnsi="Candara"/>
          <w:b w:val="false"/>
          <w:bCs w:val="false"/>
          <w:color w:val="000000"/>
          <w:sz w:val="24"/>
          <w:szCs w:val="24"/>
          <w:u w:val="none" w:color="000000"/>
          <w:lang w:val="fr-FR"/>
        </w:rPr>
        <w:t xml:space="preserve">digital </w:t>
      </w:r>
      <w:r>
        <w:rPr>
          <w:rFonts w:eastAsia="Candara" w:cs="Candara" w:ascii="Candara" w:hAnsi="Candara"/>
          <w:b w:val="false"/>
          <w:bCs w:val="false"/>
          <w:color w:val="000000"/>
          <w:sz w:val="24"/>
          <w:szCs w:val="24"/>
          <w:u w:val="none" w:color="000000"/>
          <w:lang w:val="fr-FR"/>
        </w:rPr>
        <w:t>ainsi que</w:t>
      </w:r>
      <w:r>
        <w:rPr>
          <w:rFonts w:eastAsia="Candara" w:cs="Candara" w:ascii="Candara" w:hAnsi="Candara"/>
          <w:b w:val="false"/>
          <w:bCs w:val="false"/>
          <w:color w:val="000000"/>
          <w:sz w:val="24"/>
          <w:szCs w:val="24"/>
          <w:u w:val="none" w:color="000000"/>
          <w:lang w:val="fr-FR"/>
        </w:rPr>
        <w:t xml:space="preserve"> dans le cadre événementiel. </w:t>
      </w:r>
      <w:r/>
    </w:p>
    <w:p>
      <w:pPr>
        <w:pStyle w:val="Titre3"/>
      </w:pPr>
      <w:r>
        <w:rPr>
          <w:rFonts w:eastAsia="Candara" w:cs="Candara" w:ascii="Candara" w:hAnsi="Candara"/>
          <w:b w:val="false"/>
          <w:bCs w:val="false"/>
          <w:color w:val="000000"/>
          <w:sz w:val="24"/>
          <w:szCs w:val="24"/>
          <w:u w:val="none" w:color="000000"/>
          <w:lang w:val="fr-FR"/>
        </w:rPr>
        <w:t>Nous pourrons aussi dé</w:t>
      </w:r>
      <w:r>
        <w:rPr>
          <w:rFonts w:eastAsia="Candara" w:cs="Candara" w:ascii="Candara" w:hAnsi="Candara"/>
          <w:b w:val="false"/>
          <w:bCs w:val="false"/>
          <w:color w:val="000000"/>
          <w:sz w:val="24"/>
          <w:szCs w:val="24"/>
          <w:u w:val="none" w:color="000000"/>
          <w:lang w:val="fr-FR"/>
        </w:rPr>
        <w:t xml:space="preserve">velopper aussi à </w:t>
      </w:r>
      <w:r>
        <w:rPr>
          <w:rFonts w:eastAsia="Candara" w:cs="Candara" w:ascii="Candara" w:hAnsi="Candara"/>
          <w:b w:val="false"/>
          <w:bCs w:val="false"/>
          <w:color w:val="000000"/>
          <w:sz w:val="24"/>
          <w:szCs w:val="24"/>
          <w:u w:val="none" w:color="000000"/>
          <w:lang w:val="fr-FR"/>
        </w:rPr>
        <w:t>moyen terme</w:t>
      </w:r>
      <w:r>
        <w:rPr>
          <w:rFonts w:eastAsia="Candara" w:cs="Candara" w:ascii="Candara" w:hAnsi="Candara"/>
          <w:b w:val="false"/>
          <w:bCs w:val="false"/>
          <w:color w:val="000000"/>
          <w:sz w:val="24"/>
          <w:szCs w:val="24"/>
          <w:u w:val="none" w:color="000000"/>
          <w:lang w:val="fr-FR"/>
        </w:rPr>
        <w:t xml:space="preserve">, en réseau, le nom de la marque, national et international. </w:t>
      </w:r>
      <w:r/>
    </w:p>
    <w:p>
      <w:pPr>
        <w:pStyle w:val="Titre3"/>
      </w:pPr>
      <w:r>
        <w:rPr>
          <w:rFonts w:eastAsia="Candara" w:cs="Candara" w:ascii="Candara" w:hAnsi="Candara"/>
          <w:b w:val="false"/>
          <w:bCs w:val="false"/>
          <w:color w:val="000000"/>
          <w:sz w:val="24"/>
          <w:szCs w:val="24"/>
          <w:u w:val="none" w:color="000000"/>
          <w:lang w:val="fr-FR"/>
        </w:rPr>
        <w:t xml:space="preserve">L'utilisation visuelle et identitaire de fabricants (Haribo, Lutti, </w:t>
      </w:r>
      <w:r>
        <w:rPr>
          <w:rFonts w:eastAsia="Candara" w:cs="Candara" w:ascii="Candara" w:hAnsi="Candara"/>
          <w:b w:val="false"/>
          <w:bCs w:val="false"/>
          <w:color w:val="000000"/>
          <w:sz w:val="24"/>
          <w:szCs w:val="24"/>
          <w:u w:val="none" w:color="000000"/>
          <w:lang w:val="fr-FR"/>
        </w:rPr>
        <w:t>Fini</w:t>
      </w:r>
      <w:r>
        <w:rPr>
          <w:rFonts w:eastAsia="Candara" w:cs="Candara" w:ascii="Candara" w:hAnsi="Candara"/>
          <w:b w:val="false"/>
          <w:bCs w:val="false"/>
          <w:color w:val="000000"/>
          <w:sz w:val="24"/>
          <w:szCs w:val="24"/>
          <w:u w:val="none" w:color="000000"/>
          <w:lang w:val="fr-FR"/>
        </w:rPr>
        <w:t xml:space="preserve">…) est soumis à accord, tout en sachant qu'il s'agit d'échange marketing entre fournisseurs et  revendeurs. </w:t>
      </w:r>
      <w:r/>
    </w:p>
    <w:p>
      <w:pPr>
        <w:pStyle w:val="Titre3"/>
        <w:jc w:val="left"/>
      </w:pPr>
      <w:r>
        <w:rPr>
          <w:rFonts w:eastAsia="Candara" w:cs="Candara" w:ascii="Candara" w:hAnsi="Candara"/>
          <w:b w:val="false"/>
          <w:bCs w:val="false"/>
          <w:color w:val="000000"/>
          <w:sz w:val="24"/>
          <w:szCs w:val="24"/>
          <w:u w:val="none" w:color="000000"/>
          <w:lang w:val="fr-FR"/>
        </w:rPr>
        <w:t xml:space="preserve">                    </w:t>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drawing>
          <wp:anchor behindDoc="0" distT="0" distB="0" distL="0" distR="0" simplePos="0" locked="0" layoutInCell="1" allowOverlap="1" relativeHeight="15">
            <wp:simplePos x="0" y="0"/>
            <wp:positionH relativeFrom="column">
              <wp:posOffset>3575685</wp:posOffset>
            </wp:positionH>
            <wp:positionV relativeFrom="paragraph">
              <wp:posOffset>31115</wp:posOffset>
            </wp:positionV>
            <wp:extent cx="3410585" cy="2558415"/>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tretch>
                      <a:fillRect/>
                    </a:stretch>
                  </pic:blipFill>
                  <pic:spPr bwMode="auto">
                    <a:xfrm>
                      <a:off x="0" y="0"/>
                      <a:ext cx="3410585" cy="255841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16">
            <wp:simplePos x="0" y="0"/>
            <wp:positionH relativeFrom="column">
              <wp:posOffset>-162560</wp:posOffset>
            </wp:positionH>
            <wp:positionV relativeFrom="paragraph">
              <wp:posOffset>31115</wp:posOffset>
            </wp:positionV>
            <wp:extent cx="3778885" cy="2284730"/>
            <wp:effectExtent l="0" t="0" r="0" b="0"/>
            <wp:wrapTopAndBottom/>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6"/>
                    <a:stretch>
                      <a:fillRect/>
                    </a:stretch>
                  </pic:blipFill>
                  <pic:spPr bwMode="auto">
                    <a:xfrm>
                      <a:off x="0" y="0"/>
                      <a:ext cx="3778885" cy="228473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pPr>
      <w:r>
        <w:rPr>
          <w:rFonts w:ascii="Candara" w:hAnsi="Candara"/>
          <w:b w:val="false"/>
          <w:bCs w:val="false"/>
          <w:color w:val="000000"/>
          <w:sz w:val="24"/>
          <w:szCs w:val="24"/>
        </w:rPr>
        <w:t>Exemple: Magasin Glup'</w:t>
      </w:r>
      <w:r>
        <w:rPr>
          <w:rFonts w:ascii="Candara" w:hAnsi="Candara"/>
          <w:b w:val="false"/>
          <w:bCs w:val="false"/>
          <w:color w:val="000000"/>
          <w:sz w:val="24"/>
          <w:szCs w:val="24"/>
        </w:rPr>
        <w:t>s.  À droite: Magasin Sucx dont nous avions créé l'agencement et l'identité visuelle (masquée sur la photo)</w:t>
      </w:r>
      <w:r/>
    </w:p>
    <w:p>
      <w:pPr>
        <w:pStyle w:val="Titre3"/>
        <w:rPr>
          <w:smallCaps w:val="false"/>
          <w:caps w:val="false"/>
          <w:outline w:val="false"/>
          <w:dstrike w:val="false"/>
          <w:strike w:val="false"/>
          <w:vertAlign w:val="baseline"/>
          <w:position w:val="0"/>
          <w:sz w:val="24"/>
          <w:sz w:val="24"/>
          <w:spacing w:val="0"/>
          <w:i w:val="false"/>
          <w:u w:val="none" w:color="808080"/>
          <w:b/>
          <w:sz w:val="21"/>
          <w:i w:val="false"/>
          <w:b/>
          <w:szCs w:val="24"/>
          <w:iCs w:val="false"/>
          <w:bCs/>
          <w:rFonts w:ascii="Candara" w:hAnsi="Candara" w:eastAsia="Times New Roman" w:cs="Times New Roman"/>
          <w:color w:val="808080"/>
          <w:lang w:val="fr-FR" w:eastAsia="en-US" w:bidi="ar-SA"/>
        </w:rPr>
      </w:pPr>
      <w:r>
        <w:rPr>
          <w:rFonts w:ascii="Candara" w:hAnsi="Candara"/>
          <w:sz w:val="24"/>
          <w:szCs w:val="24"/>
        </w:rPr>
      </w:r>
      <w:r/>
    </w:p>
    <w:p>
      <w:pPr>
        <w:pStyle w:val="Titre3"/>
      </w:pPr>
      <w:r>
        <w:rPr>
          <w:rFonts w:eastAsia="Candara" w:cs="Candara" w:ascii="Candara" w:hAnsi="Candara"/>
          <w:color w:val="0000FF"/>
          <w:u w:val="none" w:color="0000FF"/>
          <w:lang w:val="fr-FR"/>
        </w:rPr>
        <w:t>Stade d'avancement</w:t>
      </w:r>
      <w:r/>
    </w:p>
    <w:p>
      <w:pPr>
        <w:pStyle w:val="Titre3"/>
      </w:pPr>
      <w:r>
        <w:rPr>
          <w:rFonts w:eastAsia="Candara" w:cs="Candara" w:ascii="Candara" w:hAnsi="Candara"/>
          <w:b w:val="false"/>
          <w:bCs w:val="false"/>
          <w:color w:val="000000"/>
          <w:sz w:val="24"/>
          <w:szCs w:val="24"/>
          <w:u w:val="none" w:color="000000"/>
          <w:lang w:val="fr-FR"/>
        </w:rPr>
        <w:t xml:space="preserve">Les formalités au RCS ont été entamées afin que l'immatriculation de la société au Greffe du Tribunal de Commerce soit rapide.  </w:t>
      </w:r>
      <w:r/>
    </w:p>
    <w:p>
      <w:pPr>
        <w:pStyle w:val="Titre3"/>
      </w:pPr>
      <w:r>
        <w:rPr>
          <w:rFonts w:eastAsia="Candara" w:cs="Candara" w:ascii="Candara" w:hAnsi="Candara"/>
          <w:b w:val="false"/>
          <w:bCs w:val="false"/>
          <w:color w:val="000000"/>
          <w:sz w:val="24"/>
          <w:szCs w:val="24"/>
          <w:u w:val="none" w:color="000000"/>
          <w:lang w:val="fr-FR"/>
        </w:rPr>
        <w:t>Soit 2 jours après le dépôt de la constitution de la société au journal d'annonces légales, soit au total environ 1 semaine en jour ouvrable.</w:t>
      </w:r>
      <w:r/>
    </w:p>
    <w:p>
      <w:pPr>
        <w:pStyle w:val="Titre3"/>
      </w:pPr>
      <w:r>
        <w:rPr>
          <w:rFonts w:eastAsia="Candara" w:cs="Candara" w:ascii="Candara" w:hAnsi="Candara"/>
          <w:b w:val="false"/>
          <w:bCs w:val="false"/>
          <w:color w:val="000000"/>
          <w:sz w:val="24"/>
          <w:szCs w:val="24"/>
          <w:u w:val="none" w:color="000000"/>
          <w:lang w:val="fr-FR"/>
        </w:rPr>
        <w:t>Toutes les prises de contact, de devis, de commandes auprès des Fournisseurs, des agences et interlocuteurs divers pour le projet ont été faites.</w:t>
      </w:r>
      <w:r/>
    </w:p>
    <w:p>
      <w:pPr>
        <w:pStyle w:val="Titre3"/>
      </w:pPr>
      <w:r>
        <w:rPr>
          <w:rFonts w:eastAsia="Candara" w:cs="Candara" w:ascii="Candara" w:hAnsi="Candara"/>
          <w:b/>
          <w:bCs/>
          <w:color w:val="000000"/>
          <w:sz w:val="24"/>
          <w:szCs w:val="24"/>
          <w:u w:val="none" w:color="000000"/>
          <w:lang w:val="fr-FR"/>
        </w:rPr>
        <w:t>Nous sommes prêts à nous lancer dans cette belle et gourmande aventure!</w:t>
      </w:r>
      <w:r/>
    </w:p>
    <w:p>
      <w:pPr>
        <w:pStyle w:val="Titre2"/>
        <w:rPr>
          <w:sz w:val="40"/>
          <w:u w:val="none" w:color="0000FF"/>
          <w:sz w:val="40"/>
          <w:szCs w:val="40"/>
          <w:rFonts w:ascii="Candara" w:hAnsi="Candara" w:eastAsia="Candara" w:cs="Candara"/>
          <w:color w:val="0000FF"/>
          <w:lang w:val="fr-FR"/>
        </w:rPr>
      </w:pPr>
      <w:r>
        <w:rPr>
          <w:rFonts w:eastAsia="Candara" w:cs="Candara" w:ascii="Candara" w:hAnsi="Candara"/>
          <w:color w:val="0000FF"/>
          <w:sz w:val="40"/>
          <w:szCs w:val="40"/>
          <w:u w:val="none" w:color="0000FF"/>
          <w:lang w:val="fr-FR"/>
        </w:rPr>
        <w:t>LE MA</w:t>
      </w:r>
      <w:r>
        <w:rPr>
          <w:rFonts w:eastAsia="Candara" w:cs="Candara" w:ascii="Candara" w:hAnsi="Candara"/>
          <w:color w:val="0000FF"/>
          <w:sz w:val="40"/>
          <w:szCs w:val="40"/>
          <w:u w:val="none" w:color="0000FF"/>
          <w:lang w:val="fr-FR"/>
        </w:rPr>
        <w:t>RCH</w:t>
      </w:r>
      <w:r>
        <w:rPr>
          <w:rFonts w:ascii="Candara" w:hAnsi="Candara"/>
          <w:color w:val="0000FF"/>
          <w:sz w:val="40"/>
          <w:szCs w:val="40"/>
        </w:rPr>
        <w:t xml:space="preserve">É </w:t>
      </w:r>
      <w:r/>
    </w:p>
    <w:p>
      <w:pPr>
        <w:pStyle w:val="Corpsdetexte"/>
      </w:pPr>
      <w:r>
        <w:rPr>
          <w:rFonts w:eastAsia="Candara" w:cs="Candara" w:ascii="Candara" w:hAnsi="Candara"/>
          <w:lang w:val="fr-FR"/>
        </w:rPr>
        <w:t>Combien pèse le marché de la confiserie en France ? Quelles sont les grandes tendances? Analyse dans le monde merveilleux des bonbons et extraits de l’étude d’Agro Média.</w:t>
      </w:r>
      <w:r/>
    </w:p>
    <w:p>
      <w:pPr>
        <w:pStyle w:val="Titre2"/>
      </w:pPr>
      <w:r>
        <w:rPr>
          <w:rFonts w:eastAsia="Candara" w:cs="Candara" w:ascii="Candara" w:hAnsi="Candara"/>
          <w:sz w:val="28"/>
          <w:szCs w:val="28"/>
          <w:lang w:val="fr-FR"/>
        </w:rPr>
        <w:t>La confiserie française, un marché qui ne craint pas la crise!</w:t>
      </w:r>
      <w:r/>
    </w:p>
    <w:p>
      <w:pPr>
        <w:pStyle w:val="Corpsdetexte"/>
      </w:pPr>
      <w:r>
        <w:rPr>
          <w:rFonts w:eastAsia="Candara" w:cs="Candara" w:ascii="Candara" w:hAnsi="Candara"/>
          <w:lang w:val="fr-FR"/>
        </w:rPr>
        <w:t xml:space="preserve">En France, en 2014, il se dévore 7,1 kilos de bonbons et confiseries par seconde, selon les sources Planetoscope.com, soit 224 000 tonnes par an et plus concrètement et 3,5 kg par personne. Dans l’Hexagone, il existe plus de 20 variétés de bonbons et plus de 600 spécialités régionales. De quoi permettre à chacun de trouver « son bonbon ». </w:t>
        <w:drawing>
          <wp:anchor behindDoc="0" distT="0" distB="0" distL="0" distR="0" simplePos="0" locked="0" layoutInCell="1" allowOverlap="1" relativeHeight="11">
            <wp:simplePos x="0" y="0"/>
            <wp:positionH relativeFrom="column">
              <wp:align>left</wp:align>
            </wp:positionH>
            <wp:positionV relativeFrom="paragraph">
              <wp:posOffset>1270</wp:posOffset>
            </wp:positionV>
            <wp:extent cx="3491865" cy="4895850"/>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7"/>
                    <a:stretch>
                      <a:fillRect/>
                    </a:stretch>
                  </pic:blipFill>
                  <pic:spPr bwMode="auto">
                    <a:xfrm>
                      <a:off x="0" y="0"/>
                      <a:ext cx="3491865" cy="4895850"/>
                    </a:xfrm>
                    <a:prstGeom prst="rect">
                      <a:avLst/>
                    </a:prstGeom>
                    <a:noFill/>
                    <a:ln w="9525">
                      <a:noFill/>
                      <a:miter lim="800000"/>
                      <a:headEnd/>
                      <a:tailEnd/>
                    </a:ln>
                  </pic:spPr>
                </pic:pic>
              </a:graphicData>
            </a:graphic>
          </wp:anchor>
        </w:drawing>
      </w:r>
      <w:r/>
    </w:p>
    <w:p>
      <w:pPr>
        <w:pStyle w:val="Corpsdetexte"/>
      </w:pPr>
      <w:r>
        <w:rPr>
          <w:rFonts w:eastAsia="Candara" w:cs="Candara" w:ascii="Candara" w:hAnsi="Candara"/>
          <w:lang w:val="fr-FR"/>
        </w:rPr>
        <w:t xml:space="preserve">Avec 90 entreprises présentes sur tout le territoire (dont 70 PME) et 7 000 salariés, le secteur de la confiserie participe à l’activité économique de toutes les régions de France. </w:t>
      </w:r>
      <w:r/>
    </w:p>
    <w:p>
      <w:pPr>
        <w:pStyle w:val="Corpsdetexte"/>
      </w:pPr>
      <w:r>
        <w:rPr>
          <w:rFonts w:eastAsia="Candara" w:cs="Candara" w:ascii="Candara" w:hAnsi="Candara"/>
          <w:lang w:val="fr-FR"/>
        </w:rPr>
        <w:t>Le marché de la confiserie française représente un chiffre d’affaires colossal de 1,20 milliards d’euros.</w:t>
      </w:r>
      <w:r/>
    </w:p>
    <w:p>
      <w:pPr>
        <w:pStyle w:val="Corpsdetexte"/>
      </w:pPr>
      <w:r>
        <w:rPr>
          <w:rFonts w:eastAsia="Candara" w:cs="Candara" w:ascii="Candara" w:hAnsi="Candara"/>
          <w:lang w:val="fr-FR"/>
        </w:rPr>
        <w:t>L</w:t>
      </w:r>
      <w:r>
        <w:rPr>
          <w:rFonts w:eastAsia="Candara" w:cs="Candara" w:ascii="Candara" w:hAnsi="Candara"/>
          <w:lang w:val="fr-FR"/>
        </w:rPr>
        <w:t>a confiserie française s’exporte aussi et séduit beaucoup à l’étranger. Le secteur réalise un peu plus de 20 % de son chiffre d’affaires à l’export, notamment vers l’Europe, l’Asie et l’Amérique du Sud.</w:t>
      </w:r>
      <w:r/>
    </w:p>
    <w:p>
      <w:pPr>
        <w:pStyle w:val="Titre3"/>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pPr>
      <w:r>
        <w:rPr>
          <w:rFonts w:eastAsia="Candara" w:cs="Candara" w:ascii="Candara" w:hAnsi="Candara"/>
          <w:color w:val="0000FF"/>
          <w:u w:val="none" w:color="0000FF"/>
          <w:lang w:val="fr-FR"/>
        </w:rPr>
        <w:t>Nature et tendance du marché</w:t>
      </w:r>
      <w:r/>
    </w:p>
    <w:p>
      <w:pPr>
        <w:pStyle w:val="Titre2"/>
      </w:pPr>
      <w:r>
        <w:rPr>
          <w:rFonts w:eastAsia="Candara" w:cs="Candara" w:ascii="Candara" w:hAnsi="Candara"/>
          <w:sz w:val="24"/>
          <w:szCs w:val="24"/>
          <w:lang w:val="fr-FR"/>
        </w:rPr>
        <w:t>Consommation. Les ventes de sucreries sont au beau fixe. Notamment grâce aux adultes !</w:t>
      </w:r>
      <w:r/>
    </w:p>
    <w:p>
      <w:pPr>
        <w:pStyle w:val="Corpsdetexte"/>
      </w:pPr>
      <w:r>
        <w:rPr>
          <w:rFonts w:eastAsia="Candara" w:cs="Candara" w:ascii="Candara" w:hAnsi="Candara"/>
          <w:b/>
          <w:bCs/>
          <w:sz w:val="24"/>
          <w:szCs w:val="24"/>
          <w:lang w:val="fr-FR"/>
        </w:rPr>
        <w:t>À l'heure</w:t>
      </w:r>
      <w:r>
        <w:rPr>
          <w:rFonts w:eastAsia="Candara" w:cs="Candara" w:ascii="Candara" w:hAnsi="Candara"/>
          <w:sz w:val="24"/>
          <w:szCs w:val="24"/>
          <w:lang w:val="fr-FR"/>
        </w:rPr>
        <w:t xml:space="preserve"> de la pause déjeuner hier, Audrey, 38ans, s'engouffre dans une boutique de bonbons en vrac-libre-service sur Paris, pour y faire le plein d'oursons en guimauve et de Dragibus multicolores. «Faut pas le dire à mes enfants, ils n'y ont pas droit, c'est mauvais pour leurs dents ! Mais pour mes collègues de travail et moi, c'est bon pour le moral, ça apporte de la légèreté, ça aide à prendre du recul», décrit cette chef de projet dans une banque.</w:t>
      </w:r>
      <w:r/>
    </w:p>
    <w:p>
      <w:pPr>
        <w:pStyle w:val="Corpsdetexte"/>
      </w:pPr>
      <w:r>
        <w:rPr>
          <w:rFonts w:eastAsia="Candara" w:cs="Candara" w:ascii="Candara" w:hAnsi="Candara"/>
          <w:sz w:val="24"/>
          <w:szCs w:val="24"/>
          <w:lang w:val="fr-FR"/>
        </w:rPr>
        <w:t xml:space="preserve">Elle n'est pas la seule maman à raffoler de sucreries qui donnent du boulot aux dentistes. Dans l'Hexagone, la moitié des dévoreurs de bouteilles de coca gélifiées, sucettes, chewing-gums et nougats sont des adultes. </w:t>
      </w:r>
      <w:r/>
    </w:p>
    <w:p>
      <w:pPr>
        <w:pStyle w:val="Corpsdetexte"/>
      </w:pPr>
      <w:r>
        <w:rPr>
          <w:rFonts w:eastAsia="Candara" w:cs="Candara" w:ascii="Candara" w:hAnsi="Candara"/>
          <w:sz w:val="24"/>
          <w:szCs w:val="24"/>
          <w:lang w:val="fr-FR"/>
        </w:rPr>
        <w:t xml:space="preserve">Le marché des «bonbecs» fait plus que résister à la crise, il est en hausse de près de 2 % au premier semestre 2016 selon les chiffres du Syndicat national de la confiserie. </w:t>
      </w:r>
      <w:r/>
    </w:p>
    <w:p>
      <w:pPr>
        <w:pStyle w:val="Corpsdetexte"/>
      </w:pPr>
      <w:r>
        <w:rPr>
          <w:rFonts w:eastAsia="Candara" w:cs="Candara" w:ascii="Candara" w:hAnsi="Candara"/>
          <w:sz w:val="24"/>
          <w:szCs w:val="24"/>
          <w:lang w:val="fr-FR"/>
        </w:rPr>
        <w:t>Ainsi, en moyenne, chaque Français en avale 3,5kg par an, ce qui place notre pays en 9</w:t>
      </w:r>
      <w:r>
        <w:rPr>
          <w:rFonts w:eastAsia="Candara" w:cs="Candara" w:ascii="Candara" w:hAnsi="Candara"/>
          <w:sz w:val="24"/>
          <w:szCs w:val="24"/>
          <w:vertAlign w:val="superscript"/>
          <w:lang w:val="fr-FR"/>
        </w:rPr>
        <w:t>e</w:t>
      </w:r>
      <w:r>
        <w:rPr>
          <w:rFonts w:eastAsia="Candara" w:cs="Candara" w:ascii="Candara" w:hAnsi="Candara"/>
          <w:position w:val="20"/>
          <w:sz w:val="24"/>
          <w:szCs w:val="24"/>
          <w:lang w:val="fr-FR"/>
        </w:rPr>
        <w:t xml:space="preserve"> </w:t>
      </w:r>
      <w:r>
        <w:rPr>
          <w:rFonts w:eastAsia="Candara" w:cs="Candara" w:ascii="Candara" w:hAnsi="Candara"/>
          <w:sz w:val="24"/>
          <w:szCs w:val="24"/>
          <w:lang w:val="fr-FR"/>
        </w:rPr>
        <w:t xml:space="preserve">position en Europe, derrière les Suédois (7,8kg) et les Danois (6,6kg). </w:t>
      </w:r>
      <w:r/>
    </w:p>
    <w:p>
      <w:pPr>
        <w:pStyle w:val="Corpsdetexte"/>
      </w:pPr>
      <w:r>
        <w:rPr>
          <w:rFonts w:eastAsia="Candara" w:cs="Candara" w:ascii="Candara" w:hAnsi="Candara"/>
          <w:sz w:val="24"/>
          <w:szCs w:val="24"/>
          <w:lang w:val="fr-FR"/>
        </w:rPr>
        <w:t>Le climat actuel de morosité ne nuit pas à la consommation de friandises, bien au contraire. «Quand l'atmosphère est lourde, on a plus que jamais besoin de petits plaisirs. Pour moi, les bonbons, c'est comme le sport, ça libère des endorphines», s'enthousiasme Martine, praticienne en shiatsu, qui remplit un sachet riche en glucose dans un magasin de bonbon en vrac.</w:t>
      </w:r>
      <w:r/>
    </w:p>
    <w:p>
      <w:pPr>
        <w:pStyle w:val="Corpsdetexte"/>
        <w:pageBreakBefore w:val="false"/>
      </w:pPr>
      <w:r>
        <w:rPr>
          <w:rFonts w:eastAsia="Candara" w:cs="Candara" w:ascii="Candara" w:hAnsi="Candara"/>
          <w:sz w:val="24"/>
          <w:szCs w:val="24"/>
          <w:lang w:val="fr-FR"/>
        </w:rPr>
        <w:t xml:space="preserve">«Les bonbons, vous en avez besoin quand vous êtes un peu déprimé pour vous remonter le moral. Et quand vous vous sentez bien, vous en reprenez pour vous sentir encore mieux», observe Sébastien Berghe, PDG de Lutti. </w:t>
      </w:r>
      <w:r/>
    </w:p>
    <w:p>
      <w:pPr>
        <w:pStyle w:val="Corpsdetexte"/>
      </w:pPr>
      <w:r>
        <w:rPr>
          <w:rFonts w:eastAsia="Candara" w:cs="Candara" w:ascii="Candara" w:hAnsi="Candara"/>
          <w:sz w:val="24"/>
          <w:szCs w:val="24"/>
          <w:lang w:val="fr-FR"/>
        </w:rPr>
        <w:t>Pour Jean-Philippe André, président du Syndicat national de la confiserie, les douceurs offrent une évasion à un prix défiant toute concurrence. «Pendant quelques secondes, vous êtes ailleurs», vante celui qui est aussi le patron d'Haribo France.</w:t>
      </w:r>
      <w:r/>
    </w:p>
    <w:p>
      <w:pPr>
        <w:pStyle w:val="Corpsdetexte"/>
      </w:pPr>
      <w:r>
        <w:rPr>
          <w:rFonts w:eastAsia="Candara" w:cs="Candara" w:ascii="Candara" w:hAnsi="Candara"/>
          <w:sz w:val="24"/>
          <w:szCs w:val="24"/>
          <w:lang w:val="fr-FR"/>
        </w:rPr>
        <w:t>Les roudoudous, les dragibus, les crocos, les escargots de réglisse...etc..</w:t>
      </w:r>
      <w:r>
        <w:rPr>
          <w:rFonts w:eastAsia="Candara" w:cs="Candara" w:ascii="Candara" w:hAnsi="Candara"/>
          <w:color w:val="000000"/>
          <w:sz w:val="24"/>
          <w:szCs w:val="24"/>
          <w:u w:val="none" w:color="000000"/>
          <w:lang w:val="fr-FR"/>
        </w:rPr>
        <w:t>.</w:t>
      </w:r>
      <w:r>
        <w:rPr>
          <w:rFonts w:eastAsia="Candara" w:cs="Candara" w:ascii="Candara" w:hAnsi="Candara"/>
          <w:sz w:val="24"/>
          <w:szCs w:val="24"/>
          <w:lang w:val="fr-FR"/>
        </w:rPr>
        <w:t xml:space="preserve"> qu'on déroule au bureau, chez soi, en voyage, en vacances semblent avoir des vertus réconfortantes.</w:t>
      </w:r>
      <w:r/>
    </w:p>
    <w:p>
      <w:pPr>
        <w:pStyle w:val="Corpsdetexte"/>
      </w:pPr>
      <w:r>
        <w:rPr>
          <w:rFonts w:eastAsia="Candara" w:cs="Candara" w:ascii="Candara" w:hAnsi="Candara"/>
          <w:sz w:val="24"/>
          <w:szCs w:val="24"/>
          <w:lang w:val="fr-FR"/>
        </w:rPr>
        <w:t xml:space="preserve"> </w:t>
        <w:drawing>
          <wp:anchor behindDoc="0" distT="0" distB="0" distL="0" distR="0" simplePos="0" locked="0" layoutInCell="1" allowOverlap="1" relativeHeight="14">
            <wp:simplePos x="0" y="0"/>
            <wp:positionH relativeFrom="column">
              <wp:align>left</wp:align>
            </wp:positionH>
            <wp:positionV relativeFrom="paragraph">
              <wp:posOffset>12700</wp:posOffset>
            </wp:positionV>
            <wp:extent cx="3506470" cy="4443730"/>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8"/>
                    <a:stretch>
                      <a:fillRect/>
                    </a:stretch>
                  </pic:blipFill>
                  <pic:spPr bwMode="auto">
                    <a:xfrm>
                      <a:off x="0" y="0"/>
                      <a:ext cx="3506470" cy="4443730"/>
                    </a:xfrm>
                    <a:prstGeom prst="rect">
                      <a:avLst/>
                    </a:prstGeom>
                    <a:noFill/>
                    <a:ln w="9525">
                      <a:noFill/>
                      <a:miter lim="800000"/>
                      <a:headEnd/>
                      <a:tailEnd/>
                    </a:ln>
                  </pic:spPr>
                </pic:pic>
              </a:graphicData>
            </a:graphic>
          </wp:anchor>
        </w:drawing>
      </w:r>
      <w:r>
        <w:rPr>
          <w:rFonts w:eastAsia="Candara" w:cs="Candara" w:ascii="Candara" w:hAnsi="Candara"/>
          <w:sz w:val="24"/>
          <w:szCs w:val="24"/>
          <w:lang w:val="fr-FR"/>
        </w:rPr>
        <w:t>«Le bonbon permet de se raccrocher au passé. Dès qu'on en croque un, une certaine détente s'opère parce que ça rappelle un bon souvenir d'enfance», souligne Franck Seurin, directeur du développement stratégique du groupe Solinest, distributeur en France des sucettes Chupa-Chups.</w:t>
      </w:r>
      <w:r/>
    </w:p>
    <w:p>
      <w:pPr>
        <w:pStyle w:val="Corpsdetexte"/>
      </w:pPr>
      <w:r>
        <w:rPr>
          <w:rFonts w:eastAsia="Candara" w:cs="Candara" w:ascii="Candara" w:hAnsi="Candara"/>
          <w:sz w:val="24"/>
          <w:szCs w:val="24"/>
          <w:lang w:val="fr-FR"/>
        </w:rPr>
        <w:t>Les nouveautés connaissent aussi un certain succès, surtout si elles piquent et excitent les papilles. Au premier semestre 2016, le secteur des bonbons gélifiés citriques est ainsi en hausse de 5,8 %.</w:t>
      </w:r>
      <w:r/>
    </w:p>
    <w:p>
      <w:pPr>
        <w:pStyle w:val="Corpsdetexte"/>
      </w:pPr>
      <w:r>
        <w:rPr>
          <w:rFonts w:ascii="Candara" w:hAnsi="Candara"/>
        </w:rPr>
        <w:t>A</w:t>
      </w:r>
      <w:r>
        <w:rPr>
          <w:rFonts w:ascii="Candara" w:hAnsi="Candara"/>
        </w:rPr>
        <w:t>u-delà de la tendance des bonbons au goût acide,</w:t>
      </w:r>
      <w:r>
        <w:rPr>
          <w:rFonts w:ascii="Candara" w:hAnsi="Candara"/>
          <w:b w:val="false"/>
          <w:bCs w:val="false"/>
          <w:color w:val="000000"/>
          <w:u w:val="none" w:color="00000A"/>
        </w:rPr>
        <w:t xml:space="preserve"> </w:t>
      </w:r>
      <w:hyperlink r:id="rId9">
        <w:r>
          <w:rPr>
            <w:rStyle w:val="LienInternet"/>
            <w:rFonts w:ascii="Candara" w:hAnsi="Candara"/>
            <w:b/>
            <w:bCs/>
            <w:color w:val="000000"/>
            <w:u w:val="none"/>
          </w:rPr>
          <w:t>les fabricants rivalisent d’inventivité pour conquérir les consommateurs</w:t>
        </w:r>
      </w:hyperlink>
      <w:r>
        <w:rPr>
          <w:rFonts w:ascii="Candara" w:hAnsi="Candara"/>
          <w:b/>
          <w:bCs/>
          <w:color w:val="000000"/>
          <w:u w:val="none" w:color="00000A"/>
        </w:rPr>
        <w:t xml:space="preserve">. </w:t>
      </w:r>
      <w:r>
        <w:rPr>
          <w:rFonts w:ascii="Candara" w:hAnsi="Candara"/>
        </w:rPr>
        <w:t xml:space="preserve">C’est le cas de Chup Chups, le spécialiste de la sucette qui s’est récemment mis aux bonbons gélifiés, qui se décline en cinq versions : Sunny, Chuck, Daisy, Lolly et Happy. Les colorants de ces nouveaux produits sont d’origine naturelle. </w:t>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pPr>
      <w:r>
        <w:rPr>
          <w:rFonts w:ascii="Candara" w:hAnsi="Candara"/>
        </w:rPr>
        <w:t xml:space="preserve">Certains fabricants tentent de s’adresser davantage aux adultes, à l’instar de Carambar </w:t>
      </w:r>
      <w:r>
        <w:rPr>
          <w:rFonts w:ascii="Candara" w:hAnsi="Candara"/>
        </w:rPr>
        <w:t xml:space="preserve">avec les </w:t>
      </w:r>
      <w:r>
        <w:rPr>
          <w:rFonts w:ascii="Candara" w:hAnsi="Candara"/>
        </w:rPr>
        <w:t xml:space="preserve">Cub’s au chocolat noir fourrés au caramel. M&amp;M’s est également sorti en version « Intense », avec 65% de cacao, pour les amateurs de chocolat noir. Freedent a innové avec Clear, aux micro-granules pour des dents plus propres, quand Hollywood misait également sur l’aspect hygiène bucco-dentaire de ses produits avec Fresh &amp; Clean. Mentos Gum est parvenu à séduire les clients avec sa nouvelle gamme Squeez, au cœur liquide. </w:t>
      </w:r>
      <w:r/>
    </w:p>
    <w:p>
      <w:pPr>
        <w:pStyle w:val="Corpsdetexte"/>
      </w:pPr>
      <w:r>
        <w:rPr>
          <w:rFonts w:ascii="Candara" w:hAnsi="Candara"/>
        </w:rPr>
        <w:t xml:space="preserve">Une autre grande tendance: </w:t>
      </w:r>
      <w:r>
        <w:rPr>
          <w:rFonts w:ascii="Candara" w:hAnsi="Candara"/>
        </w:rPr>
        <w:t>celle du bonbon « conforme et licite », plus simplement les bonbons halal et casher. Les industriels ont bien compris l’intérêt que représentait ce nouveau marché dans le marché de la confiserie. Haribo propose donc des «</w:t>
      </w:r>
      <w:r>
        <w:rPr>
          <w:rFonts w:ascii="Candara" w:hAnsi="Candara"/>
        </w:rPr>
        <w:t>c</w:t>
      </w:r>
      <w:r>
        <w:rPr>
          <w:rFonts w:ascii="Candara" w:hAnsi="Candara"/>
        </w:rPr>
        <w:t xml:space="preserve">rocos» halal ou casher, idem pour </w:t>
      </w:r>
      <w:r>
        <w:rPr>
          <w:rFonts w:ascii="Candara" w:hAnsi="Candara"/>
        </w:rPr>
        <w:t xml:space="preserve">d'autres </w:t>
      </w:r>
      <w:r>
        <w:rPr>
          <w:rFonts w:ascii="Candara" w:hAnsi="Candara"/>
        </w:rPr>
        <w:t xml:space="preserve">marque Fini, </w:t>
      </w:r>
      <w:r>
        <w:rPr>
          <w:rFonts w:ascii="Candara" w:hAnsi="Candara"/>
        </w:rPr>
        <w:t xml:space="preserve">Dulce Plus… </w:t>
      </w:r>
      <w:r>
        <w:rPr>
          <w:rFonts w:ascii="Candara" w:hAnsi="Candara"/>
        </w:rPr>
        <w:t xml:space="preserve">Mais il n’y a pas que le bonbon «halal ou casher» qui buzz: le bonbon bio! </w:t>
      </w:r>
      <w:r/>
    </w:p>
    <w:p>
      <w:pPr>
        <w:pStyle w:val="Corpsdetexte"/>
      </w:pPr>
      <w:r>
        <w:rPr>
          <w:rFonts w:ascii="Candara" w:hAnsi="Candara"/>
        </w:rPr>
        <w:t xml:space="preserve">Comme pour n’importe quel autre aliment, un bonbon bio c’est un bonbon : sans colorant artificiel, sans exhausteurs de goût, sans adjuvant de synthèse. C’est simple, le confiseur va remplacer le sucre par du miel ou du sucre de canne biologique ou encore de la pectine de pomme bio. Pour la gélatine, c’est le gélifiant naturel, l’agar-agar </w:t>
      </w:r>
      <w:r>
        <w:rPr>
          <w:rFonts w:ascii="Candara" w:hAnsi="Candara"/>
        </w:rPr>
        <w:t xml:space="preserve">(algue) </w:t>
      </w:r>
      <w:r>
        <w:rPr>
          <w:rFonts w:ascii="Candara" w:hAnsi="Candara"/>
        </w:rPr>
        <w:t xml:space="preserve">qui prend le pas. </w:t>
      </w:r>
      <w:r/>
    </w:p>
    <w:p>
      <w:pPr>
        <w:pStyle w:val="Corpsdetexte"/>
      </w:pPr>
      <w:r>
        <w:rPr>
          <w:rFonts w:ascii="Candara" w:hAnsi="Candara"/>
          <w:b/>
          <w:bCs/>
        </w:rPr>
        <w:t>Autant de diversité et de nouveaux produits que nous pourrons proposer aux clients.</w:t>
      </w:r>
      <w:r>
        <w:rPr>
          <w:rFonts w:ascii="Candara" w:hAnsi="Candara"/>
        </w:rPr>
        <w:t xml:space="preserve"> Bio ou non, l</w:t>
      </w:r>
      <w:r>
        <w:rPr>
          <w:rFonts w:ascii="Candara" w:hAnsi="Candara"/>
        </w:rPr>
        <w:t>es consommateurs ne sont pas prêts d’abandonner ces aliments plaisir.</w:t>
      </w:r>
      <w:r/>
    </w:p>
    <w:p>
      <w:pPr>
        <w:pStyle w:val="Corpsdetexte"/>
      </w:pPr>
      <w:r>
        <w:rPr>
          <w:rFonts w:eastAsia="Candara" w:cs="Candara" w:ascii="Candara" w:hAnsi="Candara"/>
          <w:color w:val="00000A"/>
          <w:sz w:val="24"/>
          <w:szCs w:val="24"/>
          <w:u w:val="none" w:color="00000A"/>
          <w:lang w:val="fr-FR"/>
        </w:rPr>
        <w:t>Ainsi, les Fabricants de bonbons ne cessent d’innover et de communiquer pour séduire le maximum de clients, petits et grands…</w:t>
      </w:r>
      <w:r/>
    </w:p>
    <w:p>
      <w:pPr>
        <w:pStyle w:val="Corpsdetexte"/>
        <w:rPr>
          <w:sz w:val="24"/>
          <w:u w:val="none" w:color="00000A"/>
          <w:sz w:val="24"/>
          <w:szCs w:val="24"/>
          <w:rFonts w:ascii="Candara" w:hAnsi="Candara" w:eastAsia="Candara" w:cs="Candara"/>
          <w:color w:val="00000A"/>
          <w:lang w:val="fr-FR"/>
        </w:rPr>
      </w:pPr>
      <w:r>
        <w:rPr/>
        <w:drawing>
          <wp:anchor behindDoc="0" distT="0" distB="0" distL="0" distR="0" simplePos="0" locked="0" layoutInCell="1" allowOverlap="1" relativeHeight="12">
            <wp:simplePos x="0" y="0"/>
            <wp:positionH relativeFrom="column">
              <wp:align>center</wp:align>
            </wp:positionH>
            <wp:positionV relativeFrom="paragraph">
              <wp:posOffset>201295</wp:posOffset>
            </wp:positionV>
            <wp:extent cx="5187950" cy="3976370"/>
            <wp:effectExtent l="0" t="0" r="0" b="0"/>
            <wp:wrapSquare wrapText="largest"/>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5187950" cy="3976370"/>
                    </a:xfrm>
                    <a:prstGeom prst="rect">
                      <a:avLst/>
                    </a:prstGeom>
                    <a:noFill/>
                    <a:ln w="9525">
                      <a:noFill/>
                      <a:miter lim="800000"/>
                      <a:headEnd/>
                      <a:tailEnd/>
                    </a:ln>
                  </pic:spPr>
                </pic:pic>
              </a:graphicData>
            </a:graphic>
          </wp:anchor>
        </w:drawing>
      </w:r>
      <w:r/>
    </w:p>
    <w:p>
      <w:pPr>
        <w:pStyle w:val="Titre3"/>
      </w:pPr>
      <w:r>
        <w:rPr>
          <w:rFonts w:eastAsia="Candara" w:cs="Candara" w:ascii="Candara" w:hAnsi="Candara"/>
          <w:color w:val="0000FF"/>
          <w:u w:val="none" w:color="0000FF"/>
          <w:lang w:val="fr-FR"/>
        </w:rPr>
        <w:t>Clientèle ciblée</w:t>
      </w:r>
      <w:r/>
    </w:p>
    <w:p>
      <w:pPr>
        <w:pStyle w:val="Titre3"/>
      </w:pPr>
      <w:r>
        <w:rPr>
          <w:rFonts w:eastAsia="Candara" w:cs="Candara" w:ascii="Candara" w:hAnsi="Candara"/>
          <w:b w:val="false"/>
          <w:bCs w:val="false"/>
          <w:color w:val="000000"/>
          <w:sz w:val="24"/>
          <w:szCs w:val="24"/>
          <w:u w:val="none" w:color="000000"/>
          <w:lang w:val="fr-FR"/>
        </w:rPr>
        <w:t>«</w:t>
      </w:r>
      <w:r>
        <w:rPr>
          <w:rFonts w:eastAsia="Candara" w:cs="Candara" w:ascii="Candara" w:hAnsi="Candara"/>
          <w:b/>
          <w:bCs/>
          <w:color w:val="000000"/>
          <w:sz w:val="24"/>
          <w:szCs w:val="24"/>
          <w:u w:val="none" w:color="000000"/>
          <w:lang w:val="fr-FR"/>
        </w:rPr>
        <w:t xml:space="preserve"> … pour les grands et les petits!</w:t>
      </w:r>
      <w:r>
        <w:rPr>
          <w:rFonts w:eastAsia="Candara" w:cs="Candara" w:ascii="Candara" w:hAnsi="Candara"/>
          <w:b w:val="false"/>
          <w:bCs w:val="false"/>
          <w:color w:val="000000"/>
          <w:sz w:val="24"/>
          <w:szCs w:val="24"/>
          <w:u w:val="none" w:color="000000"/>
          <w:lang w:val="fr-FR"/>
        </w:rPr>
        <w:t xml:space="preserve"> » comme le dit le slogan du Fabricant Haribo.</w:t>
      </w:r>
      <w:r/>
    </w:p>
    <w:p>
      <w:pPr>
        <w:pStyle w:val="Titre3"/>
      </w:pPr>
      <w:r>
        <w:rPr>
          <w:rFonts w:eastAsia="Candara" w:cs="Candara" w:ascii="Candara" w:hAnsi="Candara"/>
          <w:b w:val="false"/>
          <w:bCs w:val="false"/>
          <w:color w:val="000000"/>
          <w:sz w:val="24"/>
          <w:szCs w:val="24"/>
          <w:u w:val="none" w:color="000000"/>
          <w:lang w:val="fr-FR"/>
        </w:rPr>
        <w:t xml:space="preserve">Ainsi, bien que le cœur de cible de notre commerce soit les 16-35 ans, la clientèle est très variée: adultes, actifs ou non, enfants avec ou sans leur famille, ados, vacanciers, couples, retraités, entreprises…  </w:t>
      </w:r>
      <w:r/>
    </w:p>
    <w:p>
      <w:pPr>
        <w:pStyle w:val="Titre3"/>
      </w:pPr>
      <w:r>
        <w:rPr>
          <w:rFonts w:eastAsia="Candara" w:cs="Candara" w:ascii="Candara" w:hAnsi="Candara"/>
          <w:b w:val="false"/>
          <w:bCs w:val="false"/>
          <w:color w:val="000000"/>
          <w:sz w:val="24"/>
          <w:szCs w:val="24"/>
          <w:u w:val="none" w:color="000000"/>
          <w:lang w:val="fr-FR"/>
        </w:rPr>
        <w:t>En période estivale, sur une station balnéaire, la clientèle est plus familiale. Ainsi, pour une famille avec 2 enfants, on constate un panier moyen plus élevé car chacun se fait « son » sachet et le client en vacance a plus tendance à se faire plaisir.</w:t>
      </w:r>
      <w:r/>
    </w:p>
    <w:p>
      <w:pPr>
        <w:pStyle w:val="Titre3"/>
      </w:pPr>
      <w:r>
        <w:rPr>
          <w:rFonts w:eastAsia="Candara" w:cs="Candara" w:ascii="Candara" w:hAnsi="Candara"/>
          <w:b w:val="false"/>
          <w:bCs w:val="false"/>
          <w:color w:val="000000"/>
          <w:sz w:val="24"/>
          <w:szCs w:val="24"/>
          <w:u w:val="none" w:color="000000"/>
          <w:lang w:val="fr-FR"/>
        </w:rPr>
        <w:t>Au cours de l’année, la clientèle est aussi très variée, avec de plus fortes affluences en week-end, et selon le calendrier des fêtes telles Halloween, Noël, Pâques, St valentin…</w:t>
      </w:r>
      <w:r/>
    </w:p>
    <w:p>
      <w:pPr>
        <w:pStyle w:val="Titre3"/>
        <w:rPr>
          <w:smallCaps w:val="false"/>
          <w:caps w:val="false"/>
          <w:outline w:val="false"/>
          <w:dstrike w:val="false"/>
          <w:strike w:val="false"/>
          <w:vertAlign w:val="baseline"/>
          <w:position w:val="0"/>
          <w:sz w:val="21"/>
          <w:sz w:val="21"/>
          <w:spacing w:val="0"/>
          <w:i w:val="false"/>
          <w:u w:val="none" w:color="808080"/>
          <w:b w:val="false"/>
          <w:sz w:val="21"/>
          <w:i w:val="false"/>
          <w:b w:val="false"/>
          <w:szCs w:val="21"/>
          <w:iCs w:val="false"/>
          <w:bCs w:val="false"/>
          <w:rFonts w:ascii="Candara" w:hAnsi="Candara" w:eastAsia="Candara" w:cs="Candara"/>
          <w:color w:val="808080"/>
          <w:lang w:val="fr-FR" w:eastAsia="en-US" w:bidi="ar-SA"/>
        </w:rPr>
      </w:pPr>
      <w:r>
        <w:rPr>
          <w:rFonts w:eastAsia="Candara" w:cs="Candara" w:ascii="Candara" w:hAnsi="Candara"/>
          <w:b w:val="false"/>
          <w:bCs w:val="false"/>
          <w:color w:val="808080"/>
          <w:sz w:val="21"/>
          <w:szCs w:val="21"/>
          <w:u w:val="none" w:color="808080"/>
          <w:lang w:val="fr-FR"/>
        </w:rPr>
      </w:r>
      <w:r/>
    </w:p>
    <w:p>
      <w:pPr>
        <w:pStyle w:val="Titre3"/>
      </w:pPr>
      <w:r>
        <w:rPr>
          <w:rFonts w:eastAsia="Candara" w:cs="Candara" w:ascii="Candara" w:hAnsi="Candara"/>
          <w:color w:val="0000FF"/>
          <w:u w:val="none" w:color="0000FF"/>
          <w:lang w:val="fr-FR"/>
        </w:rPr>
        <w:t>Concurrence</w:t>
      </w:r>
      <w:r/>
    </w:p>
    <w:p>
      <w:pPr>
        <w:pStyle w:val="Titre3"/>
      </w:pPr>
      <w:r>
        <w:rPr>
          <w:rFonts w:eastAsia="Candara" w:cs="Candara" w:ascii="Candara" w:hAnsi="Candara"/>
          <w:b w:val="false"/>
          <w:bCs w:val="false"/>
          <w:color w:val="000000"/>
          <w:sz w:val="24"/>
          <w:szCs w:val="24"/>
          <w:u w:val="none" w:color="000000"/>
          <w:lang w:val="fr-FR"/>
        </w:rPr>
        <w:t xml:space="preserve">Outre le marché du bonbon dans le secteur de la Grande Distribution, </w:t>
      </w:r>
      <w:r>
        <w:rPr>
          <w:rFonts w:eastAsia="Candara" w:cs="Candara" w:ascii="Candara" w:hAnsi="Candara"/>
          <w:b w:val="false"/>
          <w:bCs w:val="false"/>
          <w:color w:val="000000"/>
          <w:sz w:val="24"/>
          <w:szCs w:val="24"/>
          <w:u w:val="none" w:color="000000"/>
          <w:lang w:val="fr-FR"/>
        </w:rPr>
        <w:t xml:space="preserve">de la vente en ligne, </w:t>
      </w:r>
      <w:r>
        <w:rPr>
          <w:rFonts w:eastAsia="Candara" w:cs="Candara" w:ascii="Candara" w:hAnsi="Candara"/>
          <w:b w:val="false"/>
          <w:bCs w:val="false"/>
          <w:color w:val="000000"/>
          <w:sz w:val="24"/>
          <w:szCs w:val="24"/>
          <w:u w:val="none" w:color="000000"/>
          <w:lang w:val="fr-FR"/>
        </w:rPr>
        <w:t xml:space="preserve"> la concurrence de la confiserie en libre-service est variée. </w:t>
      </w:r>
      <w:r/>
    </w:p>
    <w:p>
      <w:pPr>
        <w:pStyle w:val="Titre3"/>
      </w:pPr>
      <w:r>
        <w:rPr>
          <w:rFonts w:eastAsia="Candara" w:cs="Candara" w:ascii="Candara" w:hAnsi="Candara"/>
          <w:b w:val="false"/>
          <w:bCs w:val="false"/>
          <w:color w:val="000000"/>
          <w:sz w:val="24"/>
          <w:szCs w:val="24"/>
          <w:u w:val="none" w:color="000000"/>
          <w:lang w:val="fr-FR"/>
        </w:rPr>
        <w:t>N'oublions pas que le concept repose sur l'achat plaisir, l'achat d'impulsion.</w:t>
      </w:r>
      <w:r/>
    </w:p>
    <w:p>
      <w:pPr>
        <w:pStyle w:val="Titre3"/>
      </w:pPr>
      <w:r>
        <w:rPr>
          <w:rFonts w:eastAsia="Candara" w:cs="Candara" w:ascii="Candara" w:hAnsi="Candara"/>
          <w:b w:val="false"/>
          <w:bCs w:val="false"/>
          <w:color w:val="000000"/>
          <w:sz w:val="24"/>
          <w:szCs w:val="24"/>
          <w:u w:val="none" w:color="000000"/>
          <w:lang w:val="fr-FR"/>
        </w:rPr>
        <w:t xml:space="preserve">Que ce soit du simple corner chez un buraliste, au cinéma ou en boulangerie, le marché de la confiserie séduit de nombreux profils commerciaux. Mais en France, peu de commerces de confiserie ont une image jeune, dynamique </w:t>
      </w:r>
      <w:r>
        <w:rPr>
          <w:rFonts w:eastAsia="Candara" w:cs="Candara" w:ascii="Candara" w:hAnsi="Candara"/>
          <w:b w:val="false"/>
          <w:bCs w:val="false"/>
          <w:color w:val="000000"/>
          <w:sz w:val="24"/>
          <w:szCs w:val="24"/>
          <w:u w:val="none" w:color="000000"/>
          <w:lang w:val="fr-FR"/>
        </w:rPr>
        <w:t xml:space="preserve">et </w:t>
      </w:r>
      <w:r>
        <w:rPr>
          <w:rFonts w:eastAsia="Candara" w:cs="Candara" w:ascii="Candara" w:hAnsi="Candara"/>
          <w:b w:val="false"/>
          <w:bCs w:val="false"/>
          <w:color w:val="000000"/>
          <w:sz w:val="24"/>
          <w:szCs w:val="24"/>
          <w:u w:val="none" w:color="000000"/>
          <w:lang w:val="fr-FR"/>
        </w:rPr>
        <w:t>f</w:t>
      </w:r>
      <w:r>
        <w:rPr>
          <w:rFonts w:eastAsia="Candara" w:cs="Candara" w:ascii="Candara" w:hAnsi="Candara"/>
          <w:b w:val="false"/>
          <w:bCs w:val="false"/>
          <w:color w:val="000000"/>
          <w:sz w:val="24"/>
          <w:szCs w:val="24"/>
          <w:u w:val="none" w:color="000000"/>
          <w:lang w:val="fr-FR"/>
        </w:rPr>
        <w:t>un</w:t>
      </w:r>
      <w:r>
        <w:rPr>
          <w:rFonts w:eastAsia="Candara" w:cs="Candara" w:ascii="Candara" w:hAnsi="Candara"/>
          <w:b w:val="false"/>
          <w:bCs w:val="false"/>
          <w:color w:val="000000"/>
          <w:sz w:val="24"/>
          <w:szCs w:val="24"/>
          <w:u w:val="none" w:color="000000"/>
          <w:lang w:val="fr-FR"/>
        </w:rPr>
        <w:t xml:space="preserve"> tel que les Candy store que l’on retrouve en Espagne, </w:t>
      </w:r>
      <w:r>
        <w:rPr>
          <w:rFonts w:eastAsia="Candara" w:cs="Candara" w:ascii="Candara" w:hAnsi="Candara"/>
          <w:b w:val="false"/>
          <w:bCs w:val="false"/>
          <w:color w:val="000000"/>
          <w:sz w:val="24"/>
          <w:szCs w:val="24"/>
          <w:u w:val="none" w:color="000000"/>
          <w:lang w:val="fr-FR"/>
        </w:rPr>
        <w:t>aux Etat-Unis...</w:t>
      </w:r>
      <w:r>
        <w:rPr>
          <w:rFonts w:eastAsia="Candara" w:cs="Candara" w:ascii="Candara" w:hAnsi="Candara"/>
          <w:b w:val="false"/>
          <w:bCs w:val="false"/>
          <w:color w:val="000000"/>
          <w:sz w:val="24"/>
          <w:szCs w:val="24"/>
          <w:u w:val="none" w:color="000000"/>
          <w:lang w:val="fr-FR"/>
        </w:rPr>
        <w:t xml:space="preserve"> </w:t>
      </w:r>
      <w:r/>
    </w:p>
    <w:p>
      <w:pPr>
        <w:pStyle w:val="Titre3"/>
      </w:pPr>
      <w:r>
        <w:rPr>
          <w:rFonts w:eastAsia="Candara" w:cs="Candara" w:ascii="Candara" w:hAnsi="Candara"/>
          <w:b w:val="false"/>
          <w:bCs w:val="false"/>
          <w:color w:val="000000"/>
          <w:sz w:val="24"/>
          <w:szCs w:val="24"/>
          <w:u w:val="none" w:color="000000"/>
          <w:lang w:val="fr-FR"/>
        </w:rPr>
        <w:t>Dans la concurrence, on compte l</w:t>
      </w:r>
      <w:r>
        <w:rPr>
          <w:rFonts w:eastAsia="Candara" w:cs="Candara" w:ascii="Candara" w:hAnsi="Candara"/>
          <w:b w:val="false"/>
          <w:bCs w:val="false"/>
          <w:color w:val="000000"/>
          <w:sz w:val="24"/>
          <w:szCs w:val="24"/>
          <w:u w:val="none" w:color="000000"/>
          <w:lang w:val="fr-FR"/>
        </w:rPr>
        <w:t xml:space="preserve">e réseau </w:t>
      </w:r>
      <w:r>
        <w:rPr>
          <w:rFonts w:eastAsia="Candara" w:cs="Candara" w:ascii="Candara" w:hAnsi="Candara"/>
          <w:b w:val="false"/>
          <w:bCs w:val="false"/>
          <w:color w:val="000000"/>
          <w:sz w:val="24"/>
          <w:szCs w:val="24"/>
          <w:u w:val="none" w:color="000000"/>
          <w:lang w:val="fr-FR"/>
        </w:rPr>
        <w:t xml:space="preserve">(vieillissant) </w:t>
      </w:r>
      <w:r>
        <w:rPr>
          <w:rFonts w:eastAsia="Candara" w:cs="Candara" w:ascii="Candara" w:hAnsi="Candara"/>
          <w:b w:val="false"/>
          <w:bCs w:val="false"/>
          <w:color w:val="000000"/>
          <w:sz w:val="24"/>
          <w:szCs w:val="24"/>
          <w:u w:val="none" w:color="000000"/>
          <w:lang w:val="fr-FR"/>
        </w:rPr>
        <w:t xml:space="preserve">Glup's </w:t>
      </w:r>
      <w:r>
        <w:rPr>
          <w:rFonts w:eastAsia="Candara" w:cs="Candara" w:ascii="Candara" w:hAnsi="Candara"/>
          <w:b w:val="false"/>
          <w:bCs w:val="false"/>
          <w:color w:val="000000"/>
          <w:sz w:val="24"/>
          <w:szCs w:val="24"/>
          <w:u w:val="none" w:color="000000"/>
          <w:lang w:val="fr-FR"/>
        </w:rPr>
        <w:t xml:space="preserve">avec encore </w:t>
      </w:r>
      <w:r>
        <w:rPr>
          <w:rFonts w:eastAsia="Candara" w:cs="Candara" w:ascii="Candara" w:hAnsi="Candara"/>
          <w:b w:val="false"/>
          <w:bCs w:val="false"/>
          <w:color w:val="000000"/>
          <w:sz w:val="24"/>
          <w:szCs w:val="24"/>
          <w:u w:val="none" w:color="000000"/>
          <w:lang w:val="fr-FR"/>
        </w:rPr>
        <w:t xml:space="preserve">36 implantations de 50m2 en moyenne avec un C.A moyen de 200 000€ avec une marge brute moyenne d'exploitation de 65 à 70%. </w:t>
      </w:r>
      <w:r/>
    </w:p>
    <w:p>
      <w:pPr>
        <w:pStyle w:val="Titre3"/>
      </w:pPr>
      <w:r>
        <w:rPr>
          <w:rFonts w:eastAsia="Candara" w:cs="Candara" w:ascii="Candara" w:hAnsi="Candara"/>
          <w:b w:val="false"/>
          <w:bCs w:val="false"/>
          <w:color w:val="000000"/>
          <w:sz w:val="24"/>
          <w:szCs w:val="24"/>
          <w:u w:val="none" w:color="000000"/>
          <w:lang w:val="fr-FR"/>
        </w:rPr>
        <w:t xml:space="preserve">Également, la Franchise Sucx </w:t>
      </w:r>
      <w:r>
        <w:rPr>
          <w:rFonts w:eastAsia="Candara" w:cs="Candara" w:ascii="Candara" w:hAnsi="Candara"/>
          <w:b w:val="false"/>
          <w:bCs w:val="false"/>
          <w:color w:val="000000"/>
          <w:sz w:val="24"/>
          <w:szCs w:val="24"/>
          <w:u w:val="none" w:color="000000"/>
          <w:lang w:val="fr-FR"/>
        </w:rPr>
        <w:t xml:space="preserve">(en </w:t>
      </w:r>
      <w:r>
        <w:rPr>
          <w:rFonts w:eastAsia="Candara" w:cs="Candara" w:ascii="Candara" w:hAnsi="Candara"/>
          <w:b w:val="false"/>
          <w:bCs w:val="false"/>
          <w:color w:val="000000"/>
          <w:sz w:val="24"/>
          <w:szCs w:val="24"/>
          <w:u w:val="none" w:color="000000"/>
          <w:lang w:val="fr-FR"/>
        </w:rPr>
        <w:t>plan de sauvegarde</w:t>
      </w:r>
      <w:r>
        <w:rPr>
          <w:rFonts w:eastAsia="Candara" w:cs="Candara" w:ascii="Candara" w:hAnsi="Candara"/>
          <w:b w:val="false"/>
          <w:bCs w:val="false"/>
          <w:color w:val="000000"/>
          <w:sz w:val="24"/>
          <w:szCs w:val="24"/>
          <w:u w:val="none" w:color="000000"/>
          <w:lang w:val="fr-FR"/>
        </w:rPr>
        <w:t xml:space="preserve"> faute de mauvaise gestion et de conflit d'intérêt </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dont nous faisions partis, compte encore 15 magasins, entre 50 et 150m2, avec un C.A de 200 000€ à 450 000€.</w:t>
      </w:r>
      <w:r/>
    </w:p>
    <w:p>
      <w:pPr>
        <w:pStyle w:val="Titre3"/>
      </w:pPr>
      <w:r>
        <w:rPr>
          <w:rFonts w:eastAsia="Candara" w:cs="Candara" w:ascii="Candara" w:hAnsi="Candara"/>
          <w:b w:val="false"/>
          <w:bCs w:val="false"/>
          <w:color w:val="000000"/>
          <w:sz w:val="24"/>
          <w:szCs w:val="24"/>
          <w:u w:val="none" w:color="000000"/>
          <w:lang w:val="fr-FR"/>
        </w:rPr>
        <w:t xml:space="preserve">Le </w:t>
      </w:r>
      <w:r>
        <w:rPr>
          <w:rFonts w:eastAsia="Candara" w:cs="Candara" w:ascii="Candara" w:hAnsi="Candara"/>
          <w:b w:val="false"/>
          <w:bCs w:val="false"/>
          <w:color w:val="000000"/>
          <w:sz w:val="24"/>
          <w:szCs w:val="24"/>
          <w:u w:val="none" w:color="000000"/>
          <w:lang w:val="fr-FR"/>
        </w:rPr>
        <w:t>plus gros de la concurrence sont les</w:t>
      </w:r>
      <w:r>
        <w:rPr>
          <w:rFonts w:eastAsia="Candara" w:cs="Candara" w:ascii="Candara" w:hAnsi="Candara"/>
          <w:b w:val="false"/>
          <w:bCs w:val="false"/>
          <w:color w:val="000000"/>
          <w:sz w:val="24"/>
          <w:szCs w:val="24"/>
          <w:u w:val="none" w:color="000000"/>
          <w:lang w:val="fr-FR"/>
        </w:rPr>
        <w:t xml:space="preserve"> indépendants. </w:t>
      </w:r>
      <w:r>
        <w:rPr>
          <w:rFonts w:eastAsia="Candara" w:cs="Candara" w:ascii="Candara" w:hAnsi="Candara"/>
          <w:b w:val="false"/>
          <w:bCs w:val="false"/>
          <w:color w:val="000000"/>
          <w:sz w:val="24"/>
          <w:szCs w:val="24"/>
          <w:u w:val="none" w:color="000000"/>
          <w:lang w:val="fr-FR"/>
        </w:rPr>
        <w:t>E</w:t>
      </w:r>
      <w:r>
        <w:rPr>
          <w:rFonts w:eastAsia="Candara" w:cs="Candara" w:ascii="Candara" w:hAnsi="Candara"/>
          <w:b w:val="false"/>
          <w:bCs w:val="false"/>
          <w:color w:val="000000"/>
          <w:sz w:val="24"/>
          <w:szCs w:val="24"/>
          <w:u w:val="none" w:color="000000"/>
          <w:lang w:val="fr-FR"/>
        </w:rPr>
        <w:t xml:space="preserve">n boutique permanente mais dont l’activité ne perdure pas </w:t>
      </w:r>
      <w:r>
        <w:rPr>
          <w:rFonts w:eastAsia="Candara" w:cs="Candara" w:ascii="Candara" w:hAnsi="Candara"/>
          <w:b w:val="false"/>
          <w:bCs w:val="false"/>
          <w:color w:val="000000"/>
          <w:sz w:val="24"/>
          <w:szCs w:val="24"/>
          <w:u w:val="none" w:color="000000"/>
          <w:lang w:val="fr-FR"/>
        </w:rPr>
        <w:t xml:space="preserve">toujours, </w:t>
      </w:r>
      <w:r>
        <w:rPr>
          <w:rFonts w:eastAsia="Candara" w:cs="Candara" w:ascii="Candara" w:hAnsi="Candara"/>
          <w:b w:val="false"/>
          <w:bCs w:val="false"/>
          <w:color w:val="000000"/>
          <w:sz w:val="24"/>
          <w:szCs w:val="24"/>
          <w:u w:val="none" w:color="000000"/>
          <w:lang w:val="fr-FR"/>
        </w:rPr>
        <w:t xml:space="preserve">principalement faute de flux </w:t>
      </w:r>
      <w:r>
        <w:rPr>
          <w:rFonts w:eastAsia="Candara" w:cs="Candara" w:ascii="Candara" w:hAnsi="Candara"/>
          <w:b w:val="false"/>
          <w:bCs w:val="false"/>
          <w:color w:val="000000"/>
          <w:sz w:val="24"/>
          <w:szCs w:val="24"/>
          <w:u w:val="none" w:color="000000"/>
          <w:lang w:val="fr-FR"/>
        </w:rPr>
        <w:t xml:space="preserve">sur l'année </w:t>
      </w:r>
      <w:r>
        <w:rPr>
          <w:rFonts w:eastAsia="Candara" w:cs="Candara" w:ascii="Candara" w:hAnsi="Candara"/>
          <w:b w:val="false"/>
          <w:bCs w:val="false"/>
          <w:color w:val="000000"/>
          <w:sz w:val="24"/>
          <w:szCs w:val="24"/>
          <w:u w:val="none" w:color="000000"/>
          <w:lang w:val="fr-FR"/>
        </w:rPr>
        <w:t>et par manque de dynamique marketing.</w:t>
      </w:r>
      <w:r/>
    </w:p>
    <w:p>
      <w:pPr>
        <w:pStyle w:val="Titre3"/>
      </w:pPr>
      <w:r>
        <w:rPr>
          <w:rFonts w:eastAsia="Candara" w:cs="Candara" w:ascii="Candara" w:hAnsi="Candara"/>
          <w:b w:val="false"/>
          <w:bCs w:val="false"/>
          <w:color w:val="000000"/>
          <w:sz w:val="24"/>
          <w:szCs w:val="24"/>
          <w:u w:val="none" w:color="000000"/>
          <w:lang w:val="fr-FR"/>
        </w:rPr>
        <w:t xml:space="preserve">Enfin, </w:t>
      </w:r>
      <w:r>
        <w:rPr>
          <w:rFonts w:eastAsia="Candara" w:cs="Candara" w:ascii="Candara" w:hAnsi="Candara"/>
          <w:b w:val="false"/>
          <w:bCs w:val="false"/>
          <w:color w:val="000000"/>
          <w:sz w:val="24"/>
          <w:szCs w:val="24"/>
          <w:u w:val="none" w:color="000000"/>
          <w:lang w:val="fr-FR"/>
        </w:rPr>
        <w:t xml:space="preserve">on compte </w:t>
      </w:r>
      <w:r>
        <w:rPr>
          <w:rFonts w:eastAsia="Candara" w:cs="Candara" w:ascii="Candara" w:hAnsi="Candara"/>
          <w:b w:val="false"/>
          <w:bCs w:val="false"/>
          <w:color w:val="000000"/>
          <w:sz w:val="24"/>
          <w:szCs w:val="24"/>
          <w:u w:val="none" w:color="000000"/>
          <w:lang w:val="fr-FR"/>
        </w:rPr>
        <w:t xml:space="preserve">les forains et ambulants sur divers événements, foires, braderies… mais dont nous nous démarquons aussi par la présentation du libre-service,  </w:t>
      </w:r>
      <w:r>
        <w:rPr>
          <w:rFonts w:eastAsia="Candara" w:cs="Candara" w:ascii="Candara" w:hAnsi="Candara"/>
          <w:b w:val="false"/>
          <w:bCs w:val="false"/>
          <w:color w:val="000000"/>
          <w:sz w:val="24"/>
          <w:szCs w:val="24"/>
          <w:u w:val="none" w:color="000000"/>
          <w:lang w:val="fr-FR"/>
        </w:rPr>
        <w:t xml:space="preserve">la qualité des produits </w:t>
      </w:r>
      <w:r>
        <w:rPr>
          <w:rFonts w:eastAsia="Candara" w:cs="Candara" w:ascii="Candara" w:hAnsi="Candara"/>
          <w:b w:val="false"/>
          <w:bCs w:val="false"/>
          <w:color w:val="000000"/>
          <w:sz w:val="24"/>
          <w:szCs w:val="24"/>
          <w:u w:val="none" w:color="000000"/>
          <w:lang w:val="fr-FR"/>
        </w:rPr>
        <w:t xml:space="preserve">et </w:t>
      </w:r>
      <w:r>
        <w:rPr>
          <w:rFonts w:eastAsia="Candara" w:cs="Candara" w:ascii="Candara" w:hAnsi="Candara"/>
          <w:b w:val="false"/>
          <w:bCs w:val="false"/>
          <w:color w:val="000000"/>
          <w:sz w:val="24"/>
          <w:szCs w:val="24"/>
          <w:u w:val="none" w:color="000000"/>
          <w:lang w:val="fr-FR"/>
        </w:rPr>
        <w:t xml:space="preserve">en proposant un </w:t>
      </w:r>
      <w:r>
        <w:rPr>
          <w:rFonts w:eastAsia="Candara" w:cs="Candara" w:ascii="Candara" w:hAnsi="Candara"/>
          <w:b w:val="false"/>
          <w:bCs w:val="false"/>
          <w:color w:val="000000"/>
          <w:sz w:val="24"/>
          <w:szCs w:val="24"/>
          <w:u w:val="none" w:color="000000"/>
          <w:lang w:val="fr-FR"/>
        </w:rPr>
        <w:t xml:space="preserve">prix </w:t>
      </w:r>
      <w:r>
        <w:rPr>
          <w:rFonts w:eastAsia="Candara" w:cs="Candara" w:ascii="Candara" w:hAnsi="Candara"/>
          <w:b w:val="false"/>
          <w:bCs w:val="false"/>
          <w:color w:val="000000"/>
          <w:sz w:val="24"/>
          <w:szCs w:val="24"/>
          <w:u w:val="none" w:color="000000"/>
          <w:lang w:val="fr-FR"/>
        </w:rPr>
        <w:t xml:space="preserve">plus </w:t>
      </w:r>
      <w:r>
        <w:rPr>
          <w:rFonts w:eastAsia="Candara" w:cs="Candara" w:ascii="Candara" w:hAnsi="Candara"/>
          <w:b w:val="false"/>
          <w:bCs w:val="false"/>
          <w:color w:val="000000"/>
          <w:sz w:val="24"/>
          <w:szCs w:val="24"/>
          <w:u w:val="none" w:color="000000"/>
          <w:lang w:val="fr-FR"/>
        </w:rPr>
        <w:t xml:space="preserve">attractif, </w:t>
      </w:r>
      <w:r>
        <w:rPr>
          <w:rFonts w:eastAsia="Candara" w:cs="Candara" w:ascii="Candara" w:hAnsi="Candara"/>
          <w:b w:val="false"/>
          <w:bCs w:val="false"/>
          <w:color w:val="000000"/>
          <w:sz w:val="24"/>
          <w:szCs w:val="24"/>
          <w:u w:val="none" w:color="000000"/>
          <w:lang w:val="fr-FR"/>
        </w:rPr>
        <w:t xml:space="preserve">en moyenne nous serons près de 25% moins cher. </w:t>
      </w:r>
      <w:r/>
    </w:p>
    <w:p>
      <w:pPr>
        <w:pStyle w:val="Titre3"/>
      </w:pPr>
      <w:r>
        <w:rPr>
          <w:rFonts w:eastAsia="Candara" w:cs="Candara" w:ascii="Candara" w:hAnsi="Candara"/>
          <w:b w:val="false"/>
          <w:bCs w:val="false"/>
          <w:color w:val="000000"/>
          <w:sz w:val="24"/>
          <w:szCs w:val="24"/>
          <w:u w:val="none" w:color="000000"/>
          <w:lang w:val="fr-FR"/>
        </w:rPr>
        <w:t xml:space="preserve">À noter, la concurrence non négligeable des chocolatiers et autres confiseurs dit «à l’ancienne» notamment lors de périodes de fêtes, </w:t>
      </w:r>
      <w:r>
        <w:rPr>
          <w:rFonts w:eastAsia="Candara" w:cs="Candara" w:ascii="Candara" w:hAnsi="Candara"/>
          <w:b w:val="false"/>
          <w:bCs w:val="false"/>
          <w:color w:val="000000"/>
          <w:sz w:val="24"/>
          <w:szCs w:val="24"/>
          <w:u w:val="none" w:color="000000"/>
          <w:lang w:val="fr-FR"/>
        </w:rPr>
        <w:t>ainsi que le secteur de l'événementiel proposant des Candy bar.</w:t>
      </w:r>
      <w:r/>
    </w:p>
    <w:p>
      <w:pPr>
        <w:pStyle w:val="Titre3"/>
        <w:rPr>
          <w:sz w:val="24"/>
          <w:u w:val="none" w:color="000000"/>
          <w:b w:val="false"/>
          <w:sz w:val="24"/>
          <w:b w:val="false"/>
          <w:szCs w:val="24"/>
          <w:bCs w:val="false"/>
          <w:rFonts w:ascii="Candara" w:hAnsi="Candara" w:eastAsia="Candara" w:cs="Candara"/>
          <w:color w:val="000000"/>
          <w:lang w:val="fr-FR"/>
        </w:rPr>
      </w:pPr>
      <w:r>
        <w:rPr/>
      </w:r>
      <w:r/>
    </w:p>
    <w:p>
      <w:pPr>
        <w:pStyle w:val="Titre3"/>
      </w:pPr>
      <w:r>
        <w:rPr>
          <w:rFonts w:eastAsia="Candara" w:cs="Candara" w:ascii="Candara" w:hAnsi="Candara"/>
          <w:color w:val="0000FF"/>
          <w:u w:val="none" w:color="0000FF"/>
          <w:lang w:val="fr-FR"/>
        </w:rPr>
        <w:t>Stratégie de l'entreprise</w:t>
      </w:r>
      <w:r/>
    </w:p>
    <w:p>
      <w:pPr>
        <w:pStyle w:val="Titre3"/>
      </w:pPr>
      <w:r>
        <w:rPr>
          <w:rFonts w:eastAsia="Candara" w:cs="Candara" w:ascii="Candara" w:hAnsi="Candara"/>
          <w:b w:val="false"/>
          <w:bCs w:val="false"/>
          <w:sz w:val="24"/>
          <w:szCs w:val="24"/>
          <w:lang w:val="fr-FR"/>
        </w:rPr>
        <w:t xml:space="preserve">   </w:t>
      </w:r>
      <w:r>
        <w:rPr>
          <w:rFonts w:eastAsia="Candara" w:cs="Candara" w:ascii="Candara" w:hAnsi="Candara"/>
          <w:b w:val="false"/>
          <w:bCs w:val="false"/>
          <w:color w:val="808080"/>
          <w:sz w:val="28"/>
          <w:szCs w:val="28"/>
          <w:u w:val="none" w:color="808080"/>
          <w:lang w:val="fr-FR"/>
        </w:rPr>
        <w:t>De quoi parle-t-on</w:t>
      </w:r>
      <w:r/>
    </w:p>
    <w:p>
      <w:pPr>
        <w:pStyle w:val="Citation"/>
        <w:ind w:left="0" w:right="567" w:hanging="0"/>
      </w:pPr>
      <w:r>
        <w:rPr>
          <w:rFonts w:eastAsia="Candara" w:cs="Candara" w:ascii="Candara" w:hAnsi="Candara"/>
          <w:lang w:val="fr-FR"/>
        </w:rPr>
        <w:t xml:space="preserve">Un commerce ouvert pendant quelques mois </w:t>
      </w:r>
      <w:r>
        <w:rPr>
          <w:rFonts w:eastAsia="Candara" w:cs="Candara" w:ascii="Candara" w:hAnsi="Candara"/>
          <w:lang w:val="fr-FR"/>
        </w:rPr>
        <w:t xml:space="preserve">(3 mois) </w:t>
      </w:r>
      <w:r>
        <w:rPr>
          <w:rFonts w:eastAsia="Candara" w:cs="Candara" w:ascii="Candara" w:hAnsi="Candara"/>
          <w:lang w:val="fr-FR"/>
        </w:rPr>
        <w:t xml:space="preserve">dans un secteur N°1 ou à forte affluence puis de nouveau implanté dans un autre secteur, une autre ville. </w:t>
      </w:r>
      <w:r>
        <w:rPr>
          <w:rFonts w:eastAsia="Candara" w:cs="Candara" w:ascii="Candara" w:hAnsi="Candara"/>
          <w:lang w:val="fr-FR"/>
        </w:rPr>
        <w:t>Et ainsi de suite...</w:t>
      </w:r>
      <w:r/>
    </w:p>
    <w:p>
      <w:pPr>
        <w:pStyle w:val="Citation"/>
        <w:ind w:left="0" w:right="567" w:hanging="0"/>
      </w:pPr>
      <w:r>
        <w:rPr>
          <w:rFonts w:eastAsia="Candara" w:cs="Candara" w:ascii="Candara" w:hAnsi="Candara"/>
          <w:color w:val="000000"/>
          <w:sz w:val="24"/>
          <w:szCs w:val="24"/>
          <w:u w:val="none" w:color="000000"/>
          <w:lang w:val="fr-FR"/>
        </w:rPr>
        <w:t>La boutique éphémère trouve son essor dans l’appétit de nouveautés des consommateurs. L’entreprise bénéficiera à chaque nouveaux magasin</w:t>
      </w:r>
      <w:r>
        <w:rPr>
          <w:rFonts w:eastAsia="Candara" w:cs="Candara" w:ascii="Candara" w:hAnsi="Candara"/>
          <w:color w:val="000000"/>
          <w:sz w:val="24"/>
          <w:szCs w:val="24"/>
          <w:u w:val="none" w:color="000000"/>
          <w:lang w:val="fr-FR"/>
        </w:rPr>
        <w:t>s</w:t>
      </w:r>
      <w:r>
        <w:rPr>
          <w:rFonts w:eastAsia="Candara" w:cs="Candara" w:ascii="Candara" w:hAnsi="Candara"/>
          <w:color w:val="000000"/>
          <w:sz w:val="24"/>
          <w:szCs w:val="24"/>
          <w:u w:val="none" w:color="000000"/>
          <w:lang w:val="fr-FR"/>
        </w:rPr>
        <w:t xml:space="preserve"> de l’engouement lié aux premiers mois d’ouverture d’une boutique.</w:t>
      </w:r>
      <w:r>
        <w:rPr>
          <w:rFonts w:eastAsia="Candara" w:cs="Candara" w:ascii="Candara" w:hAnsi="Candara"/>
          <w:color w:val="000000"/>
          <w:u w:val="none" w:color="000000"/>
          <w:lang w:val="fr-FR"/>
        </w:rPr>
        <w:t xml:space="preserve"> </w:t>
      </w:r>
      <w:r/>
    </w:p>
    <w:p>
      <w:pPr>
        <w:pStyle w:val="Citation"/>
        <w:ind w:left="0" w:right="567" w:hanging="0"/>
      </w:pPr>
      <w:r>
        <w:rPr>
          <w:rFonts w:eastAsia="Candara" w:cs="Candara" w:ascii="Candara" w:hAnsi="Candara"/>
          <w:lang w:val="fr-FR"/>
        </w:rPr>
        <w:t>Cela peut également permettre de vendre un produit saisonnier en ayant un point de vente en propre sur un emplacement que nous ne pourrions pas nous permettre d’occuper à l’année (Zone touristique, loye</w:t>
      </w:r>
      <w:r>
        <w:rPr>
          <w:rFonts w:eastAsia="Candara" w:cs="Candara" w:ascii="Candara" w:hAnsi="Candara"/>
          <w:lang w:val="fr-FR"/>
        </w:rPr>
        <w:t>r</w:t>
      </w:r>
      <w:r>
        <w:rPr>
          <w:rFonts w:eastAsia="Candara" w:cs="Candara" w:ascii="Candara" w:hAnsi="Candara"/>
          <w:lang w:val="fr-FR"/>
        </w:rPr>
        <w:t>).</w:t>
      </w:r>
      <w:r/>
    </w:p>
    <w:p>
      <w:pPr>
        <w:pStyle w:val="Citation"/>
        <w:ind w:left="0" w:right="567" w:hanging="0"/>
      </w:pPr>
      <w:r>
        <w:rPr>
          <w:rFonts w:eastAsia="Candara" w:cs="Candara" w:ascii="Candara" w:hAnsi="Candara"/>
          <w:lang w:val="fr-FR"/>
        </w:rPr>
        <w:t xml:space="preserve">La stratégie à moyen terme est aussi de </w:t>
      </w:r>
      <w:r>
        <w:rPr>
          <w:rFonts w:eastAsia="Candara" w:cs="Candara" w:ascii="Candara" w:hAnsi="Candara"/>
          <w:lang w:val="fr-FR"/>
        </w:rPr>
        <w:t xml:space="preserve">tester un quartier en vue d’une ouverture de boutique permanente, </w:t>
      </w:r>
      <w:r>
        <w:rPr>
          <w:rFonts w:eastAsia="Candara" w:cs="Candara" w:ascii="Candara" w:hAnsi="Candara"/>
          <w:lang w:val="fr-FR"/>
        </w:rPr>
        <w:t>et d</w:t>
      </w:r>
      <w:r>
        <w:rPr>
          <w:rFonts w:eastAsia="Candara" w:cs="Candara" w:ascii="Candara" w:hAnsi="Candara"/>
          <w:lang w:val="fr-FR"/>
        </w:rPr>
        <w:t xml:space="preserve">onc </w:t>
      </w:r>
      <w:r>
        <w:rPr>
          <w:rFonts w:eastAsia="Candara" w:cs="Candara" w:ascii="Candara" w:hAnsi="Candara"/>
          <w:lang w:val="fr-FR"/>
        </w:rPr>
        <w:t xml:space="preserve">de </w:t>
      </w:r>
      <w:r>
        <w:rPr>
          <w:rFonts w:eastAsia="Candara" w:cs="Candara" w:ascii="Candara" w:hAnsi="Candara"/>
          <w:lang w:val="fr-FR"/>
        </w:rPr>
        <w:t xml:space="preserve">définir si une implantation est suffisamment rentable. </w:t>
      </w:r>
      <w:r/>
    </w:p>
    <w:p>
      <w:pPr>
        <w:pStyle w:val="Citation"/>
        <w:ind w:left="0" w:right="567" w:hanging="0"/>
      </w:pPr>
      <w:r>
        <w:rPr>
          <w:rFonts w:eastAsia="Candara" w:cs="Candara" w:ascii="Candara" w:hAnsi="Candara"/>
          <w:color w:val="000000"/>
          <w:sz w:val="24"/>
          <w:szCs w:val="24"/>
          <w:u w:val="none" w:color="000000"/>
          <w:lang w:val="fr-FR"/>
        </w:rPr>
        <w:t xml:space="preserve">Les structures étant légères </w:t>
      </w:r>
      <w:r>
        <w:rPr>
          <w:rFonts w:eastAsia="Candara" w:cs="Candara" w:ascii="Candara" w:hAnsi="Candara"/>
          <w:color w:val="000000"/>
          <w:sz w:val="24"/>
          <w:szCs w:val="24"/>
          <w:u w:val="none" w:color="000000"/>
          <w:lang w:val="fr-FR"/>
        </w:rPr>
        <w:t>et le matériel peu conséquent,</w:t>
      </w:r>
      <w:r>
        <w:rPr>
          <w:rFonts w:eastAsia="Candara" w:cs="Candara" w:ascii="Candara" w:hAnsi="Candara"/>
          <w:color w:val="000000"/>
          <w:sz w:val="24"/>
          <w:szCs w:val="24"/>
          <w:u w:val="none" w:color="000000"/>
          <w:lang w:val="fr-FR"/>
        </w:rPr>
        <w:t xml:space="preserve"> l'agencement est simple et rapide. Quelques heures </w:t>
      </w:r>
      <w:r>
        <w:rPr>
          <w:rFonts w:eastAsia="Candara" w:cs="Candara" w:ascii="Candara" w:hAnsi="Candara"/>
          <w:color w:val="000000"/>
          <w:sz w:val="24"/>
          <w:szCs w:val="24"/>
          <w:u w:val="none" w:color="000000"/>
          <w:lang w:val="fr-FR"/>
        </w:rPr>
        <w:t xml:space="preserve">à 2 personnes </w:t>
      </w:r>
      <w:r>
        <w:rPr>
          <w:rFonts w:eastAsia="Candara" w:cs="Candara" w:ascii="Candara" w:hAnsi="Candara"/>
          <w:color w:val="000000"/>
          <w:sz w:val="24"/>
          <w:szCs w:val="24"/>
          <w:u w:val="none" w:color="000000"/>
          <w:lang w:val="fr-FR"/>
        </w:rPr>
        <w:t>suffisent à mettre en place une boutique de 50m2, soit une journée pour être opérationnel. Ainsi, le concep</w:t>
      </w:r>
      <w:r>
        <w:rPr>
          <w:rFonts w:eastAsia="Candara" w:cs="Candara" w:ascii="Candara" w:hAnsi="Candara"/>
          <w:color w:val="000000"/>
          <w:sz w:val="24"/>
          <w:szCs w:val="24"/>
          <w:u w:val="none" w:color="000000"/>
          <w:lang w:val="fr-FR"/>
        </w:rPr>
        <w:t xml:space="preserve">t </w:t>
      </w:r>
      <w:r>
        <w:rPr>
          <w:rFonts w:eastAsia="Candara" w:cs="Candara" w:ascii="Candara" w:hAnsi="Candara"/>
          <w:color w:val="000000"/>
          <w:sz w:val="24"/>
          <w:szCs w:val="24"/>
          <w:u w:val="none" w:color="000000"/>
          <w:lang w:val="fr-FR"/>
        </w:rPr>
        <w:t>peut s'intégrer à de nombreux et différents environnements. Notre projet peu s'établir en Centre-ville, en Zone piétonne, touristique, en Galerie marchande, Centres commerciaux… Mais aussi hors lieux: Salon, Festival, Foire Expo…</w:t>
      </w:r>
      <w:r/>
    </w:p>
    <w:p>
      <w:pPr>
        <w:pStyle w:val="Citation"/>
        <w:ind w:left="0" w:right="567" w:hanging="0"/>
      </w:pPr>
      <w:r>
        <w:rPr>
          <w:rFonts w:eastAsia="Candara" w:cs="Candara" w:ascii="Candara" w:hAnsi="Candara"/>
          <w:color w:val="000000"/>
          <w:sz w:val="24"/>
          <w:szCs w:val="24"/>
          <w:u w:val="none" w:color="000000"/>
          <w:lang w:val="fr-FR"/>
        </w:rPr>
        <w:t xml:space="preserve">Enfin, </w:t>
      </w:r>
      <w:r>
        <w:rPr>
          <w:rFonts w:eastAsia="Candara" w:cs="Candara" w:ascii="Candara" w:hAnsi="Candara"/>
          <w:color w:val="000000"/>
          <w:sz w:val="24"/>
          <w:szCs w:val="24"/>
          <w:u w:val="none" w:color="000000"/>
          <w:lang w:val="fr-FR"/>
        </w:rPr>
        <w:t xml:space="preserve">es bonbons sont proposés par variété en vrac et en libre-service. Afin d'optimiser leur conservation et la rotation, les produits sont en tubes fermés avec clapet et couvercle, accrochés sur un présentoir mobile. </w:t>
      </w:r>
      <w:r/>
    </w:p>
    <w:p>
      <w:pPr>
        <w:pStyle w:val="Citation"/>
        <w:ind w:left="0" w:right="567" w:hanging="0"/>
      </w:pPr>
      <w:r>
        <w:rPr>
          <w:rFonts w:eastAsia="Candara" w:cs="Candara" w:ascii="Candara" w:hAnsi="Candara"/>
          <w:i w:val="false"/>
          <w:iCs w:val="false"/>
          <w:color w:val="000000"/>
          <w:sz w:val="24"/>
          <w:szCs w:val="24"/>
          <w:u w:val="none" w:color="000000"/>
          <w:lang w:val="fr-FR"/>
        </w:rPr>
        <w:t>En résumé,</w:t>
      </w:r>
      <w:r/>
    </w:p>
    <w:p>
      <w:pPr>
        <w:pStyle w:val="Citation"/>
        <w:ind w:left="0" w:right="567" w:hanging="0"/>
      </w:pPr>
      <w:r>
        <w:rPr>
          <w:rFonts w:eastAsia="Candara" w:cs="Candara" w:ascii="Candara" w:hAnsi="Candara"/>
          <w:b/>
          <w:bCs/>
          <w:color w:val="808080"/>
          <w:sz w:val="28"/>
          <w:szCs w:val="28"/>
          <w:u w:val="none" w:color="000000"/>
          <w:lang w:val="fr-FR"/>
        </w:rPr>
        <w:t>LES AVANTAGES DE CE CONCEP</w:t>
      </w:r>
      <w:r>
        <w:rPr>
          <w:rFonts w:eastAsia="Candara" w:cs="Candara" w:ascii="Candara" w:hAnsi="Candara"/>
          <w:b/>
          <w:bCs/>
          <w:color w:val="808080"/>
          <w:sz w:val="28"/>
          <w:szCs w:val="28"/>
          <w:u w:val="none" w:color="000000"/>
          <w:lang w:val="fr-FR"/>
        </w:rPr>
        <w:t xml:space="preserve">T </w:t>
      </w:r>
      <w:r>
        <w:rPr>
          <w:rFonts w:eastAsia="Candara" w:cs="Candara" w:ascii="Candara" w:hAnsi="Candara"/>
          <w:b/>
          <w:bCs/>
          <w:color w:val="808080"/>
          <w:sz w:val="28"/>
          <w:szCs w:val="28"/>
          <w:u w:val="none" w:color="000000"/>
          <w:lang w:val="fr-FR"/>
        </w:rPr>
        <w:t>POUR NOTRE ENTREPRISE:</w:t>
      </w:r>
      <w:r/>
    </w:p>
    <w:p>
      <w:pPr>
        <w:pStyle w:val="Citation"/>
        <w:numPr>
          <w:ilvl w:val="0"/>
          <w:numId w:val="4"/>
        </w:numPr>
        <w:rPr>
          <w:sz w:val="24"/>
          <w:u w:val="none" w:color="000000"/>
          <w:b/>
          <w:sz w:val="24"/>
          <w:b/>
          <w:szCs w:val="24"/>
          <w:bCs/>
          <w:rFonts w:ascii="Candara" w:hAnsi="Candara" w:eastAsia="Candara" w:cs="Candara"/>
          <w:color w:val="000000"/>
          <w:lang w:val="fr-FR"/>
        </w:rPr>
      </w:pPr>
      <w:r>
        <w:rPr>
          <w:rFonts w:eastAsia="Candara" w:cs="Candara" w:ascii="Candara" w:hAnsi="Candara"/>
          <w:b/>
          <w:bCs/>
          <w:color w:val="000000"/>
          <w:sz w:val="24"/>
          <w:szCs w:val="24"/>
          <w:u w:val="none" w:color="000000"/>
          <w:lang w:val="fr-FR"/>
        </w:rPr>
        <w:t xml:space="preserve">Limiter les frais liés au droit d’entrée au bail d’une cellule commerciale en 3-6-9 </w:t>
      </w:r>
      <w:r/>
    </w:p>
    <w:p>
      <w:pPr>
        <w:pStyle w:val="Citation"/>
        <w:numPr>
          <w:ilvl w:val="0"/>
          <w:numId w:val="3"/>
        </w:numPr>
      </w:pPr>
      <w:r>
        <w:rPr>
          <w:rFonts w:eastAsia="Candara" w:cs="Candara" w:ascii="Candara" w:hAnsi="Candara"/>
          <w:b/>
          <w:bCs/>
          <w:color w:val="000000"/>
          <w:sz w:val="24"/>
          <w:szCs w:val="24"/>
          <w:u w:val="none" w:color="000000"/>
          <w:lang w:val="fr-FR"/>
        </w:rPr>
        <w:t>Limiter les charges financières liées à cette même cellule</w:t>
      </w:r>
      <w:r/>
    </w:p>
    <w:p>
      <w:pPr>
        <w:pStyle w:val="Citation"/>
        <w:numPr>
          <w:ilvl w:val="0"/>
          <w:numId w:val="3"/>
        </w:numPr>
      </w:pPr>
      <w:r>
        <w:rPr>
          <w:rFonts w:eastAsia="Candara" w:cs="Candara" w:ascii="Candara" w:hAnsi="Candara"/>
          <w:b/>
          <w:bCs/>
          <w:color w:val="000000"/>
          <w:sz w:val="24"/>
          <w:szCs w:val="24"/>
          <w:u w:val="none" w:color="000000"/>
          <w:lang w:val="fr-FR"/>
        </w:rPr>
        <w:t xml:space="preserve">Générer l’engouement pour la marque à chaque nouvelle ouverture et assurer un </w:t>
      </w:r>
      <w:r>
        <w:rPr>
          <w:rFonts w:eastAsia="Candara" w:cs="Candara" w:ascii="Candara" w:hAnsi="Candara"/>
          <w:b/>
          <w:bCs/>
          <w:color w:val="000000"/>
          <w:sz w:val="24"/>
          <w:szCs w:val="24"/>
          <w:u w:val="none" w:color="000000"/>
          <w:lang w:val="fr-FR"/>
        </w:rPr>
        <w:t xml:space="preserve">meilleur </w:t>
      </w:r>
      <w:r>
        <w:rPr>
          <w:rFonts w:eastAsia="Candara" w:cs="Candara" w:ascii="Candara" w:hAnsi="Candara"/>
          <w:b/>
          <w:bCs/>
          <w:color w:val="000000"/>
          <w:sz w:val="24"/>
          <w:szCs w:val="24"/>
          <w:u w:val="none" w:color="000000"/>
          <w:lang w:val="fr-FR"/>
        </w:rPr>
        <w:t xml:space="preserve">bénéfice </w:t>
      </w:r>
      <w:r/>
    </w:p>
    <w:p>
      <w:pPr>
        <w:pStyle w:val="Citation"/>
        <w:numPr>
          <w:ilvl w:val="0"/>
          <w:numId w:val="3"/>
        </w:numPr>
      </w:pPr>
      <w:r>
        <w:rPr>
          <w:b/>
          <w:bCs/>
          <w:color w:val="000000"/>
          <w:sz w:val="24"/>
          <w:szCs w:val="24"/>
          <w:u w:val="none" w:color="000000"/>
          <w:lang w:val="fr-FR"/>
        </w:rPr>
        <w:t xml:space="preserve">S’assurer </w:t>
      </w:r>
      <w:r>
        <w:rPr>
          <w:rFonts w:eastAsia="Candara" w:cs="Candara" w:ascii="Candara" w:hAnsi="Candara"/>
          <w:b/>
          <w:bCs/>
          <w:color w:val="000000"/>
          <w:sz w:val="24"/>
          <w:szCs w:val="24"/>
          <w:u w:val="none" w:color="000000"/>
          <w:lang w:val="fr-FR"/>
        </w:rPr>
        <w:t xml:space="preserve">d’un emplacement Numéro 1 ( touristique  et commercial ) à chaque nouvelle saison </w:t>
      </w:r>
      <w:r/>
    </w:p>
    <w:p>
      <w:pPr>
        <w:pStyle w:val="Citation"/>
        <w:numPr>
          <w:ilvl w:val="0"/>
          <w:numId w:val="3"/>
        </w:numPr>
      </w:pPr>
      <w:r>
        <w:rPr>
          <w:rFonts w:eastAsia="Candara" w:cs="Candara" w:ascii="Candara" w:hAnsi="Candara"/>
          <w:b/>
          <w:bCs/>
          <w:color w:val="000000"/>
          <w:sz w:val="24"/>
          <w:szCs w:val="24"/>
          <w:u w:val="none" w:color="000000"/>
          <w:lang w:val="fr-FR"/>
        </w:rPr>
        <w:t xml:space="preserve">Une mobilité pour la marque afin de la faire connaître nationalement puis internationalement </w:t>
      </w:r>
      <w:r/>
    </w:p>
    <w:p>
      <w:pPr>
        <w:pStyle w:val="Citation"/>
        <w:numPr>
          <w:ilvl w:val="0"/>
          <w:numId w:val="3"/>
        </w:numPr>
      </w:pPr>
      <w:r>
        <w:rPr>
          <w:rFonts w:eastAsia="Candara" w:cs="Candara" w:ascii="Candara" w:hAnsi="Candara"/>
          <w:b/>
          <w:bCs/>
          <w:color w:val="000000"/>
          <w:sz w:val="24"/>
          <w:szCs w:val="24"/>
          <w:u w:val="none" w:color="000000"/>
          <w:lang w:val="fr-FR"/>
        </w:rPr>
        <w:t xml:space="preserve">L’intégration à différents types d’emplacements sur différents sites ( Salons, </w:t>
      </w:r>
      <w:r>
        <w:rPr>
          <w:rFonts w:eastAsia="Candara" w:cs="Candara" w:ascii="Candara" w:hAnsi="Candara"/>
          <w:b/>
          <w:bCs/>
          <w:color w:val="000000"/>
          <w:sz w:val="24"/>
          <w:szCs w:val="24"/>
          <w:u w:val="none" w:color="000000"/>
          <w:lang w:val="fr-FR"/>
        </w:rPr>
        <w:t>F</w:t>
      </w:r>
      <w:r>
        <w:rPr>
          <w:rFonts w:eastAsia="Candara" w:cs="Candara" w:ascii="Candara" w:hAnsi="Candara"/>
          <w:b/>
          <w:bCs/>
          <w:color w:val="000000"/>
          <w:sz w:val="24"/>
          <w:szCs w:val="24"/>
          <w:u w:val="none" w:color="000000"/>
          <w:lang w:val="fr-FR"/>
        </w:rPr>
        <w:t xml:space="preserve">estivals, </w:t>
      </w:r>
      <w:r>
        <w:rPr>
          <w:rFonts w:eastAsia="Candara" w:cs="Candara" w:ascii="Candara" w:hAnsi="Candara"/>
          <w:b/>
          <w:bCs/>
          <w:color w:val="000000"/>
          <w:sz w:val="24"/>
          <w:szCs w:val="24"/>
          <w:u w:val="none" w:color="000000"/>
          <w:lang w:val="fr-FR"/>
        </w:rPr>
        <w:t>F</w:t>
      </w:r>
      <w:r>
        <w:rPr>
          <w:rFonts w:eastAsia="Candara" w:cs="Candara" w:ascii="Candara" w:hAnsi="Candara"/>
          <w:b/>
          <w:bCs/>
          <w:color w:val="000000"/>
          <w:sz w:val="24"/>
          <w:szCs w:val="24"/>
          <w:u w:val="none" w:color="000000"/>
          <w:lang w:val="fr-FR"/>
        </w:rPr>
        <w:t>oire-expo etc... )</w:t>
      </w:r>
      <w:r/>
    </w:p>
    <w:p>
      <w:pPr>
        <w:pStyle w:val="Citation"/>
        <w:numPr>
          <w:ilvl w:val="0"/>
          <w:numId w:val="3"/>
        </w:numPr>
      </w:pPr>
      <w:r>
        <w:rPr>
          <w:rFonts w:eastAsia="Candara" w:cs="Candara" w:ascii="Candara" w:hAnsi="Candara"/>
          <w:b/>
          <w:bCs/>
          <w:color w:val="000000"/>
          <w:u w:val="none" w:color="000000"/>
          <w:lang w:val="fr-FR"/>
        </w:rPr>
        <w:t xml:space="preserve">La notion de courte durée du magasin, permet de faire prendre conscience au client qu'il est un privilégié. </w:t>
      </w:r>
      <w:r/>
    </w:p>
    <w:p>
      <w:pPr>
        <w:pStyle w:val="Citation"/>
        <w:numPr>
          <w:ilvl w:val="0"/>
          <w:numId w:val="3"/>
        </w:numPr>
      </w:pPr>
      <w:r>
        <w:rPr>
          <w:rFonts w:eastAsia="Candara" w:cs="Candara" w:ascii="Candara" w:hAnsi="Candara"/>
          <w:b/>
          <w:bCs/>
          <w:color w:val="000000"/>
          <w:u w:val="none" w:color="000000"/>
          <w:lang w:val="fr-FR"/>
        </w:rPr>
        <w:t xml:space="preserve">Pouvoir générer une communication dans les médias, </w:t>
      </w:r>
      <w:r>
        <w:rPr>
          <w:rFonts w:eastAsia="Candara" w:cs="Candara" w:ascii="Candara" w:hAnsi="Candara"/>
          <w:b/>
          <w:bCs/>
          <w:color w:val="000000"/>
          <w:u w:val="none" w:color="000000"/>
          <w:lang w:val="fr-FR"/>
        </w:rPr>
        <w:t>dite événementielle,</w:t>
      </w:r>
      <w:r>
        <w:rPr>
          <w:rFonts w:eastAsia="Candara" w:cs="Candara" w:ascii="Candara" w:hAnsi="Candara"/>
          <w:b/>
          <w:bCs/>
          <w:color w:val="000000"/>
          <w:u w:val="none" w:color="000000"/>
          <w:lang w:val="fr-FR"/>
        </w:rPr>
        <w:t xml:space="preserve"> différente de la ligne habituelle, sur un temps limité est aussi un des atouts qu’offre le Pop-up store:     créer le buzz!</w:t>
      </w:r>
      <w:r/>
    </w:p>
    <w:p>
      <w:pPr>
        <w:pStyle w:val="Titre3"/>
      </w:pPr>
      <w:r>
        <w:rPr>
          <w:rFonts w:eastAsia="Candara" w:cs="Candara" w:ascii="Candara" w:hAnsi="Candara"/>
          <w:b/>
          <w:bCs/>
          <w:color w:val="0000FF"/>
          <w:sz w:val="28"/>
          <w:szCs w:val="28"/>
          <w:u w:val="none" w:color="0000FF"/>
          <w:lang w:val="fr-FR"/>
        </w:rPr>
        <w:t>Plan Marketing</w:t>
      </w:r>
      <w:r/>
    </w:p>
    <w:p>
      <w:pPr>
        <w:pStyle w:val="Titre3"/>
      </w:pPr>
      <w:r>
        <w:rPr>
          <w:rFonts w:eastAsia="Candara" w:cs="Candara" w:ascii="Candara" w:hAnsi="Candara"/>
          <w:b w:val="false"/>
          <w:bCs w:val="false"/>
          <w:sz w:val="28"/>
          <w:szCs w:val="28"/>
          <w:lang w:val="fr-FR"/>
        </w:rPr>
        <w:t>P</w:t>
      </w:r>
      <w:r>
        <w:rPr>
          <w:rFonts w:eastAsia="Candara" w:cs="Candara" w:ascii="Candara" w:hAnsi="Candara"/>
          <w:b w:val="false"/>
          <w:bCs w:val="false"/>
          <w:sz w:val="28"/>
          <w:szCs w:val="28"/>
          <w:lang w:val="fr-FR"/>
        </w:rPr>
        <w:t xml:space="preserve">révisionnel client </w:t>
      </w:r>
      <w:r/>
    </w:p>
    <w:p>
      <w:pPr>
        <w:pStyle w:val="Titre3"/>
      </w:pPr>
      <w:r>
        <w:rPr>
          <w:rFonts w:eastAsia="Candara" w:cs="Candara" w:ascii="Candara" w:hAnsi="Candara"/>
          <w:b w:val="false"/>
          <w:bCs w:val="false"/>
          <w:color w:val="000000"/>
          <w:sz w:val="24"/>
          <w:szCs w:val="24"/>
          <w:u w:val="none" w:color="000000"/>
          <w:lang w:val="fr-FR"/>
        </w:rPr>
        <w:t>L</w:t>
      </w:r>
      <w:r>
        <w:rPr>
          <w:rFonts w:eastAsia="Candara" w:cs="Candara" w:ascii="Candara" w:hAnsi="Candara"/>
          <w:b w:val="false"/>
          <w:bCs w:val="false"/>
          <w:color w:val="000000"/>
          <w:sz w:val="24"/>
          <w:szCs w:val="24"/>
          <w:u w:val="none" w:color="000000"/>
          <w:lang w:val="fr-FR"/>
        </w:rPr>
        <w:t>e Prévisionnel Client permettant d'établir le C.</w:t>
      </w:r>
      <w:r>
        <w:rPr>
          <w:rFonts w:eastAsia="Candara" w:cs="Candara" w:ascii="Candara" w:hAnsi="Candara"/>
          <w:b w:val="false"/>
          <w:bCs w:val="false"/>
          <w:color w:val="000000"/>
          <w:sz w:val="24"/>
          <w:szCs w:val="24"/>
          <w:u w:val="none" w:color="000000"/>
          <w:lang w:val="fr-FR"/>
        </w:rPr>
        <w:t xml:space="preserve">A </w:t>
      </w:r>
      <w:r>
        <w:rPr>
          <w:rFonts w:eastAsia="Candara" w:cs="Candara" w:ascii="Candara" w:hAnsi="Candara"/>
          <w:b w:val="false"/>
          <w:bCs w:val="false"/>
          <w:color w:val="000000"/>
          <w:sz w:val="24"/>
          <w:szCs w:val="24"/>
          <w:u w:val="none" w:color="000000"/>
          <w:lang w:val="fr-FR"/>
        </w:rPr>
        <w:t>est basé sur les données de magasins que nous avons gérés, ainsi que sur les informations chiffrées d</w:t>
      </w:r>
      <w:r>
        <w:rPr>
          <w:rFonts w:eastAsia="Candara" w:cs="Candara" w:ascii="Candara" w:hAnsi="Candara"/>
          <w:b w:val="false"/>
          <w:bCs w:val="false"/>
          <w:color w:val="000000"/>
          <w:sz w:val="24"/>
          <w:szCs w:val="24"/>
          <w:u w:val="none" w:color="000000"/>
          <w:lang w:val="fr-FR"/>
        </w:rPr>
        <w:t xml:space="preserve">'Enseignes </w:t>
      </w:r>
      <w:r>
        <w:rPr>
          <w:rFonts w:eastAsia="Candara" w:cs="Candara" w:ascii="Candara" w:hAnsi="Candara"/>
          <w:b w:val="false"/>
          <w:bCs w:val="false"/>
          <w:color w:val="000000"/>
          <w:sz w:val="24"/>
          <w:szCs w:val="24"/>
          <w:u w:val="none" w:color="000000"/>
          <w:lang w:val="fr-FR"/>
        </w:rPr>
        <w:t>tel</w:t>
      </w:r>
      <w:r>
        <w:rPr>
          <w:rFonts w:eastAsia="Candara" w:cs="Candara" w:ascii="Candara" w:hAnsi="Candara"/>
          <w:b w:val="false"/>
          <w:bCs w:val="false"/>
          <w:color w:val="000000"/>
          <w:sz w:val="24"/>
          <w:szCs w:val="24"/>
          <w:u w:val="none" w:color="000000"/>
          <w:lang w:val="fr-FR"/>
        </w:rPr>
        <w:t>les</w:t>
      </w:r>
      <w:r>
        <w:rPr>
          <w:rFonts w:eastAsia="Candara" w:cs="Candara" w:ascii="Candara" w:hAnsi="Candara"/>
          <w:b w:val="false"/>
          <w:bCs w:val="false"/>
          <w:color w:val="000000"/>
          <w:sz w:val="24"/>
          <w:szCs w:val="24"/>
          <w:u w:val="none" w:color="000000"/>
          <w:lang w:val="fr-FR"/>
        </w:rPr>
        <w:t xml:space="preserve"> Glup's et Sucx. Pour un magasin standard de 50m2, </w:t>
      </w:r>
      <w:r>
        <w:rPr>
          <w:rFonts w:eastAsia="Candara" w:cs="Candara" w:ascii="Candara" w:hAnsi="Candara"/>
          <w:b w:val="false"/>
          <w:bCs w:val="false"/>
          <w:color w:val="000000"/>
          <w:sz w:val="24"/>
          <w:szCs w:val="24"/>
          <w:u w:val="none" w:color="000000"/>
          <w:lang w:val="fr-FR"/>
        </w:rPr>
        <w:t xml:space="preserve">sujet aux périodes creuses, </w:t>
      </w:r>
      <w:r>
        <w:rPr>
          <w:rFonts w:eastAsia="Candara" w:cs="Candara" w:ascii="Candara" w:hAnsi="Candara"/>
          <w:b w:val="false"/>
          <w:bCs w:val="false"/>
          <w:color w:val="000000"/>
          <w:sz w:val="24"/>
          <w:szCs w:val="24"/>
          <w:u w:val="none" w:color="000000"/>
          <w:lang w:val="fr-FR"/>
        </w:rPr>
        <w:t>on constate un</w:t>
      </w:r>
      <w:r>
        <w:rPr>
          <w:rFonts w:eastAsia="Candara" w:cs="Candara" w:ascii="Candara" w:hAnsi="Candara"/>
          <w:b w:val="false"/>
          <w:bCs w:val="false"/>
          <w:color w:val="000000"/>
          <w:sz w:val="24"/>
          <w:szCs w:val="24"/>
          <w:u w:val="none" w:color="000000"/>
          <w:lang w:val="fr-FR"/>
        </w:rPr>
        <w:t>e moyenne de</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 xml:space="preserve">passage de 120 clients/jour. </w:t>
      </w:r>
      <w:r/>
    </w:p>
    <w:p>
      <w:pPr>
        <w:pStyle w:val="Titre3"/>
      </w:pPr>
      <w:r>
        <w:rPr>
          <w:rFonts w:eastAsia="Candara" w:cs="Candara" w:ascii="Candara" w:hAnsi="Candara"/>
          <w:b w:val="false"/>
          <w:bCs w:val="false"/>
          <w:color w:val="000000"/>
          <w:sz w:val="24"/>
          <w:szCs w:val="24"/>
          <w:u w:val="none" w:color="000000"/>
          <w:lang w:val="fr-FR"/>
        </w:rPr>
        <w:t>Basé sur les mêmes infos, le</w:t>
      </w:r>
      <w:r>
        <w:rPr>
          <w:rFonts w:eastAsia="Candara" w:cs="Candara" w:ascii="Candara" w:hAnsi="Candara"/>
          <w:b w:val="false"/>
          <w:bCs w:val="false"/>
          <w:color w:val="000000"/>
          <w:sz w:val="24"/>
          <w:szCs w:val="24"/>
          <w:u w:val="none" w:color="000000"/>
          <w:lang w:val="fr-FR"/>
        </w:rPr>
        <w:t xml:space="preserve"> panier moyen </w:t>
      </w:r>
      <w:r>
        <w:rPr>
          <w:rFonts w:eastAsia="Candara" w:cs="Candara" w:ascii="Candara" w:hAnsi="Candara"/>
          <w:b w:val="false"/>
          <w:bCs w:val="false"/>
          <w:color w:val="000000"/>
          <w:sz w:val="24"/>
          <w:szCs w:val="24"/>
          <w:u w:val="none" w:color="000000"/>
          <w:lang w:val="fr-FR"/>
        </w:rPr>
        <w:t>est de</w:t>
      </w:r>
      <w:r>
        <w:rPr>
          <w:rFonts w:eastAsia="Candara" w:cs="Candara" w:ascii="Candara" w:hAnsi="Candara"/>
          <w:b w:val="false"/>
          <w:bCs w:val="false"/>
          <w:color w:val="000000"/>
          <w:sz w:val="24"/>
          <w:szCs w:val="24"/>
          <w:u w:val="none" w:color="000000"/>
          <w:lang w:val="fr-FR"/>
        </w:rPr>
        <w:t xml:space="preserve"> 6,5€.</w:t>
      </w:r>
      <w:r/>
    </w:p>
    <w:p>
      <w:pPr>
        <w:pStyle w:val="Titre3"/>
      </w:pPr>
      <w:r>
        <w:rPr>
          <w:rFonts w:eastAsia="Candara" w:cs="Candara" w:ascii="Candara" w:hAnsi="Candara"/>
          <w:b w:val="false"/>
          <w:bCs w:val="false"/>
          <w:color w:val="000000"/>
          <w:sz w:val="24"/>
          <w:szCs w:val="24"/>
          <w:u w:val="none" w:color="000000"/>
          <w:lang w:val="fr-FR"/>
        </w:rPr>
        <w:t xml:space="preserve">Ainsi: </w:t>
      </w:r>
      <w:r>
        <w:rPr>
          <w:rFonts w:eastAsia="Candara" w:cs="Candara" w:ascii="Candara" w:hAnsi="Candara"/>
          <w:b w:val="false"/>
          <w:bCs w:val="false"/>
          <w:color w:val="000000"/>
          <w:sz w:val="24"/>
          <w:szCs w:val="24"/>
          <w:u w:val="none" w:color="000000"/>
          <w:lang w:val="fr-FR"/>
        </w:rPr>
        <w:t xml:space="preserve">120 </w:t>
      </w:r>
      <w:r>
        <w:rPr>
          <w:rFonts w:eastAsia="Candara" w:cs="Candara" w:ascii="Candara" w:hAnsi="Candara"/>
          <w:b w:val="false"/>
          <w:bCs w:val="false"/>
          <w:color w:val="000000"/>
          <w:sz w:val="24"/>
          <w:szCs w:val="24"/>
          <w:u w:val="none" w:color="000000"/>
          <w:lang w:val="fr-FR"/>
        </w:rPr>
        <w:t>clients jour</w:t>
      </w:r>
      <w:r>
        <w:rPr>
          <w:rFonts w:eastAsia="Candara" w:cs="Candara" w:ascii="Candara" w:hAnsi="Candara"/>
          <w:b w:val="false"/>
          <w:bCs w:val="false"/>
          <w:color w:val="000000"/>
          <w:sz w:val="24"/>
          <w:szCs w:val="24"/>
          <w:u w:val="none" w:color="000000"/>
          <w:lang w:val="fr-FR"/>
        </w:rPr>
        <w:t xml:space="preserve"> x 6,5</w:t>
      </w:r>
      <w:r>
        <w:rPr>
          <w:rFonts w:eastAsia="Candara" w:cs="Candara" w:ascii="Candara" w:hAnsi="Candara"/>
          <w:b w:val="false"/>
          <w:bCs w:val="false"/>
          <w:color w:val="000000"/>
          <w:sz w:val="24"/>
          <w:szCs w:val="24"/>
          <w:u w:val="none" w:color="000000"/>
          <w:lang w:val="fr-FR"/>
        </w:rPr>
        <w:t>€ panier moyen</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780€ C.A/jour. Soit, pour 25jours/ mois= 19 500€ de C.A /mois.</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 xml:space="preserve">Soit pour un prix de vente de 19,5€/Kg= environ 1000Kg/ mois de bonbons vendus. </w:t>
      </w:r>
      <w:r/>
    </w:p>
    <w:p>
      <w:pPr>
        <w:pStyle w:val="Titre3"/>
      </w:pPr>
      <w:r>
        <w:rPr>
          <w:rFonts w:eastAsia="Candara" w:cs="Candara" w:ascii="Candara" w:hAnsi="Candara"/>
          <w:b/>
          <w:bCs/>
          <w:color w:val="000000"/>
          <w:sz w:val="24"/>
          <w:szCs w:val="24"/>
          <w:u w:val="none" w:color="000000"/>
          <w:lang w:val="fr-FR"/>
        </w:rPr>
        <w:t>N</w:t>
      </w:r>
      <w:r>
        <w:rPr>
          <w:rFonts w:eastAsia="Candara" w:cs="Candara" w:ascii="Candara" w:hAnsi="Candara"/>
          <w:b/>
          <w:bCs/>
          <w:color w:val="000000"/>
          <w:sz w:val="24"/>
          <w:szCs w:val="24"/>
          <w:u w:val="none" w:color="000000"/>
          <w:lang w:val="fr-FR"/>
        </w:rPr>
        <w:t xml:space="preserve">ous pouvons </w:t>
      </w:r>
      <w:r>
        <w:rPr>
          <w:rFonts w:eastAsia="Candara" w:cs="Candara" w:ascii="Candara" w:hAnsi="Candara"/>
          <w:b/>
          <w:bCs/>
          <w:color w:val="000000"/>
          <w:sz w:val="24"/>
          <w:szCs w:val="24"/>
          <w:u w:val="none" w:color="000000"/>
          <w:lang w:val="fr-FR"/>
        </w:rPr>
        <w:t xml:space="preserve">donc </w:t>
      </w:r>
      <w:r>
        <w:rPr>
          <w:rFonts w:eastAsia="Candara" w:cs="Candara" w:ascii="Candara" w:hAnsi="Candara"/>
          <w:b/>
          <w:bCs/>
          <w:color w:val="000000"/>
          <w:sz w:val="24"/>
          <w:szCs w:val="24"/>
          <w:u w:val="none" w:color="000000"/>
          <w:lang w:val="fr-FR"/>
        </w:rPr>
        <w:t xml:space="preserve">prétendre à un C.A </w:t>
      </w:r>
      <w:r>
        <w:rPr>
          <w:rFonts w:eastAsia="Candara" w:cs="Candara" w:ascii="Candara" w:hAnsi="Candara"/>
          <w:b/>
          <w:bCs/>
          <w:color w:val="000000"/>
          <w:sz w:val="24"/>
          <w:szCs w:val="24"/>
          <w:u w:val="none" w:color="000000"/>
          <w:lang w:val="fr-FR"/>
        </w:rPr>
        <w:t xml:space="preserve">minimum </w:t>
      </w:r>
      <w:r>
        <w:rPr>
          <w:rFonts w:eastAsia="Candara" w:cs="Candara" w:ascii="Candara" w:hAnsi="Candara"/>
          <w:b/>
          <w:bCs/>
          <w:color w:val="000000"/>
          <w:sz w:val="24"/>
          <w:szCs w:val="24"/>
          <w:u w:val="none" w:color="000000"/>
          <w:lang w:val="fr-FR"/>
        </w:rPr>
        <w:t>de 230 000€/an</w:t>
      </w:r>
      <w:r>
        <w:rPr>
          <w:rFonts w:eastAsia="Candara" w:cs="Candara" w:ascii="Candara" w:hAnsi="Candara"/>
          <w:b w:val="false"/>
          <w:bCs w:val="false"/>
          <w:color w:val="000000"/>
          <w:sz w:val="24"/>
          <w:szCs w:val="24"/>
          <w:u w:val="none" w:color="000000"/>
          <w:lang w:val="fr-FR"/>
        </w:rPr>
        <w:t>.</w:t>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pPr>
      <w:r>
        <w:rPr>
          <w:rFonts w:eastAsia="Candara" w:cs="Candara" w:ascii="Candara" w:hAnsi="Candara"/>
          <w:b w:val="false"/>
          <w:bCs w:val="false"/>
          <w:color w:val="808080"/>
          <w:sz w:val="28"/>
          <w:szCs w:val="28"/>
          <w:u w:val="none" w:color="000000"/>
          <w:lang w:val="fr-FR"/>
        </w:rPr>
        <w:t>P</w:t>
      </w:r>
      <w:r>
        <w:rPr>
          <w:rFonts w:eastAsia="Candara" w:cs="Candara" w:ascii="Candara" w:hAnsi="Candara"/>
          <w:b w:val="false"/>
          <w:bCs w:val="false"/>
          <w:color w:val="808080"/>
          <w:sz w:val="28"/>
          <w:szCs w:val="28"/>
          <w:u w:val="none" w:color="000000"/>
          <w:lang w:val="fr-FR"/>
        </w:rPr>
        <w:t>olitique de Prix</w:t>
      </w:r>
      <w:r/>
    </w:p>
    <w:p>
      <w:pPr>
        <w:pStyle w:val="Titre3"/>
      </w:pPr>
      <w:r>
        <w:rPr>
          <w:rFonts w:eastAsia="Candara" w:cs="Candara" w:ascii="Candara" w:hAnsi="Candara"/>
          <w:b w:val="false"/>
          <w:bCs w:val="false"/>
          <w:color w:val="000000"/>
          <w:sz w:val="24"/>
          <w:szCs w:val="24"/>
          <w:u w:val="none" w:color="000000"/>
          <w:lang w:val="fr-FR"/>
        </w:rPr>
        <w:t>Pour la vente des bonbons en vrac, le Prix est fixé selon une moyenne des prix pratiqués dans ce secteur et en fonction de la concurrence  local</w:t>
      </w:r>
      <w:r>
        <w:rPr>
          <w:rFonts w:eastAsia="Candara" w:cs="Candara" w:ascii="Candara" w:hAnsi="Candara"/>
          <w:b w:val="false"/>
          <w:bCs w:val="false"/>
          <w:color w:val="000000"/>
          <w:sz w:val="24"/>
          <w:szCs w:val="24"/>
          <w:u w:val="none" w:color="000000"/>
          <w:lang w:val="fr-FR"/>
        </w:rPr>
        <w:t>e</w:t>
      </w:r>
      <w:r>
        <w:rPr>
          <w:rFonts w:eastAsia="Candara" w:cs="Candara" w:ascii="Candara" w:hAnsi="Candara"/>
          <w:b w:val="false"/>
          <w:bCs w:val="false"/>
          <w:color w:val="000000"/>
          <w:sz w:val="24"/>
          <w:szCs w:val="24"/>
          <w:u w:val="none" w:color="000000"/>
          <w:lang w:val="fr-FR"/>
        </w:rPr>
        <w:t xml:space="preserve"> éventuelle. Ceci afin d'être compétitif et encore plus attractif. </w:t>
      </w:r>
      <w:r/>
    </w:p>
    <w:p>
      <w:pPr>
        <w:pStyle w:val="Titre3"/>
      </w:pPr>
      <w:r>
        <w:rPr>
          <w:rFonts w:eastAsia="Candara" w:cs="Candara" w:ascii="Candara" w:hAnsi="Candara"/>
          <w:b w:val="false"/>
          <w:bCs w:val="false"/>
          <w:color w:val="000000"/>
          <w:sz w:val="24"/>
          <w:szCs w:val="24"/>
          <w:u w:val="none" w:color="000000"/>
          <w:lang w:val="fr-FR"/>
        </w:rPr>
        <w:t>Ainsi on constate, un prix au Kg allan</w:t>
      </w:r>
      <w:r>
        <w:rPr>
          <w:rFonts w:eastAsia="Candara" w:cs="Candara" w:ascii="Candara" w:hAnsi="Candara"/>
          <w:b w:val="false"/>
          <w:bCs w:val="false"/>
          <w:color w:val="000000"/>
          <w:sz w:val="24"/>
          <w:szCs w:val="24"/>
          <w:u w:val="none" w:color="000000"/>
          <w:lang w:val="fr-FR"/>
        </w:rPr>
        <w:t xml:space="preserve">t </w:t>
      </w:r>
      <w:r>
        <w:rPr>
          <w:rFonts w:eastAsia="Candara" w:cs="Candara" w:ascii="Candara" w:hAnsi="Candara"/>
          <w:b w:val="false"/>
          <w:bCs w:val="false"/>
          <w:color w:val="000000"/>
          <w:sz w:val="24"/>
          <w:szCs w:val="24"/>
          <w:u w:val="none" w:color="000000"/>
          <w:lang w:val="fr-FR"/>
        </w:rPr>
        <w:t xml:space="preserve">de 15€ à 30€,  soit entre 1,50€ et 3€ les 100g, voir plus selon les régions en période estivale (bord de mer). </w:t>
      </w:r>
      <w:r/>
    </w:p>
    <w:p>
      <w:pPr>
        <w:pStyle w:val="Titre3"/>
      </w:pPr>
      <w:r>
        <w:rPr>
          <w:rFonts w:eastAsia="Candara" w:cs="Candara" w:ascii="Candara" w:hAnsi="Candara"/>
          <w:b/>
          <w:bCs/>
          <w:color w:val="000000"/>
          <w:sz w:val="24"/>
          <w:szCs w:val="24"/>
          <w:u w:val="none" w:color="000000"/>
          <w:lang w:val="fr-FR"/>
        </w:rPr>
        <w:t xml:space="preserve">Le Prix </w:t>
      </w:r>
      <w:r>
        <w:rPr>
          <w:rFonts w:eastAsia="Candara" w:cs="Candara" w:ascii="Candara" w:hAnsi="Candara"/>
          <w:b/>
          <w:bCs/>
          <w:color w:val="000000"/>
          <w:sz w:val="24"/>
          <w:szCs w:val="24"/>
          <w:u w:val="none" w:color="000000"/>
          <w:lang w:val="fr-FR"/>
        </w:rPr>
        <w:t xml:space="preserve">de vente </w:t>
      </w:r>
      <w:r>
        <w:rPr>
          <w:rFonts w:eastAsia="Candara" w:cs="Candara" w:ascii="Candara" w:hAnsi="Candara"/>
          <w:b/>
          <w:bCs/>
          <w:color w:val="000000"/>
          <w:sz w:val="24"/>
          <w:szCs w:val="24"/>
          <w:u w:val="none" w:color="000000"/>
          <w:lang w:val="fr-FR"/>
        </w:rPr>
        <w:t xml:space="preserve">retenu est </w:t>
      </w:r>
      <w:r>
        <w:rPr>
          <w:rFonts w:eastAsia="Candara" w:cs="Candara" w:ascii="Candara" w:hAnsi="Candara"/>
          <w:b/>
          <w:bCs/>
          <w:color w:val="000000"/>
          <w:sz w:val="24"/>
          <w:szCs w:val="24"/>
          <w:u w:val="none" w:color="000000"/>
          <w:lang w:val="fr-FR"/>
        </w:rPr>
        <w:t xml:space="preserve">donc de </w:t>
      </w:r>
      <w:r>
        <w:rPr>
          <w:rFonts w:eastAsia="Candara" w:cs="Candara" w:ascii="Candara" w:hAnsi="Candara"/>
          <w:b/>
          <w:bCs/>
          <w:color w:val="000000"/>
          <w:sz w:val="24"/>
          <w:szCs w:val="24"/>
          <w:u w:val="none" w:color="000000"/>
          <w:lang w:val="fr-FR"/>
        </w:rPr>
        <w:t>1,</w:t>
      </w:r>
      <w:r>
        <w:rPr>
          <w:rFonts w:eastAsia="Candara" w:cs="Candara" w:ascii="Candara" w:hAnsi="Candara"/>
          <w:b/>
          <w:bCs/>
          <w:color w:val="000000"/>
          <w:sz w:val="24"/>
          <w:szCs w:val="24"/>
          <w:u w:val="none" w:color="000000"/>
          <w:lang w:val="fr-FR"/>
        </w:rPr>
        <w:t xml:space="preserve">95€ les 100g </w:t>
      </w:r>
      <w:r>
        <w:rPr>
          <w:rFonts w:eastAsia="Candara" w:cs="Candara" w:ascii="Candara" w:hAnsi="Candara"/>
          <w:b/>
          <w:bCs/>
          <w:color w:val="000000"/>
          <w:sz w:val="24"/>
          <w:szCs w:val="24"/>
          <w:u w:val="none" w:color="000000"/>
          <w:lang w:val="fr-FR"/>
        </w:rPr>
        <w:t xml:space="preserve">soit de 19,5€ le </w:t>
      </w:r>
      <w:r>
        <w:rPr>
          <w:rFonts w:eastAsia="Candara" w:cs="Candara" w:ascii="Candara" w:hAnsi="Candara"/>
          <w:b/>
          <w:bCs/>
          <w:color w:val="000000"/>
          <w:sz w:val="24"/>
          <w:szCs w:val="24"/>
          <w:u w:val="none" w:color="000000"/>
          <w:lang w:val="fr-FR"/>
        </w:rPr>
        <w:t>Kg.</w:t>
      </w:r>
      <w:r/>
    </w:p>
    <w:p>
      <w:pPr>
        <w:pStyle w:val="Titre3"/>
      </w:pPr>
      <w:r>
        <w:rPr>
          <w:rFonts w:eastAsia="Candara" w:cs="Candara" w:ascii="Candara" w:hAnsi="Candara"/>
          <w:b w:val="false"/>
          <w:bCs w:val="false"/>
          <w:color w:val="000000"/>
          <w:sz w:val="24"/>
          <w:szCs w:val="24"/>
          <w:u w:val="none" w:color="000000"/>
          <w:lang w:val="fr-FR"/>
        </w:rPr>
        <w:t xml:space="preserve">Produit de vente:  </w:t>
      </w:r>
      <w:r>
        <w:rPr>
          <w:rFonts w:eastAsia="Candara" w:cs="Candara" w:ascii="Candara" w:hAnsi="Candara"/>
          <w:b w:val="false"/>
          <w:bCs w:val="false"/>
          <w:color w:val="000000"/>
          <w:sz w:val="24"/>
          <w:szCs w:val="24"/>
          <w:u w:val="none" w:color="000000"/>
          <w:lang w:val="fr-FR"/>
        </w:rPr>
        <w:t xml:space="preserve">achat moyen de 4,5€/Kg. </w:t>
      </w:r>
      <w:r/>
    </w:p>
    <w:p>
      <w:pPr>
        <w:pStyle w:val="Titre3"/>
      </w:pPr>
      <w:r>
        <w:rPr>
          <w:rFonts w:eastAsia="Candara" w:cs="Candara" w:ascii="Candara" w:hAnsi="Candara"/>
          <w:b w:val="false"/>
          <w:bCs w:val="false"/>
          <w:color w:val="000000"/>
          <w:sz w:val="24"/>
          <w:szCs w:val="24"/>
          <w:u w:val="none" w:color="000000"/>
          <w:lang w:val="fr-FR"/>
        </w:rPr>
        <w:t xml:space="preserve">Marge </w:t>
      </w:r>
      <w:r>
        <w:rPr>
          <w:rFonts w:eastAsia="Candara" w:cs="Candara" w:ascii="Candara" w:hAnsi="Candara"/>
          <w:b w:val="false"/>
          <w:bCs w:val="false"/>
          <w:color w:val="000000"/>
          <w:sz w:val="24"/>
          <w:szCs w:val="24"/>
          <w:u w:val="none" w:color="000000"/>
          <w:lang w:val="fr-FR"/>
        </w:rPr>
        <w:t>brute</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 xml:space="preserve">entre 65 et </w:t>
      </w:r>
      <w:r>
        <w:rPr>
          <w:rFonts w:eastAsia="Candara" w:cs="Candara" w:ascii="Candara" w:hAnsi="Candara"/>
          <w:b w:val="false"/>
          <w:bCs w:val="false"/>
          <w:color w:val="000000"/>
          <w:sz w:val="24"/>
          <w:szCs w:val="24"/>
          <w:u w:val="none" w:color="000000"/>
          <w:lang w:val="fr-FR"/>
        </w:rPr>
        <w:t>70%.</w:t>
      </w:r>
      <w:r/>
    </w:p>
    <w:p>
      <w:pPr>
        <w:pStyle w:val="Titre3"/>
      </w:pPr>
      <w:r>
        <w:rPr>
          <w:rFonts w:eastAsia="Candara" w:cs="Candara" w:ascii="Candara" w:hAnsi="Candara"/>
          <w:b w:val="false"/>
          <w:bCs w:val="false"/>
          <w:color w:val="000000"/>
          <w:sz w:val="24"/>
          <w:szCs w:val="24"/>
          <w:u w:val="none" w:color="000000"/>
          <w:lang w:val="fr-FR"/>
        </w:rPr>
        <w:t>La P</w:t>
      </w:r>
      <w:r>
        <w:rPr>
          <w:rFonts w:eastAsia="Candara" w:cs="Candara" w:ascii="Candara" w:hAnsi="Candara"/>
          <w:b w:val="false"/>
          <w:bCs w:val="false"/>
          <w:color w:val="000000"/>
          <w:sz w:val="24"/>
          <w:szCs w:val="24"/>
          <w:u w:val="none" w:color="000000"/>
          <w:lang w:val="fr-FR"/>
        </w:rPr>
        <w:t xml:space="preserve">erte </w:t>
      </w:r>
      <w:r>
        <w:rPr>
          <w:rFonts w:eastAsia="Candara" w:cs="Candara" w:ascii="Candara" w:hAnsi="Candara"/>
          <w:b w:val="false"/>
          <w:bCs w:val="false"/>
          <w:color w:val="000000"/>
          <w:sz w:val="24"/>
          <w:szCs w:val="24"/>
          <w:u w:val="none" w:color="000000"/>
          <w:lang w:val="fr-FR"/>
        </w:rPr>
        <w:t xml:space="preserve">est minime </w:t>
      </w:r>
      <w:r>
        <w:rPr>
          <w:rFonts w:eastAsia="Candara" w:cs="Candara" w:ascii="Candara" w:hAnsi="Candara"/>
          <w:b w:val="false"/>
          <w:bCs w:val="false"/>
          <w:color w:val="000000"/>
          <w:sz w:val="24"/>
          <w:szCs w:val="24"/>
          <w:u w:val="none" w:color="000000"/>
          <w:lang w:val="fr-FR"/>
        </w:rPr>
        <w:t>car l</w:t>
      </w:r>
      <w:r>
        <w:rPr>
          <w:rFonts w:eastAsia="Candara" w:cs="Candara" w:ascii="Candara" w:hAnsi="Candara"/>
          <w:b w:val="false"/>
          <w:bCs w:val="false"/>
          <w:color w:val="000000"/>
          <w:sz w:val="24"/>
          <w:szCs w:val="24"/>
          <w:u w:val="none" w:color="000000"/>
          <w:lang w:val="fr-FR"/>
        </w:rPr>
        <w:t xml:space="preserve">a date limite d'utilisation optimale (DLUO) </w:t>
      </w:r>
      <w:r>
        <w:rPr>
          <w:rFonts w:eastAsia="Candara" w:cs="Candara" w:ascii="Candara" w:hAnsi="Candara"/>
          <w:b w:val="false"/>
          <w:bCs w:val="false"/>
          <w:color w:val="000000"/>
          <w:sz w:val="24"/>
          <w:szCs w:val="24"/>
          <w:u w:val="none" w:color="000000"/>
          <w:lang w:val="fr-FR"/>
        </w:rPr>
        <w:t xml:space="preserve">aujourd'hui dite </w:t>
      </w:r>
      <w:r>
        <w:rPr>
          <w:rFonts w:eastAsia="Candara" w:cs="Candara" w:ascii="Candara" w:hAnsi="Candara"/>
          <w:b w:val="false"/>
          <w:bCs w:val="false"/>
          <w:color w:val="000000"/>
          <w:sz w:val="24"/>
          <w:szCs w:val="24"/>
          <w:u w:val="none" w:color="000000"/>
          <w:lang w:val="fr-FR"/>
        </w:rPr>
        <w:t xml:space="preserve">DDM </w:t>
      </w:r>
      <w:r>
        <w:rPr>
          <w:rFonts w:eastAsia="Candara" w:cs="Candara" w:ascii="Candara" w:hAnsi="Candara"/>
          <w:b w:val="false"/>
          <w:bCs w:val="false"/>
          <w:color w:val="000000"/>
          <w:sz w:val="24"/>
          <w:szCs w:val="24"/>
          <w:u w:val="none" w:color="000000"/>
          <w:lang w:val="fr-FR"/>
        </w:rPr>
        <w:t xml:space="preserve">(date de durabilité minimale) ainsi que les DLC vont </w:t>
      </w:r>
      <w:r>
        <w:rPr>
          <w:rFonts w:eastAsia="Candara" w:cs="Candara" w:ascii="Candara" w:hAnsi="Candara"/>
          <w:b w:val="false"/>
          <w:bCs w:val="false"/>
          <w:color w:val="000000"/>
          <w:sz w:val="24"/>
          <w:szCs w:val="24"/>
          <w:u w:val="none" w:color="000000"/>
          <w:lang w:val="fr-FR"/>
        </w:rPr>
        <w:t xml:space="preserve">de plusieurs mois à plus d’un an (plus courte sur chocolat). </w:t>
      </w:r>
      <w:r>
        <w:rPr>
          <w:rFonts w:eastAsia="Candara" w:cs="Candara" w:ascii="Candara" w:hAnsi="Candara"/>
          <w:b w:val="false"/>
          <w:bCs w:val="false"/>
          <w:color w:val="000000"/>
          <w:sz w:val="24"/>
          <w:szCs w:val="24"/>
          <w:u w:val="none" w:color="000000"/>
          <w:lang w:val="fr-FR"/>
        </w:rPr>
        <w:t>N'oublions pas qu'il s'agit de sucre!</w:t>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pPr>
      <w:r>
        <w:rPr>
          <w:rFonts w:eastAsia="Candara" w:cs="Candara" w:ascii="Candara" w:hAnsi="Candara"/>
          <w:b w:val="false"/>
          <w:bCs w:val="false"/>
          <w:sz w:val="28"/>
          <w:szCs w:val="28"/>
          <w:lang w:val="fr-FR"/>
        </w:rPr>
        <w:t>C</w:t>
      </w:r>
      <w:r>
        <w:rPr>
          <w:rFonts w:eastAsia="Candara" w:cs="Candara" w:ascii="Candara" w:hAnsi="Candara"/>
          <w:b w:val="false"/>
          <w:bCs w:val="false"/>
          <w:sz w:val="28"/>
          <w:szCs w:val="28"/>
          <w:lang w:val="fr-FR"/>
        </w:rPr>
        <w:t>ommunication</w:t>
      </w:r>
      <w:r/>
    </w:p>
    <w:p>
      <w:pPr>
        <w:pStyle w:val="Titre3"/>
      </w:pPr>
      <w:r>
        <w:rPr>
          <w:rFonts w:eastAsia="Candara" w:cs="Candara" w:ascii="Candara" w:hAnsi="Candara"/>
          <w:b w:val="false"/>
          <w:bCs w:val="false"/>
          <w:color w:val="000000"/>
          <w:sz w:val="24"/>
          <w:szCs w:val="24"/>
          <w:u w:val="none" w:color="000000"/>
          <w:lang w:val="fr-FR"/>
        </w:rPr>
        <w:t xml:space="preserve">Une image forte et colorée de l'entreprise pour un univers branché et gourmand. </w:t>
      </w:r>
      <w:r/>
    </w:p>
    <w:p>
      <w:pPr>
        <w:pStyle w:val="Titre3"/>
      </w:pPr>
      <w:r>
        <w:rPr>
          <w:rFonts w:eastAsia="Candara" w:cs="Candara" w:ascii="Candara" w:hAnsi="Candara"/>
          <w:b w:val="false"/>
          <w:bCs w:val="false"/>
          <w:color w:val="000000"/>
          <w:sz w:val="24"/>
          <w:szCs w:val="24"/>
          <w:u w:val="none" w:color="000000"/>
          <w:lang w:val="fr-FR"/>
        </w:rPr>
        <w:t>Outre les visuels internes, la devanture, la publicité papier, la promotion de l'entreprise se fera par le biais des supports digitaux actuels: site internet,  réseaux sociaux: Facebook, Instagram, Youtube, Tweeter, Snapchat, Pinterest...</w:t>
      </w:r>
      <w:r/>
    </w:p>
    <w:p>
      <w:pPr>
        <w:pStyle w:val="Titre3"/>
      </w:pPr>
      <w:r>
        <w:rPr>
          <w:rFonts w:eastAsia="Candara" w:cs="Candara" w:ascii="Candara" w:hAnsi="Candara"/>
          <w:b w:val="false"/>
          <w:bCs w:val="false"/>
          <w:color w:val="000000"/>
          <w:sz w:val="24"/>
          <w:szCs w:val="24"/>
          <w:u w:val="none" w:color="000000"/>
          <w:lang w:val="fr-FR"/>
        </w:rPr>
        <w:t xml:space="preserve">Image décalée, glamour, acidulée… tel que peuvent également proposer les grands fabricants de bonbons. </w:t>
      </w:r>
      <w:r/>
    </w:p>
    <w:p>
      <w:pPr>
        <w:pStyle w:val="Titre3"/>
      </w:pPr>
      <w:r>
        <w:rPr>
          <w:rFonts w:eastAsia="Candara" w:cs="Candara" w:ascii="Candara" w:hAnsi="Candara"/>
          <w:b w:val="false"/>
          <w:bCs w:val="false"/>
          <w:color w:val="000000"/>
          <w:sz w:val="24"/>
          <w:szCs w:val="24"/>
          <w:u w:val="none" w:color="000000"/>
          <w:lang w:val="fr-FR"/>
        </w:rPr>
        <w:t>Ainsi, l</w:t>
      </w:r>
      <w:r>
        <w:rPr>
          <w:rFonts w:eastAsia="Candara" w:cs="Candara" w:ascii="Candara" w:hAnsi="Candara"/>
          <w:b w:val="false"/>
          <w:bCs w:val="false"/>
          <w:color w:val="000000"/>
          <w:sz w:val="24"/>
          <w:szCs w:val="24"/>
          <w:u w:val="none" w:color="000000"/>
          <w:lang w:val="fr-FR"/>
        </w:rPr>
        <w:t>es grandes marques font aussi notre pub!</w:t>
      </w:r>
      <w:r/>
    </w:p>
    <w:p>
      <w:pPr>
        <w:pStyle w:val="Titre3"/>
      </w:pPr>
      <w:r>
        <w:rPr>
          <w:rFonts w:eastAsia="Candara" w:cs="Candara" w:ascii="Candara" w:hAnsi="Candara"/>
          <w:b w:val="false"/>
          <w:bCs w:val="false"/>
          <w:color w:val="000000"/>
          <w:sz w:val="24"/>
          <w:szCs w:val="24"/>
          <w:u w:val="none" w:color="000000"/>
          <w:lang w:val="fr-FR"/>
        </w:rPr>
        <w:t xml:space="preserve">Enfin, </w:t>
      </w:r>
      <w:r>
        <w:rPr>
          <w:rFonts w:eastAsia="Candara" w:cs="Candara" w:ascii="Candara" w:hAnsi="Candara"/>
          <w:b w:val="false"/>
          <w:bCs w:val="false"/>
          <w:color w:val="000000"/>
          <w:sz w:val="24"/>
          <w:szCs w:val="24"/>
          <w:u w:val="none" w:color="000000"/>
          <w:lang w:val="fr-FR"/>
        </w:rPr>
        <w:t>l'é</w:t>
      </w:r>
      <w:r>
        <w:rPr>
          <w:rFonts w:eastAsia="Candara" w:cs="Candara" w:ascii="Candara" w:hAnsi="Candara"/>
          <w:b w:val="false"/>
          <w:bCs w:val="false"/>
          <w:color w:val="000000"/>
          <w:sz w:val="24"/>
          <w:szCs w:val="24"/>
          <w:u w:val="none" w:color="000000"/>
          <w:lang w:val="fr-FR"/>
        </w:rPr>
        <w:t xml:space="preserve">vénementiel  </w:t>
      </w:r>
      <w:r>
        <w:rPr>
          <w:rFonts w:eastAsia="Candara" w:cs="Candara" w:ascii="Candara" w:hAnsi="Candara"/>
          <w:b w:val="false"/>
          <w:bCs w:val="false"/>
          <w:color w:val="000000"/>
          <w:sz w:val="24"/>
          <w:szCs w:val="24"/>
          <w:u w:val="none" w:color="000000"/>
          <w:lang w:val="fr-FR"/>
        </w:rPr>
        <w:t xml:space="preserve">sera un autre moyen de communication et </w:t>
      </w:r>
      <w:r>
        <w:rPr>
          <w:rFonts w:eastAsia="Candara" w:cs="Candara" w:ascii="Candara" w:hAnsi="Candara"/>
          <w:b w:val="false"/>
          <w:bCs w:val="false"/>
          <w:color w:val="000000"/>
          <w:sz w:val="24"/>
          <w:szCs w:val="24"/>
          <w:u w:val="none" w:color="000000"/>
          <w:lang w:val="fr-FR"/>
        </w:rPr>
        <w:t>dynamiser</w:t>
      </w:r>
      <w:r>
        <w:rPr>
          <w:rFonts w:eastAsia="Candara" w:cs="Candara" w:ascii="Candara" w:hAnsi="Candara"/>
          <w:b w:val="false"/>
          <w:bCs w:val="false"/>
          <w:color w:val="000000"/>
          <w:sz w:val="24"/>
          <w:szCs w:val="24"/>
          <w:u w:val="none" w:color="000000"/>
          <w:lang w:val="fr-FR"/>
        </w:rPr>
        <w:t>a</w:t>
      </w:r>
      <w:r>
        <w:rPr>
          <w:rFonts w:eastAsia="Candara" w:cs="Candara" w:ascii="Candara" w:hAnsi="Candara"/>
          <w:b w:val="false"/>
          <w:bCs w:val="false"/>
          <w:color w:val="000000"/>
          <w:sz w:val="24"/>
          <w:szCs w:val="24"/>
          <w:u w:val="none" w:color="000000"/>
          <w:lang w:val="fr-FR"/>
        </w:rPr>
        <w:t xml:space="preserve"> notre enseigne. </w:t>
      </w:r>
      <w:r>
        <w:rPr>
          <w:rFonts w:eastAsia="Candara" w:cs="Candara" w:ascii="Candara" w:hAnsi="Candara"/>
          <w:b w:val="false"/>
          <w:bCs w:val="false"/>
          <w:color w:val="000000"/>
          <w:sz w:val="24"/>
          <w:szCs w:val="24"/>
          <w:u w:val="none" w:color="000000"/>
          <w:lang w:val="fr-FR"/>
        </w:rPr>
        <w:t>Animations ouverture magasin, organisation de soirées promotionnelles, partenariats, clubs...</w:t>
      </w:r>
      <w:r/>
    </w:p>
    <w:p>
      <w:pPr>
        <w:pStyle w:val="Titre3"/>
      </w:pPr>
      <w:r>
        <w:rPr/>
      </w:r>
      <w:r/>
    </w:p>
    <w:p>
      <w:pPr>
        <w:pStyle w:val="Titre3"/>
      </w:pPr>
      <w:r>
        <w:rPr/>
      </w:r>
      <w:r/>
    </w:p>
    <w:p>
      <w:pPr>
        <w:pStyle w:val="Titre3"/>
      </w:pPr>
      <w:r>
        <w:rPr/>
      </w:r>
      <w:r/>
    </w:p>
    <w:p>
      <w:pPr>
        <w:pStyle w:val="Titre3"/>
      </w:pPr>
      <w:r>
        <w:rPr>
          <w:rFonts w:eastAsia="Candara" w:cs="Candara" w:ascii="Candara" w:hAnsi="Candara"/>
          <w:b w:val="false"/>
          <w:bCs w:val="false"/>
          <w:sz w:val="28"/>
          <w:szCs w:val="28"/>
          <w:lang w:val="fr-FR"/>
        </w:rPr>
        <w:t xml:space="preserve">La politique </w:t>
      </w:r>
      <w:r>
        <w:rPr>
          <w:rFonts w:eastAsia="Candara" w:cs="Candara" w:ascii="Candara" w:hAnsi="Candara"/>
          <w:b w:val="false"/>
          <w:bCs w:val="false"/>
          <w:sz w:val="28"/>
          <w:szCs w:val="28"/>
          <w:lang w:val="fr-FR"/>
        </w:rPr>
        <w:t xml:space="preserve">de </w:t>
      </w:r>
      <w:r>
        <w:rPr>
          <w:rFonts w:eastAsia="Candara" w:cs="Candara" w:ascii="Candara" w:hAnsi="Candara"/>
          <w:b w:val="false"/>
          <w:bCs w:val="false"/>
          <w:sz w:val="28"/>
          <w:szCs w:val="28"/>
          <w:lang w:val="fr-FR"/>
        </w:rPr>
        <w:t>d</w:t>
      </w:r>
      <w:r>
        <w:rPr>
          <w:rFonts w:eastAsia="Candara" w:cs="Candara" w:ascii="Candara" w:hAnsi="Candara"/>
          <w:b w:val="false"/>
          <w:bCs w:val="false"/>
          <w:sz w:val="28"/>
          <w:szCs w:val="28"/>
          <w:lang w:val="fr-FR"/>
        </w:rPr>
        <w:t xml:space="preserve">éveloppement </w:t>
      </w:r>
      <w:r/>
    </w:p>
    <w:p>
      <w:pPr>
        <w:pStyle w:val="Titre3"/>
      </w:pPr>
      <w:r>
        <w:rPr>
          <w:rFonts w:eastAsia="Candara" w:cs="Candara" w:ascii="Candara" w:hAnsi="Candara"/>
          <w:b/>
          <w:bCs/>
          <w:color w:val="000000"/>
          <w:sz w:val="24"/>
          <w:szCs w:val="24"/>
          <w:u w:val="none" w:color="000000"/>
          <w:lang w:val="fr-FR"/>
        </w:rPr>
        <w:t>Notre activité sous le</w:t>
      </w:r>
      <w:r>
        <w:rPr>
          <w:rFonts w:eastAsia="Candara" w:cs="Candara" w:ascii="Candara" w:hAnsi="Candara"/>
          <w:b/>
          <w:bCs/>
          <w:color w:val="000000"/>
          <w:sz w:val="24"/>
          <w:szCs w:val="24"/>
          <w:u w:val="none" w:color="000000"/>
          <w:lang w:val="fr-FR"/>
        </w:rPr>
        <w:t xml:space="preserve"> code NAF/APE</w:t>
      </w:r>
      <w:r>
        <w:rPr>
          <w:rFonts w:eastAsia="Candara" w:cs="Candara" w:ascii="Candara" w:hAnsi="Candara"/>
          <w:b/>
          <w:bCs/>
          <w:color w:val="000000"/>
          <w:sz w:val="24"/>
          <w:szCs w:val="24"/>
          <w:u w:val="none" w:color="000000"/>
          <w:lang w:val="fr-FR"/>
        </w:rPr>
        <w:t xml:space="preserve"> </w:t>
      </w:r>
      <w:r>
        <w:rPr>
          <w:rStyle w:val="Accentuationforte"/>
          <w:rFonts w:ascii="Candara" w:hAnsi="Candara"/>
          <w:b/>
          <w:bCs/>
          <w:color w:val="000000"/>
          <w:sz w:val="24"/>
          <w:szCs w:val="24"/>
        </w:rPr>
        <w:t xml:space="preserve">4724Z: Commerce de détail de pain, pâtisserie et confiserie en magasin spécialisé, </w:t>
      </w:r>
      <w:r>
        <w:rPr>
          <w:rStyle w:val="Accentuationforte"/>
          <w:rFonts w:ascii="Candara" w:hAnsi="Candara"/>
          <w:b/>
          <w:bCs/>
          <w:color w:val="000000"/>
          <w:sz w:val="24"/>
          <w:szCs w:val="24"/>
        </w:rPr>
        <w:t xml:space="preserve">nous sommes rattachés à la </w:t>
      </w:r>
      <w:r>
        <w:rPr>
          <w:rStyle w:val="Accentuationforte"/>
          <w:rFonts w:ascii="Candara" w:hAnsi="Candara"/>
          <w:b/>
          <w:bCs/>
          <w:color w:val="000000"/>
          <w:sz w:val="24"/>
          <w:szCs w:val="24"/>
        </w:rPr>
        <w:t>C</w:t>
      </w:r>
      <w:r>
        <w:rPr>
          <w:rStyle w:val="Accentuationforte"/>
          <w:rFonts w:ascii="Candara" w:hAnsi="Candara"/>
          <w:b/>
          <w:bCs/>
          <w:color w:val="000000"/>
          <w:sz w:val="24"/>
          <w:szCs w:val="24"/>
        </w:rPr>
        <w:t xml:space="preserve">onvention </w:t>
      </w:r>
      <w:r>
        <w:rPr>
          <w:rStyle w:val="Accentuationforte"/>
          <w:rFonts w:ascii="Candara" w:hAnsi="Candara"/>
          <w:b/>
          <w:bCs/>
          <w:color w:val="000000"/>
          <w:sz w:val="24"/>
          <w:szCs w:val="24"/>
        </w:rPr>
        <w:t>C</w:t>
      </w:r>
      <w:r>
        <w:rPr>
          <w:rStyle w:val="Accentuationforte"/>
          <w:rFonts w:ascii="Candara" w:hAnsi="Candara"/>
          <w:b/>
          <w:bCs/>
          <w:color w:val="000000"/>
          <w:sz w:val="24"/>
          <w:szCs w:val="24"/>
        </w:rPr>
        <w:t>ollectiv</w:t>
      </w:r>
      <w:r>
        <w:rPr>
          <w:rStyle w:val="Accentuationforte"/>
          <w:rFonts w:ascii="Candara" w:hAnsi="Candara"/>
          <w:b/>
          <w:bCs/>
          <w:color w:val="000000"/>
          <w:sz w:val="24"/>
          <w:szCs w:val="24"/>
        </w:rPr>
        <w:t>e de la Confiserie.</w:t>
      </w:r>
      <w:r/>
    </w:p>
    <w:p>
      <w:pPr>
        <w:pStyle w:val="Titre3"/>
      </w:pPr>
      <w:r>
        <w:rPr>
          <w:rFonts w:eastAsia="Candara" w:cs="Candara" w:ascii="Candara" w:hAnsi="Candara"/>
          <w:b w:val="false"/>
          <w:bCs w:val="false"/>
          <w:color w:val="000000"/>
          <w:sz w:val="24"/>
          <w:szCs w:val="24"/>
          <w:u w:val="none" w:color="000000"/>
          <w:lang w:val="fr-FR"/>
        </w:rPr>
        <w:t>Ainsi n</w:t>
      </w:r>
      <w:r>
        <w:rPr>
          <w:rFonts w:eastAsia="Candara" w:cs="Candara" w:ascii="Candara" w:hAnsi="Candara"/>
          <w:b w:val="false"/>
          <w:bCs w:val="false"/>
          <w:color w:val="000000"/>
          <w:sz w:val="24"/>
          <w:szCs w:val="24"/>
          <w:u w:val="none" w:color="000000"/>
          <w:lang w:val="fr-FR"/>
        </w:rPr>
        <w:t>ous pou</w:t>
      </w:r>
      <w:r>
        <w:rPr>
          <w:rFonts w:eastAsia="Candara" w:cs="Candara" w:ascii="Candara" w:hAnsi="Candara"/>
          <w:b w:val="false"/>
          <w:bCs w:val="false"/>
          <w:color w:val="000000"/>
          <w:sz w:val="24"/>
          <w:szCs w:val="24"/>
          <w:u w:val="none" w:color="000000"/>
          <w:lang w:val="fr-FR"/>
        </w:rPr>
        <w:t>v</w:t>
      </w:r>
      <w:r>
        <w:rPr>
          <w:rFonts w:eastAsia="Candara" w:cs="Candara" w:ascii="Candara" w:hAnsi="Candara"/>
          <w:b w:val="false"/>
          <w:bCs w:val="false"/>
          <w:color w:val="000000"/>
          <w:sz w:val="24"/>
          <w:szCs w:val="24"/>
          <w:u w:val="none" w:color="000000"/>
          <w:lang w:val="fr-FR"/>
        </w:rPr>
        <w:t>ons ouvrir les dimanches, jours fériés</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 xml:space="preserve">en soirée. </w:t>
      </w:r>
      <w:r>
        <w:rPr>
          <w:rFonts w:eastAsia="Candara" w:cs="Candara" w:ascii="Candara" w:hAnsi="Candara"/>
          <w:b w:val="false"/>
          <w:bCs w:val="false"/>
          <w:color w:val="000000"/>
          <w:sz w:val="24"/>
          <w:szCs w:val="24"/>
          <w:u w:val="none" w:color="000000"/>
          <w:lang w:val="fr-FR"/>
        </w:rPr>
        <w:t>P</w:t>
      </w:r>
      <w:r>
        <w:rPr>
          <w:rFonts w:eastAsia="Candara" w:cs="Candara" w:ascii="Candara" w:hAnsi="Candara"/>
          <w:b w:val="false"/>
          <w:bCs w:val="false"/>
          <w:color w:val="000000"/>
          <w:sz w:val="24"/>
          <w:szCs w:val="24"/>
          <w:u w:val="none" w:color="000000"/>
          <w:lang w:val="fr-FR"/>
        </w:rPr>
        <w:t xml:space="preserve">ar exemple, </w:t>
      </w:r>
      <w:r>
        <w:rPr>
          <w:rFonts w:eastAsia="Candara" w:cs="Candara" w:ascii="Candara" w:hAnsi="Candara"/>
          <w:b w:val="false"/>
          <w:bCs w:val="false"/>
          <w:color w:val="000000"/>
          <w:sz w:val="24"/>
          <w:szCs w:val="24"/>
          <w:u w:val="none" w:color="000000"/>
          <w:lang w:val="fr-FR"/>
        </w:rPr>
        <w:t xml:space="preserve">certains </w:t>
      </w:r>
      <w:r>
        <w:rPr>
          <w:rFonts w:eastAsia="Candara" w:cs="Candara" w:ascii="Candara" w:hAnsi="Candara"/>
          <w:b w:val="false"/>
          <w:bCs w:val="false"/>
          <w:color w:val="000000"/>
          <w:sz w:val="24"/>
          <w:szCs w:val="24"/>
          <w:u w:val="none" w:color="000000"/>
          <w:lang w:val="fr-FR"/>
        </w:rPr>
        <w:t xml:space="preserve">magasins Sucx </w:t>
      </w:r>
      <w:r>
        <w:rPr>
          <w:rFonts w:eastAsia="Candara" w:cs="Candara" w:ascii="Candara" w:hAnsi="Candara"/>
          <w:b w:val="false"/>
          <w:bCs w:val="false"/>
          <w:color w:val="000000"/>
          <w:sz w:val="24"/>
          <w:szCs w:val="24"/>
          <w:u w:val="none" w:color="000000"/>
          <w:lang w:val="fr-FR"/>
        </w:rPr>
        <w:t xml:space="preserve">ouvraient </w:t>
      </w:r>
      <w:r>
        <w:rPr>
          <w:rFonts w:eastAsia="Candara" w:cs="Candara" w:ascii="Candara" w:hAnsi="Candara"/>
          <w:b w:val="false"/>
          <w:bCs w:val="false"/>
          <w:color w:val="000000"/>
          <w:sz w:val="24"/>
          <w:szCs w:val="24"/>
          <w:u w:val="none" w:color="000000"/>
          <w:lang w:val="fr-FR"/>
        </w:rPr>
        <w:t xml:space="preserve">jusque 22H, Bruxelles jusque minuit. </w:t>
      </w:r>
      <w:r/>
    </w:p>
    <w:p>
      <w:pPr>
        <w:pStyle w:val="Titre3"/>
      </w:pPr>
      <w:r>
        <w:rPr>
          <w:rFonts w:eastAsia="Candara" w:cs="Candara" w:ascii="Candara" w:hAnsi="Candara"/>
          <w:b w:val="false"/>
          <w:bCs w:val="false"/>
          <w:color w:val="000000"/>
          <w:sz w:val="24"/>
          <w:szCs w:val="24"/>
          <w:u w:val="none" w:color="000000"/>
          <w:lang w:val="fr-FR"/>
        </w:rPr>
        <w:t>Le d</w:t>
      </w:r>
      <w:r>
        <w:rPr>
          <w:rFonts w:eastAsia="Candara" w:cs="Candara" w:ascii="Candara" w:hAnsi="Candara"/>
          <w:b w:val="false"/>
          <w:bCs w:val="false"/>
          <w:color w:val="000000"/>
          <w:sz w:val="24"/>
          <w:szCs w:val="24"/>
          <w:u w:val="none" w:color="000000"/>
          <w:lang w:val="fr-FR"/>
        </w:rPr>
        <w:t xml:space="preserve">éveloppement de l'entreprise en Pop-up store, pour une surface </w:t>
      </w:r>
      <w:r>
        <w:rPr>
          <w:rFonts w:eastAsia="Candara" w:cs="Candara" w:ascii="Candara" w:hAnsi="Candara"/>
          <w:b w:val="false"/>
          <w:bCs w:val="false"/>
          <w:color w:val="000000"/>
          <w:sz w:val="24"/>
          <w:szCs w:val="24"/>
          <w:u w:val="none" w:color="000000"/>
          <w:lang w:val="fr-FR"/>
        </w:rPr>
        <w:t>d'environ</w:t>
      </w:r>
      <w:r>
        <w:rPr>
          <w:rFonts w:eastAsia="Candara" w:cs="Candara" w:ascii="Candara" w:hAnsi="Candara"/>
          <w:b w:val="false"/>
          <w:bCs w:val="false"/>
          <w:color w:val="000000"/>
          <w:sz w:val="24"/>
          <w:szCs w:val="24"/>
          <w:u w:val="none" w:color="000000"/>
          <w:lang w:val="fr-FR"/>
        </w:rPr>
        <w:t xml:space="preserve"> 50m2, proposant en moyenne une gamme de 250 références, en bail précaire de </w:t>
      </w:r>
      <w:r>
        <w:rPr>
          <w:rFonts w:eastAsia="Candara" w:cs="Candara" w:ascii="Candara" w:hAnsi="Candara"/>
          <w:b w:val="false"/>
          <w:bCs w:val="false"/>
          <w:color w:val="000000"/>
          <w:sz w:val="24"/>
          <w:szCs w:val="24"/>
          <w:u w:val="none" w:color="000000"/>
          <w:lang w:val="fr-FR"/>
        </w:rPr>
        <w:t xml:space="preserve">3 </w:t>
      </w:r>
      <w:r>
        <w:rPr>
          <w:rFonts w:eastAsia="Candara" w:cs="Candara" w:ascii="Candara" w:hAnsi="Candara"/>
          <w:b w:val="false"/>
          <w:bCs w:val="false"/>
          <w:color w:val="000000"/>
          <w:sz w:val="24"/>
          <w:szCs w:val="24"/>
          <w:u w:val="none" w:color="000000"/>
          <w:lang w:val="fr-FR"/>
        </w:rPr>
        <w:t>mois maximum permettra à l’entreprise d’ouvrir entre 4 et 6 magasins à l‘année!</w:t>
      </w:r>
      <w:r/>
    </w:p>
    <w:p>
      <w:pPr>
        <w:pStyle w:val="Titre3"/>
      </w:pPr>
      <w:r>
        <w:rPr>
          <w:rFonts w:eastAsia="Candara" w:cs="Candara" w:ascii="Candara" w:hAnsi="Candara"/>
          <w:b w:val="false"/>
          <w:bCs w:val="false"/>
          <w:color w:val="000000"/>
          <w:sz w:val="24"/>
          <w:szCs w:val="24"/>
          <w:u w:val="none" w:color="000000"/>
          <w:lang w:val="fr-FR"/>
        </w:rPr>
        <w:t>Ouverture d</w:t>
      </w:r>
      <w:r>
        <w:rPr>
          <w:rFonts w:eastAsia="Candara" w:cs="Candara" w:ascii="Candara" w:hAnsi="Candara"/>
          <w:b w:val="false"/>
          <w:bCs w:val="false"/>
          <w:color w:val="000000"/>
          <w:sz w:val="24"/>
          <w:szCs w:val="24"/>
          <w:u w:val="none" w:color="000000"/>
          <w:lang w:val="fr-FR"/>
        </w:rPr>
        <w:t xml:space="preserve">e </w:t>
      </w:r>
      <w:r>
        <w:rPr>
          <w:rFonts w:eastAsia="Candara" w:cs="Candara" w:ascii="Candara" w:hAnsi="Candara"/>
          <w:b w:val="false"/>
          <w:bCs w:val="false"/>
          <w:color w:val="000000"/>
          <w:sz w:val="24"/>
          <w:szCs w:val="24"/>
          <w:u w:val="none" w:color="000000"/>
          <w:lang w:val="fr-FR"/>
        </w:rPr>
        <w:t xml:space="preserve">boutique en période estivale en station balnéaire. </w:t>
      </w:r>
      <w:r/>
    </w:p>
    <w:p>
      <w:pPr>
        <w:pStyle w:val="Titre3"/>
      </w:pPr>
      <w:r>
        <w:rPr>
          <w:rFonts w:eastAsia="Candara" w:cs="Candara" w:ascii="Candara" w:hAnsi="Candara"/>
          <w:b w:val="false"/>
          <w:bCs w:val="false"/>
          <w:color w:val="000000"/>
          <w:sz w:val="24"/>
          <w:szCs w:val="24"/>
          <w:u w:val="none" w:color="000000"/>
          <w:lang w:val="fr-FR"/>
        </w:rPr>
        <w:t>Le choix retenu pour le lancement de l'activité: Paris, quartier Le Marais.</w:t>
      </w:r>
      <w:r/>
    </w:p>
    <w:p>
      <w:pPr>
        <w:pStyle w:val="Titre3"/>
      </w:pPr>
      <w:r>
        <w:rPr>
          <w:rFonts w:eastAsia="Candara" w:cs="Candara" w:ascii="Candara" w:hAnsi="Candara"/>
          <w:b w:val="false"/>
          <w:bCs w:val="false"/>
          <w:color w:val="000000"/>
          <w:sz w:val="24"/>
          <w:szCs w:val="24"/>
          <w:u w:val="none" w:color="000000"/>
          <w:lang w:val="fr-FR"/>
        </w:rPr>
        <w:t xml:space="preserve">Nombreux sont les quartiers à fortes fréquentations tels que Beaubourg, Montmartre… proposant des cellules en bail précaire. </w:t>
      </w:r>
      <w:r/>
    </w:p>
    <w:p>
      <w:pPr>
        <w:pStyle w:val="Corpsdetexte"/>
      </w:pPr>
      <w:r>
        <w:rPr>
          <w:rFonts w:eastAsia="Candara" w:cs="Candara" w:ascii="Candara" w:hAnsi="Candara"/>
          <w:b w:val="false"/>
          <w:bCs w:val="false"/>
          <w:color w:val="000000"/>
          <w:sz w:val="24"/>
          <w:szCs w:val="24"/>
          <w:u w:val="none" w:color="000000"/>
          <w:lang w:val="fr-FR"/>
        </w:rPr>
        <w:t xml:space="preserve">Enfin, à moyen terme, cela nous permettra de tester un quartier, </w:t>
      </w:r>
      <w:r>
        <w:rPr>
          <w:rFonts w:eastAsia="Candara" w:cs="Candara" w:ascii="Candara" w:hAnsi="Candara"/>
          <w:b w:val="false"/>
          <w:bCs w:val="false"/>
          <w:color w:val="000000"/>
          <w:sz w:val="24"/>
          <w:szCs w:val="24"/>
          <w:u w:val="none" w:color="000000"/>
          <w:lang w:val="fr-FR"/>
        </w:rPr>
        <w:t>une ville</w:t>
      </w:r>
      <w:r>
        <w:rPr>
          <w:rFonts w:eastAsia="Candara" w:cs="Candara" w:ascii="Candara" w:hAnsi="Candara"/>
          <w:b w:val="false"/>
          <w:bCs w:val="false"/>
          <w:color w:val="000000"/>
          <w:sz w:val="24"/>
          <w:szCs w:val="24"/>
          <w:u w:val="none" w:color="000000"/>
          <w:lang w:val="fr-FR"/>
        </w:rPr>
        <w:t xml:space="preserve"> en vue d’une ouverture de boutique permanente… </w:t>
      </w:r>
      <w:r>
        <w:rPr>
          <w:rFonts w:eastAsia="Candara" w:cs="Candara" w:ascii="Candara" w:hAnsi="Candara"/>
          <w:b w:val="false"/>
          <w:bCs w:val="false"/>
          <w:color w:val="000000"/>
          <w:sz w:val="24"/>
          <w:szCs w:val="24"/>
          <w:u w:val="none" w:color="000000"/>
          <w:lang w:val="fr-FR"/>
        </w:rPr>
        <w:t>Et pourquoi pas un Pop-up store sur Charleville-Mézières, le temps des Fêtes de fin d'année...</w:t>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drawing>
          <wp:anchor behindDoc="0" distT="0" distB="0" distL="0" distR="0" simplePos="0" locked="0" layoutInCell="1" allowOverlap="1" relativeHeight="13">
            <wp:simplePos x="0" y="0"/>
            <wp:positionH relativeFrom="column">
              <wp:align>center</wp:align>
            </wp:positionH>
            <wp:positionV relativeFrom="paragraph">
              <wp:posOffset>111760</wp:posOffset>
            </wp:positionV>
            <wp:extent cx="3866515" cy="4528820"/>
            <wp:effectExtent l="0" t="0" r="0" b="0"/>
            <wp:wrapSquare wrapText="largest"/>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3866515" cy="4528820"/>
                    </a:xfrm>
                    <a:prstGeom prst="rect">
                      <a:avLst/>
                    </a:prstGeom>
                    <a:noFill/>
                    <a:ln w="9525">
                      <a:noFill/>
                      <a:miter lim="800000"/>
                      <a:headEnd/>
                      <a:tailEnd/>
                    </a:ln>
                  </pic:spPr>
                </pic:pic>
              </a:graphicData>
            </a:graphic>
          </wp:anchor>
        </w:drawing>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z w:val="28"/>
          <w:u w:val="none" w:color="808080"/>
          <w:b w:val="false"/>
          <w:sz w:val="28"/>
          <w:b w:val="false"/>
          <w:szCs w:val="28"/>
          <w:bCs w:val="false"/>
          <w:rFonts w:ascii="Candara" w:hAnsi="Candara" w:eastAsia="Candara" w:cs="Candara"/>
          <w:color w:val="808080"/>
          <w:lang w:val="fr-FR"/>
        </w:rPr>
      </w:pPr>
      <w:r>
        <w:rPr/>
      </w:r>
      <w:r/>
    </w:p>
    <w:p>
      <w:pPr>
        <w:pStyle w:val="Titre3"/>
      </w:pPr>
      <w:r>
        <w:rPr>
          <w:rFonts w:ascii="Candara" w:hAnsi="Candara"/>
          <w:b w:val="false"/>
          <w:bCs w:val="false"/>
          <w:color w:val="808080"/>
          <w:sz w:val="28"/>
          <w:szCs w:val="28"/>
          <w:u w:val="none" w:color="00000A"/>
          <w:lang w:val="fr-FR"/>
        </w:rPr>
        <w:t>Projet de locations en bail précaire</w:t>
      </w:r>
      <w:r/>
    </w:p>
    <w:p>
      <w:pPr>
        <w:pStyle w:val="Titre3"/>
      </w:pPr>
      <w:r>
        <w:rPr>
          <w:rFonts w:ascii="Candara" w:hAnsi="Candara"/>
          <w:b w:val="false"/>
          <w:bCs w:val="false"/>
          <w:color w:val="000000"/>
          <w:sz w:val="24"/>
          <w:szCs w:val="24"/>
          <w:u w:val="single" w:color="00000A"/>
          <w:lang w:val="fr-FR"/>
        </w:rPr>
        <w:t>OUVERTURE 1</w:t>
      </w:r>
      <w:r>
        <w:rPr>
          <w:rFonts w:ascii="Candara" w:hAnsi="Candara"/>
          <w:b w:val="false"/>
          <w:bCs w:val="false"/>
          <w:color w:val="000000"/>
          <w:sz w:val="24"/>
          <w:szCs w:val="24"/>
          <w:u w:val="single" w:color="00000A"/>
          <w:vertAlign w:val="superscript"/>
          <w:lang w:val="fr-FR"/>
        </w:rPr>
        <w:t>er</w:t>
      </w:r>
      <w:r>
        <w:rPr>
          <w:rFonts w:ascii="Candara" w:hAnsi="Candara"/>
          <w:b w:val="false"/>
          <w:bCs w:val="false"/>
          <w:color w:val="000000"/>
          <w:sz w:val="24"/>
          <w:szCs w:val="24"/>
          <w:u w:val="single" w:color="00000A"/>
          <w:lang w:val="fr-FR"/>
        </w:rPr>
        <w:t xml:space="preserve"> MAGASIN</w:t>
      </w:r>
      <w:r>
        <w:rPr>
          <w:rFonts w:ascii="Candara" w:hAnsi="Candara"/>
          <w:b w:val="false"/>
          <w:bCs w:val="false"/>
          <w:color w:val="000000"/>
          <w:sz w:val="24"/>
          <w:szCs w:val="24"/>
          <w:u w:val="none" w:color="00000A"/>
          <w:lang w:val="fr-FR"/>
        </w:rPr>
        <w:t xml:space="preserve">: </w:t>
      </w:r>
      <w:r>
        <w:rPr>
          <w:rFonts w:ascii="Candara" w:hAnsi="Candara"/>
          <w:b w:val="false"/>
          <w:bCs w:val="false"/>
          <w:color w:val="000000"/>
          <w:sz w:val="24"/>
          <w:szCs w:val="24"/>
          <w:u w:val="none" w:color="00000A"/>
          <w:lang w:val="fr-FR"/>
        </w:rPr>
        <w:t xml:space="preserve">Exemple du local choisi en Pop-up store dans un quartier très animé du Marais. </w:t>
      </w:r>
      <w:r/>
    </w:p>
    <w:p>
      <w:pPr>
        <w:pStyle w:val="Corps"/>
      </w:pPr>
      <w:r>
        <w:rPr>
          <w:rFonts w:ascii="Candara" w:hAnsi="Candara"/>
          <w:b w:val="false"/>
          <w:bCs w:val="false"/>
          <w:color w:val="000000"/>
          <w:sz w:val="24"/>
          <w:szCs w:val="24"/>
          <w:u w:val="none" w:color="00000A"/>
          <w:lang w:val="fr-FR"/>
        </w:rPr>
        <w:t>P</w:t>
      </w:r>
      <w:r>
        <w:rPr>
          <w:rFonts w:ascii="Candara" w:hAnsi="Candara"/>
          <w:b w:val="false"/>
          <w:bCs w:val="false"/>
          <w:color w:val="000000"/>
          <w:sz w:val="24"/>
          <w:szCs w:val="24"/>
          <w:u w:val="none" w:color="00000A"/>
          <w:lang w:val="fr-FR"/>
        </w:rPr>
        <w:t>rojet de bail en cours.</w:t>
      </w:r>
      <w:r/>
    </w:p>
    <w:p>
      <w:pPr>
        <w:pStyle w:val="Corps"/>
        <w:rPr>
          <w:u w:val="none" w:color="7D97B0"/>
          <w:b/>
          <w:b/>
          <w:bCs/>
          <w:color w:val="7D97B0"/>
          <w:lang w:val="en-US"/>
        </w:rPr>
      </w:pPr>
      <w:r>
        <w:rPr>
          <w:rFonts w:ascii="Candara" w:hAnsi="Candara"/>
          <w:sz w:val="24"/>
          <w:szCs w:val="24"/>
        </w:rPr>
        <w:drawing>
          <wp:anchor behindDoc="0" distT="0" distB="0" distL="0" distR="0" simplePos="0" locked="0" layoutInCell="1" allowOverlap="1" relativeHeight="17">
            <wp:simplePos x="0" y="0"/>
            <wp:positionH relativeFrom="column">
              <wp:align>center</wp:align>
            </wp:positionH>
            <wp:positionV relativeFrom="paragraph">
              <wp:posOffset>158750</wp:posOffset>
            </wp:positionV>
            <wp:extent cx="4812030" cy="3206750"/>
            <wp:effectExtent l="0" t="0" r="0" b="0"/>
            <wp:wrapSquare wrapText="largest"/>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4812030" cy="3206750"/>
                    </a:xfrm>
                    <a:prstGeom prst="rect">
                      <a:avLst/>
                    </a:prstGeom>
                    <a:noFill/>
                    <a:ln w="9525">
                      <a:noFill/>
                      <a:miter lim="800000"/>
                      <a:headEnd/>
                      <a:tailEnd/>
                    </a:ln>
                  </pic:spPr>
                </pic:pic>
              </a:graphicData>
            </a:graphic>
          </wp:anchor>
        </w:drawing>
      </w:r>
      <w:r/>
    </w:p>
    <w:p>
      <w:pPr>
        <w:pStyle w:val="Corps"/>
        <w:rPr>
          <w:sz w:val="22"/>
          <w:i/>
          <w:u w:val="none" w:color="7D97B0"/>
          <w:sz w:val="22"/>
          <w:i/>
          <w:szCs w:val="22"/>
          <w:iCs/>
          <w:rFonts w:ascii="Georgia" w:hAnsi="Georgia"/>
          <w:color w:val="7D97B0"/>
        </w:rPr>
      </w:pPr>
      <w:r>
        <w:rPr/>
      </w:r>
      <w:r/>
    </w:p>
    <w:p>
      <w:pPr>
        <w:pStyle w:val="Corps"/>
        <w:rPr>
          <w:sz w:val="24"/>
          <w:u w:val="none" w:color="000000"/>
          <w:sz w:val="24"/>
          <w:szCs w:val="24"/>
          <w:rFonts w:ascii="Georgia" w:hAnsi="Georgia"/>
          <w:color w:val="000000"/>
          <w:lang w:val="fr-FR"/>
        </w:rPr>
      </w:pPr>
      <w:r>
        <w:rPr/>
      </w:r>
      <w:r/>
    </w:p>
    <w:p>
      <w:pPr>
        <w:pStyle w:val="Corps"/>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rPr>
      </w:pPr>
      <w:r>
        <w:rPr>
          <w:color w:val="00000A"/>
          <w:sz w:val="24"/>
          <w:szCs w:val="24"/>
          <w:u w:val="none" w:color="00000A"/>
          <w:lang w:val="fr-FR"/>
        </w:rPr>
      </w:r>
      <w:r/>
    </w:p>
    <w:p>
      <w:pPr>
        <w:pStyle w:val="Corps"/>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rPr>
      </w:pPr>
      <w:r>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000000"/>
        </w:rPr>
      </w:pPr>
      <w:r>
        <w:rPr>
          <w:rFonts w:eastAsia="Georgia" w:cs="Georgia" w:ascii="Candara" w:hAnsi="Candara"/>
          <w:color w:val="00000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000000"/>
        </w:rPr>
      </w:pPr>
      <w:r>
        <w:rPr>
          <w:rFonts w:eastAsia="Georgia" w:cs="Georgia" w:ascii="Candara" w:hAnsi="Candara"/>
          <w:color w:val="000000"/>
          <w:sz w:val="24"/>
          <w:szCs w:val="24"/>
          <w:u w:val="none" w:color="7D97B0"/>
        </w:rPr>
        <w:t xml:space="preserve">Paris 3ème. Le Marais. Boutique de 45m2, en Pop-up store. </w:t>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000000"/>
        </w:rPr>
      </w:pPr>
      <w:r>
        <w:rPr>
          <w:rFonts w:eastAsia="Georgia" w:cs="Georgia" w:ascii="Candara" w:hAnsi="Candara"/>
          <w:color w:val="000000"/>
          <w:sz w:val="24"/>
          <w:szCs w:val="24"/>
          <w:u w:val="none" w:color="7D97B0"/>
        </w:rPr>
        <w:t xml:space="preserve">Grande vitrine, Wi-fi, cuisine équipée en arrière boutique, sanitaires, chauffage réversible, système sécurité, réserve. </w:t>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000000"/>
        </w:rPr>
      </w:pPr>
      <w:r>
        <w:rPr>
          <w:rFonts w:eastAsia="Georgia" w:cs="Georgia" w:ascii="Candara" w:hAnsi="Candara"/>
          <w:color w:val="000000"/>
          <w:sz w:val="24"/>
          <w:szCs w:val="24"/>
          <w:u w:val="none" w:color="7D97B0"/>
        </w:rPr>
        <w:t>Journée: 360€ HT</w:t>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000000"/>
        </w:rPr>
      </w:pPr>
      <w:r>
        <w:rPr>
          <w:rFonts w:eastAsia="Georgia" w:cs="Georgia" w:ascii="Candara" w:hAnsi="Candara"/>
          <w:color w:val="000000"/>
          <w:sz w:val="24"/>
          <w:szCs w:val="24"/>
          <w:u w:val="none" w:color="7D97B0"/>
        </w:rPr>
        <w:t>Semaine: 1200€ HT</w:t>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000000"/>
        </w:rPr>
      </w:pPr>
      <w:r>
        <w:rPr>
          <w:rFonts w:eastAsia="Georgia" w:cs="Georgia" w:ascii="Candara" w:hAnsi="Candara"/>
          <w:color w:val="000000"/>
          <w:sz w:val="24"/>
          <w:szCs w:val="24"/>
          <w:u w:val="none" w:color="7D97B0"/>
        </w:rPr>
        <w:t>Mois: 2800€ HT</w:t>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000000"/>
        </w:rPr>
      </w:pPr>
      <w:r>
        <w:rPr>
          <w:rFonts w:eastAsia="Georgia" w:cs="Georgia" w:ascii="Candara" w:hAnsi="Candara"/>
          <w:color w:val="000000"/>
          <w:sz w:val="24"/>
          <w:szCs w:val="24"/>
          <w:u w:val="none" w:color="7D97B0"/>
        </w:rPr>
        <w:t>Idéal pour Showroom, Pop-up store, Boutique éphémère, Lancement de Produit/Marque…</w:t>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000000"/>
        </w:rPr>
      </w:pPr>
      <w:r>
        <w:rPr>
          <w:rFonts w:eastAsia="Georgia" w:cs="Georgia" w:ascii="Candara" w:hAnsi="Candara"/>
          <w:color w:val="000000"/>
          <w:sz w:val="24"/>
          <w:szCs w:val="24"/>
          <w:u w:val="none" w:color="7D97B0"/>
        </w:rPr>
        <w:t xml:space="preserve">Situé dans le Haut-Marais, aux portes de République, urbain et typiquement parisien. Entre rue Vertbois «jeune rue» et du Temple. Vie, trafic et visibilité. </w:t>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rPr>
          <w:smallCaps w:val="false"/>
          <w:caps w:val="false"/>
          <w:outline w:val="false"/>
          <w:dstrike w:val="false"/>
          <w:strike w:val="false"/>
          <w:vertAlign w:val="baseline"/>
          <w:position w:val="0"/>
          <w:sz w:val="24"/>
          <w:sz w:val="24"/>
          <w:spacing w:val="0"/>
          <w:i w:val="false"/>
          <w:u w:val="none" w:color="7D97B0"/>
          <w:b w:val="false"/>
          <w:sz w:val="21"/>
          <w:i w:val="false"/>
          <w:b w:val="false"/>
          <w:szCs w:val="24"/>
          <w:iCs w:val="false"/>
          <w:bCs w:val="false"/>
          <w:rFonts w:ascii="Candara" w:hAnsi="Candara" w:eastAsia="Georgia" w:cs="Georgia"/>
          <w:color w:val="7D97B0"/>
        </w:rPr>
      </w:pPr>
      <w:r>
        <w:rPr>
          <w:rFonts w:eastAsia="Georgia" w:cs="Georgia" w:ascii="Candara" w:hAnsi="Candara"/>
          <w:color w:val="7D97B0"/>
          <w:sz w:val="24"/>
          <w:szCs w:val="24"/>
          <w:u w:val="none" w:color="7D97B0"/>
        </w:rPr>
      </w:r>
      <w:r/>
    </w:p>
    <w:p>
      <w:pPr>
        <w:pStyle w:val="Corps"/>
      </w:pPr>
      <w:r>
        <w:rPr>
          <w:rFonts w:eastAsia="Georgia" w:cs="Georgia" w:ascii="Candara" w:hAnsi="Candara"/>
          <w:i w:val="false"/>
          <w:iCs w:val="false"/>
          <w:color w:val="000000"/>
          <w:sz w:val="24"/>
          <w:szCs w:val="24"/>
          <w:u w:val="single" w:color="000000"/>
          <w:lang w:val="pt-PT"/>
        </w:rPr>
        <w:t>SAISON ESTIVALE</w:t>
      </w:r>
      <w:r>
        <w:rPr>
          <w:rFonts w:eastAsia="Georgia" w:cs="Georgia" w:ascii="Candara" w:hAnsi="Candara"/>
          <w:color w:val="000000"/>
          <w:sz w:val="24"/>
          <w:szCs w:val="24"/>
          <w:u w:val="none" w:color="000000"/>
          <w:lang w:val="pt-PT"/>
        </w:rPr>
        <w:t xml:space="preserve">: Exemple Front de Mer, Port-La-Nouvelle. 36M2. Climatisation. Loyer HT: Mai, Juin et Septembre: 750€. Juillet et Août: 900€. </w:t>
      </w:r>
      <w:r>
        <w:rPr>
          <w:rFonts w:eastAsia="Georgia" w:cs="Georgia" w:ascii="Candara" w:hAnsi="Candara"/>
          <w:color w:val="000000"/>
          <w:sz w:val="24"/>
          <w:szCs w:val="24"/>
          <w:u w:val="none" w:color="000000"/>
          <w:lang w:val="pt-PT"/>
        </w:rPr>
        <w:t>Immobilier du Sud.</w:t>
      </w:r>
      <w:r/>
    </w:p>
    <w:p>
      <w:pPr>
        <w:pStyle w:val="Corps"/>
        <w:rPr>
          <w:u w:val="none" w:color="000000"/>
          <w:color w:val="000000"/>
          <w:lang w:val="pt-PT"/>
        </w:rPr>
      </w:pPr>
      <w:r>
        <w:rPr>
          <w:rFonts w:eastAsia="Georgia" w:cs="Georgia" w:ascii="Candara" w:hAnsi="Candara"/>
          <w:color w:val="7D97B0"/>
          <w:sz w:val="24"/>
          <w:szCs w:val="24"/>
          <w:u w:val="none" w:color="7D97B0"/>
        </w:rPr>
        <w:drawing>
          <wp:anchor behindDoc="0" distT="0" distB="0" distL="0" distR="0" simplePos="0" locked="0" layoutInCell="1" allowOverlap="1" relativeHeight="2">
            <wp:simplePos x="0" y="0"/>
            <wp:positionH relativeFrom="column">
              <wp:align>left</wp:align>
            </wp:positionH>
            <wp:positionV relativeFrom="paragraph">
              <wp:posOffset>140335</wp:posOffset>
            </wp:positionV>
            <wp:extent cx="2415540" cy="1811655"/>
            <wp:effectExtent l="0" t="0" r="0" b="0"/>
            <wp:wrapSquare wrapText="largest"/>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tretch>
                      <a:fillRect/>
                    </a:stretch>
                  </pic:blipFill>
                  <pic:spPr bwMode="auto">
                    <a:xfrm>
                      <a:off x="0" y="0"/>
                      <a:ext cx="2415540" cy="181165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3">
            <wp:simplePos x="0" y="0"/>
            <wp:positionH relativeFrom="column">
              <wp:align>right</wp:align>
            </wp:positionH>
            <wp:positionV relativeFrom="paragraph">
              <wp:posOffset>168910</wp:posOffset>
            </wp:positionV>
            <wp:extent cx="2415540" cy="1811020"/>
            <wp:effectExtent l="0" t="0" r="0" b="0"/>
            <wp:wrapSquare wrapText="largest"/>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4"/>
                    <a:stretch>
                      <a:fillRect/>
                    </a:stretch>
                  </pic:blipFill>
                  <pic:spPr bwMode="auto">
                    <a:xfrm>
                      <a:off x="0" y="0"/>
                      <a:ext cx="2415540" cy="1811020"/>
                    </a:xfrm>
                    <a:prstGeom prst="rect">
                      <a:avLst/>
                    </a:prstGeom>
                    <a:noFill/>
                    <a:ln w="9525">
                      <a:noFill/>
                      <a:miter lim="800000"/>
                      <a:headEnd/>
                      <a:tailEnd/>
                    </a:ln>
                  </pic:spPr>
                </pic:pic>
              </a:graphicData>
            </a:graphic>
          </wp:anchor>
        </w:drawing>
      </w:r>
      <w:r/>
    </w:p>
    <w:p>
      <w:pPr>
        <w:pStyle w:val="Titre3"/>
      </w:pPr>
      <w:r>
        <w:rPr>
          <w:rFonts w:eastAsia="Candara" w:cs="Candara" w:ascii="Candara" w:hAnsi="Candara"/>
          <w:b w:val="false"/>
          <w:bCs w:val="false"/>
          <w:lang w:val="fr-FR"/>
        </w:rPr>
        <w:t>Équipe opérationnelle</w:t>
      </w:r>
      <w:r/>
    </w:p>
    <w:p>
      <w:pPr>
        <w:pStyle w:val="Titre3"/>
      </w:pPr>
      <w:r>
        <w:rPr>
          <w:rFonts w:eastAsia="Candara" w:cs="Candara" w:ascii="Candara" w:hAnsi="Candara"/>
          <w:b w:val="false"/>
          <w:bCs w:val="false"/>
          <w:color w:val="000000"/>
          <w:sz w:val="24"/>
          <w:szCs w:val="24"/>
          <w:u w:val="none" w:color="000000"/>
          <w:lang w:val="fr-FR"/>
        </w:rPr>
        <w:t xml:space="preserve">L'équipe est </w:t>
      </w:r>
      <w:r>
        <w:rPr>
          <w:rFonts w:eastAsia="Candara" w:cs="Candara" w:ascii="Candara" w:hAnsi="Candara"/>
          <w:b w:val="false"/>
          <w:bCs w:val="false"/>
          <w:color w:val="000000"/>
          <w:sz w:val="24"/>
          <w:szCs w:val="24"/>
          <w:u w:val="none" w:color="000000"/>
          <w:lang w:val="fr-FR"/>
        </w:rPr>
        <w:t xml:space="preserve">donc </w:t>
      </w:r>
      <w:r>
        <w:rPr>
          <w:rFonts w:eastAsia="Candara" w:cs="Candara" w:ascii="Candara" w:hAnsi="Candara"/>
          <w:b w:val="false"/>
          <w:bCs w:val="false"/>
          <w:color w:val="000000"/>
          <w:sz w:val="24"/>
          <w:szCs w:val="24"/>
          <w:u w:val="none" w:color="000000"/>
          <w:lang w:val="fr-FR"/>
        </w:rPr>
        <w:t xml:space="preserve">composée par les créateurs de l'entreprise Raposo Cristof et Cécile Richard, </w:t>
      </w:r>
      <w:r>
        <w:rPr>
          <w:rFonts w:eastAsia="Candara" w:cs="Candara" w:ascii="Candara" w:hAnsi="Candara"/>
          <w:b w:val="false"/>
          <w:bCs w:val="false"/>
          <w:color w:val="000000"/>
          <w:sz w:val="24"/>
          <w:szCs w:val="24"/>
          <w:u w:val="none" w:color="000000"/>
          <w:lang w:val="fr-FR"/>
        </w:rPr>
        <w:t>voir CV,</w:t>
      </w:r>
      <w:r>
        <w:rPr>
          <w:rFonts w:eastAsia="Candara" w:cs="Candara" w:ascii="Candara" w:hAnsi="Candara"/>
          <w:b w:val="false"/>
          <w:bCs w:val="false"/>
          <w:color w:val="000000"/>
          <w:sz w:val="24"/>
          <w:szCs w:val="24"/>
          <w:u w:val="none" w:color="000000"/>
          <w:lang w:val="fr-FR"/>
        </w:rPr>
        <w:t xml:space="preserve"> respectivement Président et Directeur de la SAS YUMMY HAPY CANDY. </w:t>
      </w:r>
      <w:r/>
    </w:p>
    <w:p>
      <w:pPr>
        <w:pStyle w:val="Titre3"/>
      </w:pPr>
      <w:r>
        <w:rPr>
          <w:rFonts w:eastAsia="Candara" w:cs="Candara" w:ascii="Candara" w:hAnsi="Candara"/>
          <w:b w:val="false"/>
          <w:bCs w:val="false"/>
          <w:color w:val="000000"/>
          <w:sz w:val="24"/>
          <w:szCs w:val="24"/>
          <w:u w:val="none" w:color="000000"/>
          <w:lang w:val="fr-FR"/>
        </w:rPr>
        <w:t xml:space="preserve">Professionnels dans ce secteur d'activité en ayant </w:t>
      </w:r>
      <w:r>
        <w:rPr>
          <w:rFonts w:eastAsia="Candara" w:cs="Candara" w:ascii="Candara" w:hAnsi="Candara"/>
          <w:b w:val="false"/>
          <w:bCs w:val="false"/>
          <w:color w:val="000000"/>
          <w:sz w:val="24"/>
          <w:szCs w:val="24"/>
          <w:u w:val="none" w:color="000000"/>
          <w:lang w:val="fr-FR"/>
        </w:rPr>
        <w:t>participé au développement d'</w:t>
      </w:r>
      <w:r>
        <w:rPr>
          <w:rFonts w:eastAsia="Candara" w:cs="Candara" w:ascii="Candara" w:hAnsi="Candara"/>
          <w:b w:val="false"/>
          <w:bCs w:val="false"/>
          <w:color w:val="000000"/>
          <w:sz w:val="24"/>
          <w:szCs w:val="24"/>
          <w:u w:val="none" w:color="000000"/>
          <w:lang w:val="fr-FR"/>
        </w:rPr>
        <w:t xml:space="preserve">un réseau de magasins de bonbons libre-service </w:t>
      </w:r>
      <w:r>
        <w:rPr>
          <w:rFonts w:eastAsia="Candara" w:cs="Candara" w:ascii="Candara" w:hAnsi="Candara"/>
          <w:b w:val="false"/>
          <w:bCs w:val="false"/>
          <w:color w:val="000000"/>
          <w:sz w:val="24"/>
          <w:szCs w:val="24"/>
          <w:u w:val="none" w:color="000000"/>
          <w:lang w:val="fr-FR"/>
        </w:rPr>
        <w:t>(Enseigne en déclin faute de conflit d'intérêt et mauvaise gestion entre les dirigeants, d'où notre départ prématuré).</w:t>
      </w:r>
      <w:r/>
    </w:p>
    <w:p>
      <w:pPr>
        <w:pStyle w:val="Titre3"/>
      </w:pPr>
      <w:r>
        <w:rPr>
          <w:rFonts w:eastAsia="Candara" w:cs="Candara" w:ascii="Candara" w:hAnsi="Candara"/>
          <w:b w:val="false"/>
          <w:bCs w:val="false"/>
          <w:color w:val="000000"/>
          <w:sz w:val="24"/>
          <w:szCs w:val="24"/>
          <w:u w:val="none" w:color="000000"/>
          <w:lang w:val="fr-FR"/>
        </w:rPr>
        <w:t>Commerçant</w:t>
      </w:r>
      <w:r>
        <w:rPr>
          <w:rFonts w:eastAsia="Candara" w:cs="Candara" w:ascii="Candara" w:hAnsi="Candara"/>
          <w:b w:val="false"/>
          <w:bCs w:val="false"/>
          <w:color w:val="000000"/>
          <w:sz w:val="24"/>
          <w:szCs w:val="24"/>
          <w:u w:val="none" w:color="000000"/>
          <w:lang w:val="fr-FR"/>
        </w:rPr>
        <w:t>s</w:t>
      </w:r>
      <w:r>
        <w:rPr>
          <w:rFonts w:eastAsia="Candara" w:cs="Candara" w:ascii="Candara" w:hAnsi="Candara"/>
          <w:b w:val="false"/>
          <w:bCs w:val="false"/>
          <w:color w:val="000000"/>
          <w:sz w:val="24"/>
          <w:szCs w:val="24"/>
          <w:u w:val="none" w:color="000000"/>
          <w:lang w:val="fr-FR"/>
        </w:rPr>
        <w:t xml:space="preserve"> depuis de nombreuses années, gérants de boutiques, et ayant l'expérience pour s'adapter au situation d'urgence dans les ouvertures et gestions de magasins, de stands. </w:t>
      </w:r>
      <w:r/>
    </w:p>
    <w:p>
      <w:pPr>
        <w:pStyle w:val="Titre3"/>
      </w:pPr>
      <w:r>
        <w:rPr>
          <w:rFonts w:eastAsia="Candara" w:cs="Candara" w:ascii="Candara" w:hAnsi="Candara"/>
          <w:b w:val="false"/>
          <w:bCs w:val="false"/>
          <w:color w:val="000000"/>
          <w:sz w:val="24"/>
          <w:szCs w:val="24"/>
          <w:u w:val="none" w:color="000000"/>
          <w:lang w:val="fr-FR"/>
        </w:rPr>
        <w:t>Une équipe qui sait être mobile pour ce concept en Pop-up store. Chacun sait indépendamment et également de façon complémentaire agencer un magasin, gérer celui-ci, procéder au recrutement de personnel…</w:t>
      </w:r>
      <w:r/>
    </w:p>
    <w:p>
      <w:pPr>
        <w:pStyle w:val="Titre3"/>
      </w:pPr>
      <w:r>
        <w:rPr>
          <w:rFonts w:eastAsia="Candara" w:cs="Candara" w:ascii="Candara" w:hAnsi="Candara"/>
          <w:b w:val="false"/>
          <w:bCs w:val="false"/>
          <w:color w:val="000000"/>
          <w:sz w:val="24"/>
          <w:szCs w:val="24"/>
          <w:u w:val="none" w:color="000000"/>
          <w:lang w:val="fr-FR"/>
        </w:rPr>
        <w:t xml:space="preserve">Une équipe qui saura embaucher lors d'accroissement d'activité </w:t>
      </w:r>
      <w:r>
        <w:rPr>
          <w:rFonts w:eastAsia="Candara" w:cs="Candara" w:ascii="Candara" w:hAnsi="Candara"/>
          <w:b w:val="false"/>
          <w:bCs w:val="false"/>
          <w:color w:val="000000"/>
          <w:sz w:val="24"/>
          <w:szCs w:val="24"/>
          <w:u w:val="none" w:color="000000"/>
          <w:lang w:val="fr-FR"/>
        </w:rPr>
        <w:t>(CDD)</w:t>
      </w:r>
      <w:r>
        <w:rPr>
          <w:rFonts w:eastAsia="Candara" w:cs="Candara" w:ascii="Candara" w:hAnsi="Candara"/>
          <w:b w:val="false"/>
          <w:bCs w:val="false"/>
          <w:color w:val="000000"/>
          <w:sz w:val="24"/>
          <w:szCs w:val="24"/>
          <w:u w:val="none" w:color="000000"/>
          <w:lang w:val="fr-FR"/>
        </w:rPr>
        <w:t xml:space="preserve"> </w:t>
      </w:r>
      <w:r>
        <w:rPr>
          <w:rFonts w:eastAsia="Candara" w:cs="Candara" w:ascii="Candara" w:hAnsi="Candara"/>
          <w:b w:val="false"/>
          <w:bCs w:val="false"/>
          <w:color w:val="000000"/>
          <w:sz w:val="24"/>
          <w:szCs w:val="24"/>
          <w:u w:val="none" w:color="000000"/>
          <w:lang w:val="fr-FR"/>
        </w:rPr>
        <w:t xml:space="preserve">ainsi que </w:t>
      </w:r>
      <w:r>
        <w:rPr>
          <w:rFonts w:eastAsia="Candara" w:cs="Candara" w:ascii="Candara" w:hAnsi="Candara"/>
          <w:b w:val="false"/>
          <w:bCs w:val="false"/>
          <w:color w:val="000000"/>
          <w:sz w:val="24"/>
          <w:szCs w:val="24"/>
          <w:u w:val="none" w:color="000000"/>
          <w:lang w:val="fr-FR"/>
        </w:rPr>
        <w:t>pour participer au développement de l'entreprise.</w:t>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pPr>
      <w:r>
        <w:rPr>
          <w:rFonts w:eastAsia="Candara" w:cs="Candara" w:ascii="Candara" w:hAnsi="Candara"/>
          <w:b w:val="false"/>
          <w:bCs w:val="false"/>
          <w:lang w:val="fr-FR"/>
        </w:rPr>
        <w:t>La politique fournisseurs</w:t>
      </w:r>
      <w:r/>
    </w:p>
    <w:p>
      <w:pPr>
        <w:pStyle w:val="Titre3"/>
      </w:pPr>
      <w:r>
        <w:rPr>
          <w:rFonts w:eastAsia="Candara" w:cs="Candara" w:ascii="Candara" w:hAnsi="Candara"/>
          <w:b w:val="false"/>
          <w:bCs w:val="false"/>
          <w:color w:val="000000"/>
          <w:sz w:val="24"/>
          <w:szCs w:val="24"/>
          <w:u w:val="none" w:color="000000"/>
          <w:lang w:val="fr-FR"/>
        </w:rPr>
        <w:t xml:space="preserve">Le choix en matière de fournisseurs se fixe </w:t>
      </w:r>
      <w:r>
        <w:rPr>
          <w:rFonts w:eastAsia="Candara" w:cs="Candara" w:ascii="Candara" w:hAnsi="Candara"/>
          <w:b w:val="false"/>
          <w:bCs w:val="false"/>
          <w:color w:val="000000"/>
          <w:sz w:val="24"/>
          <w:szCs w:val="24"/>
          <w:u w:val="none" w:color="000000"/>
          <w:lang w:val="fr-FR"/>
        </w:rPr>
        <w:t>tout simplement avec</w:t>
      </w:r>
      <w:r>
        <w:rPr>
          <w:rFonts w:eastAsia="Candara" w:cs="Candara" w:ascii="Candara" w:hAnsi="Candara"/>
          <w:b w:val="false"/>
          <w:bCs w:val="false"/>
          <w:color w:val="000000"/>
          <w:sz w:val="24"/>
          <w:szCs w:val="24"/>
          <w:u w:val="none" w:color="000000"/>
          <w:lang w:val="fr-FR"/>
        </w:rPr>
        <w:t xml:space="preserve"> lesquels nous avons déjà travaillé. </w:t>
      </w:r>
      <w:r/>
    </w:p>
    <w:p>
      <w:pPr>
        <w:pStyle w:val="Titre3"/>
      </w:pPr>
      <w:r>
        <w:rPr>
          <w:rFonts w:eastAsia="Candara" w:cs="Candara" w:ascii="Candara" w:hAnsi="Candara"/>
          <w:b w:val="false"/>
          <w:bCs w:val="false"/>
          <w:color w:val="000000"/>
          <w:sz w:val="24"/>
          <w:szCs w:val="24"/>
          <w:u w:val="none" w:color="000000"/>
          <w:lang w:val="fr-FR"/>
        </w:rPr>
        <w:t xml:space="preserve">Ayant pu établir ainsi une relation de confiance facilitant les échanges commerciaux et la rentabilité de l'entreprise notamment avec la négociation de prix d'achat des plus compétitifs voir au plus bas du marché. </w:t>
      </w:r>
      <w:r/>
    </w:p>
    <w:p>
      <w:pPr>
        <w:pStyle w:val="Titre3"/>
      </w:pPr>
      <w:r>
        <w:rPr>
          <w:rFonts w:eastAsia="Candara" w:cs="Candara" w:ascii="Candara" w:hAnsi="Candara"/>
          <w:b w:val="false"/>
          <w:bCs w:val="false"/>
          <w:color w:val="000000"/>
          <w:sz w:val="24"/>
          <w:szCs w:val="24"/>
          <w:u w:val="none" w:color="000000"/>
          <w:lang w:val="fr-FR"/>
        </w:rPr>
        <w:t xml:space="preserve">Une possibilité de règlement à 30jours. </w:t>
      </w:r>
      <w:r/>
    </w:p>
    <w:p>
      <w:pPr>
        <w:pStyle w:val="Titre3"/>
      </w:pPr>
      <w:r>
        <w:rPr>
          <w:rFonts w:eastAsia="Candara" w:cs="Candara" w:ascii="Candara" w:hAnsi="Candara"/>
          <w:b w:val="false"/>
          <w:bCs w:val="false"/>
          <w:color w:val="000000"/>
          <w:sz w:val="24"/>
          <w:szCs w:val="24"/>
          <w:u w:val="none" w:color="000000"/>
          <w:lang w:val="fr-FR"/>
        </w:rPr>
        <w:t>Ainsi, le principal: Allard &amp; Fils (Al4gen – confiserie), Dagier , Grossiste alimentaire Métro, Geslot…</w:t>
      </w:r>
      <w:r/>
    </w:p>
    <w:p>
      <w:pPr>
        <w:pStyle w:val="Titre3"/>
      </w:pPr>
      <w:r>
        <w:rPr>
          <w:rFonts w:eastAsia="Candara" w:cs="Candara" w:ascii="Candara" w:hAnsi="Candara"/>
          <w:b w:val="false"/>
          <w:bCs w:val="false"/>
          <w:color w:val="000000"/>
          <w:sz w:val="24"/>
          <w:szCs w:val="24"/>
          <w:u w:val="none" w:color="000000"/>
          <w:lang w:val="fr-FR"/>
        </w:rPr>
        <w:t xml:space="preserve">D'autres fournisseurs </w:t>
      </w:r>
      <w:r>
        <w:rPr>
          <w:rFonts w:eastAsia="Candara" w:cs="Candara" w:ascii="Candara" w:hAnsi="Candara"/>
          <w:b w:val="false"/>
          <w:bCs w:val="false"/>
          <w:color w:val="000000"/>
          <w:sz w:val="24"/>
          <w:szCs w:val="24"/>
          <w:u w:val="none" w:color="000000"/>
          <w:lang w:val="fr-FR"/>
        </w:rPr>
        <w:t xml:space="preserve">avec qui nous avons déjà travaillé, </w:t>
      </w:r>
      <w:r>
        <w:rPr>
          <w:rFonts w:eastAsia="Candara" w:cs="Candara" w:ascii="Candara" w:hAnsi="Candara"/>
          <w:b w:val="false"/>
          <w:bCs w:val="false"/>
          <w:color w:val="000000"/>
          <w:sz w:val="24"/>
          <w:szCs w:val="24"/>
          <w:u w:val="none" w:color="000000"/>
          <w:lang w:val="fr-FR"/>
        </w:rPr>
        <w:t>via le web selon les offres proposées: Américan Market, Sweetshop.be, Confiserie-Foraine.com…</w:t>
      </w:r>
      <w:r/>
    </w:p>
    <w:p>
      <w:pPr>
        <w:pStyle w:val="Titre3"/>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pPr>
      <w:r>
        <w:rPr>
          <w:rFonts w:ascii="Candara" w:hAnsi="Candara"/>
          <w:color w:val="0000FF"/>
          <w:sz w:val="40"/>
          <w:szCs w:val="40"/>
          <w:u w:val="none" w:color="808080"/>
          <w:lang w:val="fr-FR"/>
        </w:rPr>
        <w:t>I</w:t>
      </w:r>
      <w:r>
        <w:rPr>
          <w:rFonts w:ascii="Candara" w:hAnsi="Candara"/>
          <w:color w:val="0000FF"/>
          <w:sz w:val="40"/>
          <w:szCs w:val="40"/>
          <w:u w:val="none" w:color="808080"/>
          <w:lang w:val="fr-FR"/>
        </w:rPr>
        <w:t>NSTALLATION et EQUIPEMENTS</w:t>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color w:val="808080"/>
          <w:sz w:val="28"/>
          <w:szCs w:val="28"/>
          <w:u w:val="none" w:color="808080"/>
          <w:lang w:val="fr-FR"/>
        </w:rPr>
        <w:drawing>
          <wp:anchor behindDoc="0" distT="0" distB="0" distL="0" distR="0" simplePos="0" locked="0" layoutInCell="1" allowOverlap="1" relativeHeight="6">
            <wp:simplePos x="0" y="0"/>
            <wp:positionH relativeFrom="column">
              <wp:posOffset>2775585</wp:posOffset>
            </wp:positionH>
            <wp:positionV relativeFrom="paragraph">
              <wp:posOffset>67310</wp:posOffset>
            </wp:positionV>
            <wp:extent cx="3949065" cy="3949065"/>
            <wp:effectExtent l="0" t="0" r="0" b="0"/>
            <wp:wrapSquare wrapText="largest"/>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5"/>
                    <a:stretch>
                      <a:fillRect/>
                    </a:stretch>
                  </pic:blipFill>
                  <pic:spPr bwMode="auto">
                    <a:xfrm>
                      <a:off x="0" y="0"/>
                      <a:ext cx="3949065" cy="394906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20">
            <wp:simplePos x="0" y="0"/>
            <wp:positionH relativeFrom="column">
              <wp:align>left</wp:align>
            </wp:positionH>
            <wp:positionV relativeFrom="paragraph">
              <wp:posOffset>55245</wp:posOffset>
            </wp:positionV>
            <wp:extent cx="2273300" cy="8114030"/>
            <wp:effectExtent l="0" t="0" r="0" b="0"/>
            <wp:wrapSquare wrapText="largest"/>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6"/>
                    <a:stretch>
                      <a:fillRect/>
                    </a:stretch>
                  </pic:blipFill>
                  <pic:spPr bwMode="auto">
                    <a:xfrm>
                      <a:off x="0" y="0"/>
                      <a:ext cx="2273300" cy="811403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color w:val="808080"/>
          <w:sz w:val="28"/>
          <w:szCs w:val="28"/>
          <w:u w:val="none" w:color="808080"/>
          <w:lang w:val="fr-F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color w:val="808080"/>
          <w:sz w:val="28"/>
          <w:szCs w:val="28"/>
          <w:u w:val="none" w:color="808080"/>
          <w:lang w:val="fr-F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color w:val="808080"/>
          <w:sz w:val="28"/>
          <w:szCs w:val="28"/>
          <w:u w:val="none" w:color="808080"/>
          <w:lang w:val="fr-F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color w:val="808080"/>
          <w:sz w:val="28"/>
          <w:szCs w:val="28"/>
          <w:u w:val="none" w:color="808080"/>
          <w:lang w:val="fr-F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Candara" w:hAnsi="Candara" w:eastAsia="Candara" w:cs="Candara"/>
          <w:color w:val="808080"/>
          <w:lang w:val="fr-FR" w:eastAsia="en-US" w:bidi="ar-SA"/>
        </w:rPr>
      </w:pPr>
      <w:r>
        <w:rPr>
          <w:rFonts w:eastAsia="Candara" w:cs="Candara" w:ascii="Candara" w:hAnsi="Candara"/>
          <w:color w:val="808080"/>
          <w:sz w:val="28"/>
          <w:szCs w:val="28"/>
          <w:u w:val="none" w:color="808080"/>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Fonts w:eastAsia="Candara" w:cs="Candara" w:ascii="Candara" w:hAnsi="Candara"/>
          <w:color w:val="0000FF"/>
          <w:u w:val="none" w:color="0000FF"/>
          <w:lang w:val="fr-FR"/>
        </w:rPr>
        <w:t>D</w:t>
      </w:r>
      <w:r>
        <w:rPr>
          <w:rFonts w:eastAsia="Candara" w:cs="Candara" w:ascii="Candara" w:hAnsi="Candara"/>
          <w:color w:val="0000FF"/>
          <w:u w:val="none" w:color="0000FF"/>
          <w:lang w:val="fr-FR"/>
        </w:rPr>
        <w:t xml:space="preserve">evis structures complètes </w:t>
      </w:r>
      <w:r/>
    </w:p>
    <w:p>
      <w:pPr>
        <w:pStyle w:val="Titre3"/>
        <w:numPr>
          <w:ilvl w:val="0"/>
          <w:numId w:val="7"/>
        </w:numPr>
      </w:pPr>
      <w:r>
        <w:rPr>
          <w:rFonts w:eastAsia="Candara" w:cs="Candara" w:ascii="Candara" w:hAnsi="Candara"/>
          <w:color w:val="000000"/>
          <w:sz w:val="24"/>
          <w:szCs w:val="24"/>
          <w:lang w:val="da-DK"/>
        </w:rPr>
        <w:t xml:space="preserve">5 X MEUBLES </w:t>
      </w:r>
      <w:r>
        <w:rPr>
          <w:rFonts w:eastAsia="Candara" w:cs="Candara" w:ascii="Candara" w:hAnsi="Candara"/>
          <w:color w:val="000000"/>
          <w:sz w:val="24"/>
          <w:szCs w:val="24"/>
          <w:lang w:val="fr-FR"/>
        </w:rPr>
        <w:t xml:space="preserve">22 tubes complet REF AL60453 + 22 distributeur 1230 + Couvercles + Pelles </w:t>
      </w:r>
      <w:r>
        <w:rPr>
          <w:rFonts w:eastAsia="Candara" w:cs="Candara" w:ascii="Candara" w:hAnsi="Candara"/>
          <w:color w:val="000000"/>
          <w:sz w:val="24"/>
          <w:szCs w:val="24"/>
          <w:lang w:val="fr-FR"/>
        </w:rPr>
        <w:t xml:space="preserve">+ </w:t>
      </w:r>
      <w:r>
        <w:rPr>
          <w:rFonts w:eastAsia="Candara" w:cs="Candara" w:ascii="Candara" w:hAnsi="Candara"/>
          <w:color w:val="000000"/>
          <w:sz w:val="24"/>
          <w:szCs w:val="24"/>
          <w:lang w:val="fr-FR"/>
        </w:rPr>
        <w:t>Pinces.</w:t>
      </w:r>
      <w:r/>
    </w:p>
    <w:p>
      <w:pPr>
        <w:pStyle w:val="Titre3"/>
        <w:numPr>
          <w:ilvl w:val="0"/>
          <w:numId w:val="0"/>
        </w:numPr>
      </w:pPr>
      <w:r>
        <w:rPr>
          <w:rFonts w:eastAsia="Candara" w:cs="Candara" w:ascii="Candara" w:hAnsi="Candara"/>
          <w:b w:val="false"/>
          <w:bCs w:val="false"/>
          <w:color w:val="000000"/>
          <w:sz w:val="24"/>
          <w:szCs w:val="24"/>
          <w:lang w:val="fr-FR"/>
        </w:rPr>
        <w:t>Prix d</w:t>
      </w:r>
      <w:r>
        <w:rPr>
          <w:rFonts w:eastAsia="Candara" w:cs="Candara" w:ascii="Candara" w:hAnsi="Candara"/>
          <w:b w:val="false"/>
          <w:bCs w:val="false"/>
          <w:color w:val="000000"/>
          <w:sz w:val="24"/>
          <w:szCs w:val="24"/>
        </w:rPr>
        <w:t>’</w:t>
      </w:r>
      <w:r>
        <w:rPr>
          <w:rFonts w:eastAsia="Candara" w:cs="Candara" w:ascii="Candara" w:hAnsi="Candara"/>
          <w:b w:val="false"/>
          <w:bCs w:val="false"/>
          <w:color w:val="000000"/>
          <w:sz w:val="24"/>
          <w:szCs w:val="24"/>
          <w:lang w:val="fr-FR"/>
        </w:rPr>
        <w:t xml:space="preserve">un meuble complet suivant descriptif: </w:t>
      </w:r>
      <w:r/>
    </w:p>
    <w:p>
      <w:pPr>
        <w:pStyle w:val="Titre3"/>
        <w:numPr>
          <w:ilvl w:val="0"/>
          <w:numId w:val="0"/>
        </w:numPr>
      </w:pPr>
      <w:r>
        <w:rPr>
          <w:rFonts w:eastAsia="Candara" w:cs="Candara" w:ascii="Candara" w:hAnsi="Candara"/>
          <w:b w:val="false"/>
          <w:bCs w:val="false"/>
          <w:color w:val="000000"/>
          <w:sz w:val="24"/>
          <w:szCs w:val="24"/>
          <w:lang w:val="fr-FR"/>
        </w:rPr>
        <w:t>1 490.00 euros HT/u</w:t>
      </w:r>
      <w:r>
        <w:rPr>
          <w:rFonts w:eastAsia="Candara" w:cs="Candara" w:ascii="Candara" w:hAnsi="Candara"/>
          <w:b w:val="false"/>
          <w:bCs w:val="false"/>
          <w:color w:val="000000"/>
          <w:sz w:val="24"/>
          <w:szCs w:val="24"/>
          <w:lang w:val="fr-FR"/>
        </w:rPr>
        <w:t>n</w:t>
      </w:r>
      <w:r>
        <w:rPr>
          <w:rFonts w:eastAsia="Candara" w:cs="Candara" w:ascii="Candara" w:hAnsi="Candara"/>
          <w:b w:val="false"/>
          <w:bCs w:val="false"/>
          <w:color w:val="000000"/>
          <w:sz w:val="24"/>
          <w:szCs w:val="24"/>
          <w:lang w:val="fr-FR"/>
        </w:rPr>
        <w:t>itaire</w:t>
      </w:r>
      <w:r/>
    </w:p>
    <w:p>
      <w:pPr>
        <w:sectPr>
          <w:headerReference w:type="default" r:id="rId17"/>
          <w:footerReference w:type="default" r:id="rId18"/>
          <w:type w:val="nextPage"/>
          <w:pgSz w:w="11906" w:h="16838"/>
          <w:pgMar w:left="625" w:right="609" w:header="1134" w:top="1410" w:footer="1134" w:bottom="1191" w:gutter="0"/>
          <w:pgNumType w:fmt="decimal"/>
          <w:formProt w:val="false"/>
          <w:textDirection w:val="lrTb"/>
          <w:bidi/>
          <w:docGrid w:type="default" w:linePitch="240" w:charSpace="4294961151"/>
        </w:sectPr>
      </w:pP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numPr>
          <w:ilvl w:val="0"/>
          <w:numId w:val="6"/>
        </w:numPr>
        <w:spacing w:before="140" w:after="0"/>
      </w:pPr>
      <w:bookmarkStart w:id="0" w:name="m_1635531390418722381Image_x0020_11"/>
      <w:bookmarkEnd w:id="0"/>
      <w:r>
        <w:rPr>
          <w:rFonts w:eastAsia="Candara" w:cs="Candara" w:ascii="Candara" w:hAnsi="Candara"/>
          <w:b/>
          <w:bCs/>
          <w:sz w:val="24"/>
          <w:szCs w:val="24"/>
          <w:lang w:val="fr-FR"/>
        </w:rPr>
        <w:t>1 X MEUBLE 14 tubes complet REF AL60421 + 14 distributeurs REF 1230 + C</w:t>
      </w:r>
      <w:r>
        <w:rPr>
          <w:rFonts w:eastAsia="Candara" w:cs="Candara" w:ascii="Candara" w:hAnsi="Candara"/>
          <w:b/>
          <w:bCs/>
          <w:sz w:val="24"/>
          <w:szCs w:val="24"/>
          <w:lang w:val="fr-FR"/>
        </w:rPr>
        <w:t>ouvercles</w:t>
      </w:r>
      <w:r>
        <w:rPr>
          <w:rFonts w:eastAsia="Candara" w:cs="Candara" w:ascii="Candara" w:hAnsi="Candara"/>
          <w:sz w:val="24"/>
          <w:szCs w:val="24"/>
        </w:rPr>
        <w:br/>
      </w:r>
      <w:r>
        <w:rPr>
          <w:rFonts w:eastAsia="Candara" w:cs="Candara" w:ascii="Candara" w:hAnsi="Candara"/>
          <w:sz w:val="24"/>
          <w:szCs w:val="24"/>
          <w:lang w:val="fr-FR"/>
        </w:rPr>
        <w:t xml:space="preserve">Prix d’un meuble complet suivant descriptif: </w:t>
      </w:r>
      <w:r/>
    </w:p>
    <w:p>
      <w:pPr>
        <w:pStyle w:val="Corpsdetexte"/>
        <w:numPr>
          <w:ilvl w:val="0"/>
          <w:numId w:val="0"/>
        </w:numPr>
        <w:spacing w:before="140" w:after="0"/>
      </w:pPr>
      <w:r>
        <w:rPr>
          <w:rFonts w:eastAsia="Candara" w:cs="Candara" w:ascii="Candara" w:hAnsi="Candara"/>
          <w:sz w:val="24"/>
          <w:szCs w:val="24"/>
          <w:lang w:val="fr-FR"/>
        </w:rPr>
        <w:t>998.90 euros HT/unitaire</w:t>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drawing>
          <wp:anchor behindDoc="0" distT="0" distB="0" distL="0" distR="0" simplePos="0" locked="0" layoutInCell="1" allowOverlap="1" relativeHeight="24">
            <wp:simplePos x="0" y="0"/>
            <wp:positionH relativeFrom="column">
              <wp:align>left</wp:align>
            </wp:positionH>
            <wp:positionV relativeFrom="paragraph">
              <wp:posOffset>50165</wp:posOffset>
            </wp:positionV>
            <wp:extent cx="5304790" cy="5219065"/>
            <wp:effectExtent l="0" t="0" r="0" b="0"/>
            <wp:wrapSquare wrapText="largest"/>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9"/>
                    <a:stretch>
                      <a:fillRect/>
                    </a:stretch>
                  </pic:blipFill>
                  <pic:spPr bwMode="auto">
                    <a:xfrm>
                      <a:off x="0" y="0"/>
                      <a:ext cx="5304790" cy="5219065"/>
                    </a:xfrm>
                    <a:prstGeom prst="rect">
                      <a:avLst/>
                    </a:prstGeom>
                    <a:noFill/>
                    <a:ln w="9525">
                      <a:noFill/>
                      <a:miter lim="800000"/>
                      <a:headEnd/>
                      <a:tailEnd/>
                    </a:ln>
                  </pic:spPr>
                </pic:pic>
              </a:graphicData>
            </a:graphic>
          </wp:anchor>
        </w:drawing>
      </w:r>
      <w:r/>
    </w:p>
    <w:p>
      <w:pPr>
        <w:pStyle w:val="Corpsdetexte"/>
        <w:spacing w:before="140" w:after="0"/>
      </w:pPr>
      <w:r>
        <w:rPr>
          <w:rFonts w:eastAsia="Candara" w:cs="Candara" w:ascii="Candara" w:hAnsi="Candara"/>
          <w:lang w:val="fr-FR"/>
        </w:rPr>
        <w:t>Délai: environ 2 semaines + quelques jours de transport en sus (400 euros HT pour la France métropolitaine)</w:t>
      </w:r>
      <w:r>
        <w:rPr>
          <w:rFonts w:eastAsia="Candara" w:cs="Candara" w:ascii="Candara" w:hAnsi="Candara"/>
        </w:rPr>
        <w:br/>
        <w:br/>
      </w:r>
      <w:r>
        <w:rPr>
          <w:rFonts w:eastAsia="Candara" w:cs="Candara" w:ascii="Candara" w:hAnsi="Candara"/>
          <w:lang w:val="fr-FR"/>
        </w:rPr>
        <w:t xml:space="preserve">Dans l’espoir d’une future collaboration, nous vous prions d’agréer, Monsieur, l’expression de nos salutations distinguées. </w:t>
      </w:r>
      <w:r>
        <w:rPr>
          <w:rFonts w:eastAsia="Candara" w:cs="Candara" w:ascii="Candara" w:hAnsi="Candara"/>
        </w:rPr>
        <w:br/>
        <w:br/>
      </w:r>
      <w:r>
        <w:rPr>
          <w:rFonts w:eastAsia="Candara" w:cs="Candara" w:ascii="Candara" w:hAnsi="Candara"/>
          <w:lang w:val="fr-FR"/>
        </w:rPr>
        <w:t>Le service Commercial P&amp;P</w:t>
      </w:r>
      <w:r>
        <w:rPr>
          <w:rFonts w:eastAsia="Candara" w:cs="Candara" w:ascii="Candara" w:hAnsi="Candara"/>
        </w:rPr>
        <w:br/>
      </w:r>
      <w:r>
        <w:rPr>
          <w:rFonts w:eastAsia="Candara" w:cs="Candara" w:ascii="Candara" w:hAnsi="Candara"/>
          <w:lang w:val="fr-FR"/>
        </w:rPr>
        <w:t>devis@presentoir-et-presentoirs.fr</w:t>
      </w:r>
      <w:r>
        <w:rPr>
          <w:rFonts w:eastAsia="Candara" w:cs="Candara" w:ascii="Candara" w:hAnsi="Candara"/>
        </w:rPr>
        <w:br/>
      </w:r>
      <w:r>
        <w:rPr>
          <w:rFonts w:eastAsia="Candara" w:cs="Candara" w:ascii="Candara" w:hAnsi="Candara"/>
          <w:lang w:val="fr-FR"/>
        </w:rPr>
        <w:t xml:space="preserve">Tél. 0825 120 100 </w:t>
      </w:r>
      <w:r>
        <w:rPr>
          <w:rFonts w:eastAsia="Candara" w:cs="Candara" w:ascii="Candara" w:hAnsi="Candara"/>
          <w:sz w:val="14"/>
          <w:szCs w:val="14"/>
          <w:lang w:val="fr-FR"/>
        </w:rPr>
        <w:t>(0.18 € ttc la minute de puis un poste fixe)</w:t>
      </w:r>
      <w:r>
        <w:rPr>
          <w:rFonts w:eastAsia="Candara" w:cs="Candara" w:ascii="Candara" w:hAnsi="Candara"/>
        </w:rPr>
        <w:br/>
      </w:r>
      <w:r>
        <w:rPr>
          <w:rFonts w:eastAsia="Candara" w:cs="Candara" w:ascii="Candara" w:hAnsi="Candara"/>
          <w:lang w:val="fr-FR"/>
        </w:rPr>
        <w:t>Fax 04 77 54 49 84</w:t>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spacing w:before="140" w:after="0"/>
      </w:pPr>
      <w:r>
        <w:rPr>
          <w:rFonts w:eastAsia="Candara" w:cs="Candara" w:ascii="Candara" w:hAnsi="Candara"/>
          <w:lang w:val="fr-FR"/>
        </w:rPr>
        <w:t>Présentoir &amp; Présentoirs BBWORKERS SAS5 bld Pierre Desgranges - ZI Nord 42160 Andrézieux Bouthéon</w:t>
      </w:r>
      <w:r>
        <w:rPr>
          <w:rFonts w:eastAsia="Candara" w:cs="Candara" w:ascii="Candara" w:hAnsi="Candara"/>
        </w:rPr>
        <w:b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t xml:space="preserve"> </w:t>
        <w:drawing>
          <wp:anchor behindDoc="0" distT="0" distB="0" distL="0" distR="0" simplePos="0" locked="0" layoutInCell="1" allowOverlap="1" relativeHeight="23">
            <wp:simplePos x="0" y="0"/>
            <wp:positionH relativeFrom="column">
              <wp:posOffset>3519805</wp:posOffset>
            </wp:positionH>
            <wp:positionV relativeFrom="paragraph">
              <wp:posOffset>25400</wp:posOffset>
            </wp:positionV>
            <wp:extent cx="2842260" cy="4356735"/>
            <wp:effectExtent l="0" t="0" r="0" b="0"/>
            <wp:wrapSquare wrapText="largest"/>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20"/>
                    <a:stretch>
                      <a:fillRect/>
                    </a:stretch>
                  </pic:blipFill>
                  <pic:spPr bwMode="auto">
                    <a:xfrm>
                      <a:off x="0" y="0"/>
                      <a:ext cx="2842260" cy="435673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25">
            <wp:simplePos x="0" y="0"/>
            <wp:positionH relativeFrom="column">
              <wp:posOffset>0</wp:posOffset>
            </wp:positionH>
            <wp:positionV relativeFrom="line">
              <wp:posOffset>151765</wp:posOffset>
            </wp:positionV>
            <wp:extent cx="2809240" cy="4706620"/>
            <wp:effectExtent l="0" t="0" r="0" b="0"/>
            <wp:wrapSquare wrapText="largest"/>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21"/>
                    <a:srcRect l="0" t="0" r="67448" b="0"/>
                    <a:stretch>
                      <a:fillRect/>
                    </a:stretch>
                  </pic:blipFill>
                  <pic:spPr bwMode="auto">
                    <a:xfrm>
                      <a:off x="0" y="0"/>
                      <a:ext cx="2809240" cy="4706620"/>
                    </a:xfrm>
                    <a:prstGeom prst="rect">
                      <a:avLst/>
                    </a:prstGeom>
                    <a:noFill/>
                    <a:ln w="9525">
                      <a:noFill/>
                      <a:miter lim="800000"/>
                      <a:headEnd/>
                      <a:tailEnd/>
                    </a:ln>
                  </pic:spPr>
                </pic:pic>
              </a:graphicData>
            </a:graphic>
          </wp:anchor>
        </w:drawing>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r>
      <w:r/>
    </w:p>
    <w:p>
      <w:pPr>
        <w:pStyle w:val="Corpsdetexte"/>
        <w:spacing w:before="14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Candara" w:cs="Candara"/>
          <w:color w:val="00000A"/>
          <w:lang w:val="fr-FR" w:eastAsia="en-US" w:bidi="ar-SA"/>
        </w:rPr>
      </w:pPr>
      <w:r>
        <w:rPr>
          <w:rFonts w:eastAsia="Candara" w:cs="Candara" w:ascii="Candara" w:hAnsi="Candara"/>
          <w:color w:val="00000A"/>
          <w:sz w:val="24"/>
          <w:szCs w:val="24"/>
          <w:u w:val="none" w:color="00000A"/>
          <w:lang w:val="fr-FR"/>
        </w:rPr>
        <w:drawing>
          <wp:anchor behindDoc="0" distT="8895715" distB="0" distL="7718425" distR="0" simplePos="0" locked="0" layoutInCell="1" allowOverlap="1" relativeHeight="19">
            <wp:simplePos x="0" y="0"/>
            <wp:positionH relativeFrom="column">
              <wp:align>center</wp:align>
            </wp:positionH>
            <wp:positionV relativeFrom="paragraph">
              <wp:posOffset>1356995</wp:posOffset>
            </wp:positionV>
            <wp:extent cx="5471795" cy="3608070"/>
            <wp:effectExtent l="0" t="0" r="0" b="0"/>
            <wp:wrapNone/>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2"/>
                    <a:stretch>
                      <a:fillRect/>
                    </a:stretch>
                  </pic:blipFill>
                  <pic:spPr bwMode="auto">
                    <a:xfrm>
                      <a:off x="0" y="0"/>
                      <a:ext cx="5471795" cy="360807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10">
            <wp:simplePos x="0" y="0"/>
            <wp:positionH relativeFrom="column">
              <wp:align>center</wp:align>
            </wp:positionH>
            <wp:positionV relativeFrom="paragraph">
              <wp:posOffset>4445</wp:posOffset>
            </wp:positionV>
            <wp:extent cx="6710045" cy="2894330"/>
            <wp:effectExtent l="0" t="0" r="0" b="0"/>
            <wp:wrapTopAndBottom/>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3"/>
                    <a:stretch>
                      <a:fillRect/>
                    </a:stretch>
                  </pic:blipFill>
                  <pic:spPr bwMode="auto">
                    <a:xfrm>
                      <a:off x="0" y="0"/>
                      <a:ext cx="6710045" cy="289433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27">
            <wp:simplePos x="0" y="0"/>
            <wp:positionH relativeFrom="column">
              <wp:align>center</wp:align>
            </wp:positionH>
            <wp:positionV relativeFrom="paragraph">
              <wp:posOffset>-45085</wp:posOffset>
            </wp:positionV>
            <wp:extent cx="6620510" cy="3709670"/>
            <wp:effectExtent l="0" t="0" r="0" b="0"/>
            <wp:wrapTopAndBottom/>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4"/>
                    <a:stretch>
                      <a:fillRect/>
                    </a:stretch>
                  </pic:blipFill>
                  <pic:spPr bwMode="auto">
                    <a:xfrm>
                      <a:off x="0" y="0"/>
                      <a:ext cx="6620510" cy="370967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26">
            <wp:simplePos x="0" y="0"/>
            <wp:positionH relativeFrom="column">
              <wp:align>center</wp:align>
            </wp:positionH>
            <wp:positionV relativeFrom="paragraph">
              <wp:posOffset>47625</wp:posOffset>
            </wp:positionV>
            <wp:extent cx="6731635" cy="4817110"/>
            <wp:effectExtent l="0" t="0" r="0" b="0"/>
            <wp:wrapSquare wrapText="largest"/>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25"/>
                    <a:stretch>
                      <a:fillRect/>
                    </a:stretch>
                  </pic:blipFill>
                  <pic:spPr bwMode="auto">
                    <a:xfrm>
                      <a:off x="0" y="0"/>
                      <a:ext cx="6731635" cy="481711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8">
            <wp:simplePos x="0" y="0"/>
            <wp:positionH relativeFrom="column">
              <wp:posOffset>10160</wp:posOffset>
            </wp:positionH>
            <wp:positionV relativeFrom="paragraph">
              <wp:posOffset>3803015</wp:posOffset>
            </wp:positionV>
            <wp:extent cx="6754495" cy="5640070"/>
            <wp:effectExtent l="0" t="0" r="0" b="0"/>
            <wp:wrapSquare wrapText="largest"/>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26"/>
                    <a:stretch>
                      <a:fillRect/>
                    </a:stretch>
                  </pic:blipFill>
                  <pic:spPr bwMode="auto">
                    <a:xfrm>
                      <a:off x="0" y="0"/>
                      <a:ext cx="6754495" cy="564007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28">
            <wp:simplePos x="0" y="0"/>
            <wp:positionH relativeFrom="column">
              <wp:posOffset>71755</wp:posOffset>
            </wp:positionH>
            <wp:positionV relativeFrom="paragraph">
              <wp:posOffset>97155</wp:posOffset>
            </wp:positionV>
            <wp:extent cx="6696710" cy="3416300"/>
            <wp:effectExtent l="0" t="0" r="0" b="0"/>
            <wp:wrapNone/>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27"/>
                    <a:stretch>
                      <a:fillRect/>
                    </a:stretch>
                  </pic:blipFill>
                  <pic:spPr bwMode="auto">
                    <a:xfrm>
                      <a:off x="0" y="0"/>
                      <a:ext cx="6696710" cy="341630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30">
            <wp:simplePos x="0" y="0"/>
            <wp:positionH relativeFrom="column">
              <wp:posOffset>376555</wp:posOffset>
            </wp:positionH>
            <wp:positionV relativeFrom="paragraph">
              <wp:posOffset>5816600</wp:posOffset>
            </wp:positionV>
            <wp:extent cx="5700395" cy="2926080"/>
            <wp:effectExtent l="0" t="0" r="0" b="0"/>
            <wp:wrapTopAndBottom/>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28"/>
                    <a:stretch>
                      <a:fillRect/>
                    </a:stretch>
                  </pic:blipFill>
                  <pic:spPr bwMode="auto">
                    <a:xfrm>
                      <a:off x="0" y="0"/>
                      <a:ext cx="5700395" cy="292608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864235" simplePos="0" locked="0" layoutInCell="1" allowOverlap="1" relativeHeight="29">
            <wp:simplePos x="0" y="0"/>
            <wp:positionH relativeFrom="column">
              <wp:posOffset>33020</wp:posOffset>
            </wp:positionH>
            <wp:positionV relativeFrom="paragraph">
              <wp:posOffset>77470</wp:posOffset>
            </wp:positionV>
            <wp:extent cx="6694170" cy="4030980"/>
            <wp:effectExtent l="0" t="0" r="0" b="0"/>
            <wp:wrapNone/>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29"/>
                    <a:stretch>
                      <a:fillRect/>
                    </a:stretch>
                  </pic:blipFill>
                  <pic:spPr bwMode="auto">
                    <a:xfrm>
                      <a:off x="0" y="0"/>
                      <a:ext cx="6694170" cy="403098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31">
            <wp:simplePos x="0" y="0"/>
            <wp:positionH relativeFrom="column">
              <wp:align>center</wp:align>
            </wp:positionH>
            <wp:positionV relativeFrom="paragraph">
              <wp:posOffset>62230</wp:posOffset>
            </wp:positionV>
            <wp:extent cx="6735445" cy="4325620"/>
            <wp:effectExtent l="0" t="0" r="0" b="0"/>
            <wp:wrapNone/>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30"/>
                    <a:stretch>
                      <a:fillRect/>
                    </a:stretch>
                  </pic:blipFill>
                  <pic:spPr bwMode="auto">
                    <a:xfrm>
                      <a:off x="0" y="0"/>
                      <a:ext cx="6735445" cy="432562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Candara" w:hAnsi="Candara" w:eastAsia="Times New Roman" w:cs="Times New Roman"/>
          <w:color w:val="0000FF"/>
          <w:lang w:val="fr-FR" w:eastAsia="en-US" w:bidi="ar-SA"/>
        </w:rPr>
      </w:pPr>
      <w:r>
        <w:rPr>
          <w:rFonts w:ascii="Candara" w:hAnsi="Candara"/>
          <w:color w:val="0000FF"/>
          <w:sz w:val="28"/>
          <w:szCs w:val="28"/>
          <w:u w:val="none" w:color="0000FF"/>
          <w:lang w:val="fr-FR"/>
        </w:rPr>
        <w:t>Commande Bonbon</w:t>
      </w:r>
      <w:r/>
    </w:p>
    <w:p>
      <w:pPr>
        <w:pStyle w:val="Titre3"/>
        <w:rPr>
          <w:smallCaps w:val="false"/>
          <w:caps w:val="false"/>
          <w:outline w:val="false"/>
          <w:dstrike w:val="false"/>
          <w:strike w:val="false"/>
          <w:vertAlign w:val="baseline"/>
          <w:position w:val="0"/>
          <w:sz w:val="24"/>
          <w:sz w:val="24"/>
          <w:spacing w:val="0"/>
          <w:i w:val="false"/>
          <w:u w:val="none" w:color="0000FF"/>
          <w:b w:val="false"/>
          <w:sz w:val="21"/>
          <w:i w:val="false"/>
          <w:b w:val="false"/>
          <w:szCs w:val="24"/>
          <w:iCs w:val="false"/>
          <w:bCs w:val="false"/>
          <w:rFonts w:ascii="Candara" w:hAnsi="Candara" w:eastAsia="Times New Roman" w:cs="Times New Roman"/>
          <w:color w:val="000000"/>
          <w:lang w:val="fr-FR" w:eastAsia="en-US" w:bidi="ar-SA"/>
        </w:rPr>
      </w:pPr>
      <w:r>
        <w:rPr>
          <w:rFonts w:ascii="Candara" w:hAnsi="Candara"/>
          <w:b w:val="false"/>
          <w:bCs w:val="false"/>
          <w:color w:val="000000"/>
          <w:sz w:val="24"/>
          <w:szCs w:val="24"/>
          <w:u w:val="none" w:color="0000FF"/>
          <w:lang w:val="fr-FR"/>
        </w:rPr>
        <w:t>Extrait de la Commande Bonbon pour le lancement de l'activité. Fournisseur ALLARD&amp;Fils.</w:t>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Candara" w:hAnsi="Candara" w:eastAsia="Times New Roman" w:cs="Times New Roman"/>
          <w:color w:val="0000FF"/>
          <w:lang w:val="fr-FR" w:eastAsia="en-US" w:bidi="ar-SA"/>
        </w:rPr>
      </w:pPr>
      <w:r>
        <w:rPr>
          <w:rFonts w:ascii="Candara" w:hAnsi="Candara"/>
          <w:color w:val="0000FF"/>
          <w:sz w:val="28"/>
          <w:szCs w:val="28"/>
          <w:u w:val="none" w:color="0000FF"/>
          <w:lang w:val="fr-FR"/>
        </w:rPr>
        <w:t>Commande Bonbon</w:t>
      </w:r>
      <w:r/>
    </w:p>
    <w:p>
      <w:pPr>
        <w:pStyle w:val="Titre3"/>
      </w:pPr>
      <w:r>
        <w:rPr>
          <w:rFonts w:ascii="Candara" w:hAnsi="Candara"/>
          <w:b w:val="false"/>
          <w:bCs w:val="false"/>
          <w:color w:val="000000"/>
          <w:sz w:val="24"/>
          <w:szCs w:val="24"/>
          <w:u w:val="none" w:color="0000FF"/>
          <w:lang w:val="fr-FR"/>
        </w:rPr>
        <w:t>Extrait de la Commande Bonbon pour le démarrage de l'activité. Fournisseur ALLARD&amp;Fils.</w:t>
      </w:r>
      <w:r>
        <w:rPr>
          <w:rFonts w:ascii="Candara" w:hAnsi="Candara"/>
          <w:color w:val="000000"/>
          <w:sz w:val="24"/>
          <w:szCs w:val="24"/>
          <w:u w:val="none" w:color="0000FF"/>
          <w:lang w:val="fr-FR"/>
        </w:rPr>
        <w:t xml:space="preserve"> </w:t>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32">
            <wp:simplePos x="0" y="0"/>
            <wp:positionH relativeFrom="column">
              <wp:posOffset>46355</wp:posOffset>
            </wp:positionH>
            <wp:positionV relativeFrom="paragraph">
              <wp:posOffset>152400</wp:posOffset>
            </wp:positionV>
            <wp:extent cx="6684645" cy="4194810"/>
            <wp:effectExtent l="0" t="0" r="0" b="0"/>
            <wp:wrapNone/>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31"/>
                    <a:stretch>
                      <a:fillRect/>
                    </a:stretch>
                  </pic:blipFill>
                  <pic:spPr bwMode="auto">
                    <a:xfrm>
                      <a:off x="0" y="0"/>
                      <a:ext cx="6684645" cy="419481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33">
            <wp:simplePos x="0" y="0"/>
            <wp:positionH relativeFrom="column">
              <wp:align>center</wp:align>
            </wp:positionH>
            <wp:positionV relativeFrom="paragraph">
              <wp:align>top</wp:align>
            </wp:positionV>
            <wp:extent cx="6704965" cy="3031490"/>
            <wp:effectExtent l="0" t="0" r="0" b="0"/>
            <wp:wrapNone/>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32"/>
                    <a:stretch>
                      <a:fillRect/>
                    </a:stretch>
                  </pic:blipFill>
                  <pic:spPr bwMode="auto">
                    <a:xfrm>
                      <a:off x="0" y="0"/>
                      <a:ext cx="6704965" cy="303149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34">
            <wp:simplePos x="0" y="0"/>
            <wp:positionH relativeFrom="column">
              <wp:posOffset>0</wp:posOffset>
            </wp:positionH>
            <wp:positionV relativeFrom="paragraph">
              <wp:posOffset>36195</wp:posOffset>
            </wp:positionV>
            <wp:extent cx="6492240" cy="2291080"/>
            <wp:effectExtent l="0" t="0" r="0" b="0"/>
            <wp:wrapNone/>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33"/>
                    <a:stretch>
                      <a:fillRect/>
                    </a:stretch>
                  </pic:blipFill>
                  <pic:spPr bwMode="auto">
                    <a:xfrm>
                      <a:off x="0" y="0"/>
                      <a:ext cx="6492240" cy="229108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pPr>
      <w:r>
        <w:rPr>
          <w:rFonts w:eastAsia="Arial Unicode MS" w:cs="Arial Unicode MS"/>
          <w:color w:val="0000FF"/>
          <w:u w:val="none" w:color="0000FF"/>
          <w:lang w:val="fr-FR"/>
        </w:rPr>
        <w:t xml:space="preserve"> </w:t>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35">
            <wp:simplePos x="0" y="0"/>
            <wp:positionH relativeFrom="column">
              <wp:posOffset>0</wp:posOffset>
            </wp:positionH>
            <wp:positionV relativeFrom="paragraph">
              <wp:posOffset>76835</wp:posOffset>
            </wp:positionV>
            <wp:extent cx="6162040" cy="2962910"/>
            <wp:effectExtent l="0" t="0" r="0" b="0"/>
            <wp:wrapNone/>
            <wp:docPr id="3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
                    <pic:cNvPicPr>
                      <a:picLocks noChangeAspect="1" noChangeArrowheads="1"/>
                    </pic:cNvPicPr>
                  </pic:nvPicPr>
                  <pic:blipFill>
                    <a:blip r:embed="rId34"/>
                    <a:stretch>
                      <a:fillRect/>
                    </a:stretch>
                  </pic:blipFill>
                  <pic:spPr bwMode="auto">
                    <a:xfrm>
                      <a:off x="0" y="0"/>
                      <a:ext cx="6162040" cy="296291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7">
            <wp:simplePos x="0" y="0"/>
            <wp:positionH relativeFrom="column">
              <wp:posOffset>0</wp:posOffset>
            </wp:positionH>
            <wp:positionV relativeFrom="paragraph">
              <wp:posOffset>193040</wp:posOffset>
            </wp:positionV>
            <wp:extent cx="6372225" cy="3074670"/>
            <wp:effectExtent l="0" t="0" r="0" b="0"/>
            <wp:wrapNone/>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35"/>
                    <a:stretch>
                      <a:fillRect/>
                    </a:stretch>
                  </pic:blipFill>
                  <pic:spPr bwMode="auto">
                    <a:xfrm>
                      <a:off x="0" y="0"/>
                      <a:ext cx="6372225" cy="3074670"/>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5">
            <wp:simplePos x="0" y="0"/>
            <wp:positionH relativeFrom="column">
              <wp:align>left</wp:align>
            </wp:positionH>
            <wp:positionV relativeFrom="line">
              <wp:posOffset>-70485</wp:posOffset>
            </wp:positionV>
            <wp:extent cx="6395085" cy="3250565"/>
            <wp:effectExtent l="0" t="0" r="0" b="0"/>
            <wp:wrapNone/>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36"/>
                    <a:stretch>
                      <a:fillRect/>
                    </a:stretch>
                  </pic:blipFill>
                  <pic:spPr bwMode="auto">
                    <a:xfrm>
                      <a:off x="0" y="0"/>
                      <a:ext cx="6395085" cy="3250565"/>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drawing>
          <wp:anchor behindDoc="0" distT="0" distB="0" distL="0" distR="0" simplePos="0" locked="0" layoutInCell="1" allowOverlap="1" relativeHeight="4">
            <wp:simplePos x="0" y="0"/>
            <wp:positionH relativeFrom="column">
              <wp:align>left</wp:align>
            </wp:positionH>
            <wp:positionV relativeFrom="paragraph">
              <wp:posOffset>91440</wp:posOffset>
            </wp:positionV>
            <wp:extent cx="6321425" cy="3201035"/>
            <wp:effectExtent l="0" t="0" r="0" b="0"/>
            <wp:wrapNone/>
            <wp:docPr id="3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
                    <pic:cNvPicPr>
                      <a:picLocks noChangeAspect="1" noChangeArrowheads="1"/>
                    </pic:cNvPicPr>
                  </pic:nvPicPr>
                  <pic:blipFill>
                    <a:blip r:embed="rId37"/>
                    <a:stretch>
                      <a:fillRect/>
                    </a:stretch>
                  </pic:blipFill>
                  <pic:spPr bwMode="auto">
                    <a:xfrm>
                      <a:off x="0" y="0"/>
                      <a:ext cx="6321425" cy="3201035"/>
                    </a:xfrm>
                    <a:prstGeom prst="rect">
                      <a:avLst/>
                    </a:prstGeom>
                    <a:noFill/>
                    <a:ln w="9525">
                      <a:noFill/>
                      <a:miter lim="800000"/>
                      <a:headEnd/>
                      <a:tailEnd/>
                    </a:ln>
                  </pic:spPr>
                </pic:pic>
              </a:graphicData>
            </a:graphic>
          </wp:anchor>
        </w:drawing>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rPr>
          <w:smallCaps w:val="false"/>
          <w:caps w:val="false"/>
          <w:outline w:val="false"/>
          <w:dstrike w:val="false"/>
          <w:strike w:val="false"/>
          <w:vertAlign w:val="baseline"/>
          <w:position w:val="0"/>
          <w:sz w:val="28"/>
          <w:sz w:val="28"/>
          <w:spacing w:val="0"/>
          <w:i w:val="false"/>
          <w:u w:val="none" w:color="0000FF"/>
          <w:b/>
          <w:sz w:val="28"/>
          <w:i w:val="false"/>
          <w:b/>
          <w:szCs w:val="28"/>
          <w:iCs w:val="false"/>
          <w:bCs/>
          <w:rFonts w:ascii="Times New Roman" w:hAnsi="Times New Roman" w:eastAsia="Times New Roman" w:cs="Times New Roman"/>
          <w:color w:val="0000FF"/>
          <w:lang w:val="fr-FR" w:eastAsia="en-US" w:bidi="ar-SA"/>
        </w:rPr>
      </w:pPr>
      <w:r>
        <w:rPr>
          <w:color w:val="0000FF"/>
          <w:sz w:val="28"/>
          <w:szCs w:val="28"/>
          <w:u w:val="none" w:color="0000FF"/>
          <w:lang w:val="fr-F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Candara" w:hAnsi="Candara" w:eastAsia="Times New Roman" w:cs="Times New Roman"/>
          <w:color w:val="0000FF"/>
          <w:lang w:val="fr-FR" w:eastAsia="en-US" w:bidi="ar-SA"/>
        </w:rPr>
      </w:pPr>
      <w:r>
        <w:rPr>
          <w:rFonts w:ascii="Candara" w:hAnsi="Candara"/>
          <w:color w:val="0000FF"/>
        </w:rPr>
        <w:t>Devis Communication</w:t>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Candara" w:hAnsi="Candara" w:eastAsia="Times New Roman" w:cs="Times New Roman"/>
          <w:color w:val="0000FF"/>
          <w:lang w:val="fr-FR" w:eastAsia="en-US" w:bidi="ar-SA"/>
        </w:rPr>
      </w:pPr>
      <w:r>
        <w:rPr>
          <w:rFonts w:ascii="Candara" w:hAnsi="Candara"/>
          <w:color w:val="0000FF"/>
        </w:rPr>
      </w:r>
      <w:r/>
    </w:p>
    <w:p>
      <w:pPr>
        <w:pStyle w:val="Titre3"/>
        <w:rPr>
          <w:smallCaps w:val="false"/>
          <w:caps w:val="false"/>
          <w:outline w:val="false"/>
          <w:dstrike w:val="false"/>
          <w:strike w:val="false"/>
          <w:vertAlign w:val="baseline"/>
          <w:position w:val="0"/>
          <w:sz w:val="28"/>
          <w:sz w:val="28"/>
          <w:spacing w:val="0"/>
          <w:i w:val="false"/>
          <w:u w:val="none" w:color="808080"/>
          <w:b/>
          <w:sz w:val="28"/>
          <w:i w:val="false"/>
          <w:b/>
          <w:szCs w:val="28"/>
          <w:iCs w:val="false"/>
          <w:bCs/>
          <w:rFonts w:ascii="Times New Roman" w:hAnsi="Times New Roman" w:eastAsia="Times New Roman" w:cs="Times New Roman"/>
          <w:color w:val="808080"/>
          <w:lang w:val="fr-FR" w:eastAsia="en-US" w:bidi="ar-SA"/>
        </w:rPr>
      </w:pPr>
      <w:r>
        <w:rPr/>
        <w:drawing>
          <wp:anchor behindDoc="0" distT="0" distB="0" distL="0" distR="0" simplePos="0" locked="0" layoutInCell="1" allowOverlap="1" relativeHeight="37">
            <wp:simplePos x="0" y="0"/>
            <wp:positionH relativeFrom="column">
              <wp:align>left</wp:align>
            </wp:positionH>
            <wp:positionV relativeFrom="paragraph">
              <wp:posOffset>38100</wp:posOffset>
            </wp:positionV>
            <wp:extent cx="3514725" cy="4752975"/>
            <wp:effectExtent l="0" t="0" r="0" b="0"/>
            <wp:wrapSquare wrapText="largest"/>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38"/>
                    <a:stretch>
                      <a:fillRect/>
                    </a:stretch>
                  </pic:blipFill>
                  <pic:spPr bwMode="auto">
                    <a:xfrm>
                      <a:off x="0" y="0"/>
                      <a:ext cx="3514725" cy="4752975"/>
                    </a:xfrm>
                    <a:prstGeom prst="rect">
                      <a:avLst/>
                    </a:prstGeom>
                    <a:noFill/>
                    <a:ln w="9525">
                      <a:noFill/>
                      <a:miter lim="800000"/>
                      <a:headEnd/>
                      <a:tailEnd/>
                    </a:ln>
                  </pic:spPr>
                </pic:pic>
              </a:graphicData>
            </a:graphic>
          </wp:anchor>
        </w:drawing>
      </w:r>
      <w:r/>
    </w:p>
    <w:p>
      <w:pPr>
        <w:pStyle w:val="Titre2"/>
      </w:pPr>
      <w:r>
        <w:rPr>
          <w:sz w:val="64"/>
          <w:szCs w:val="64"/>
          <w:lang w:val="fr-FR"/>
        </w:rPr>
        <w:t>DREAM IMPACT</w:t>
      </w:r>
      <w:r/>
    </w:p>
    <w:p>
      <w:pPr>
        <w:pStyle w:val="Corpsdetexte"/>
        <w:spacing w:before="140" w:after="0"/>
        <w:rPr>
          <w:lang w:val="fr-FR"/>
        </w:rPr>
      </w:pPr>
      <w:r>
        <w:rPr/>
      </w:r>
      <w:r/>
    </w:p>
    <w:p>
      <w:pPr>
        <w:sectPr>
          <w:type w:val="continuous"/>
          <w:pgSz w:w="11906" w:h="16838"/>
          <w:pgMar w:left="625" w:right="609" w:header="1134" w:top="1410" w:footer="1134" w:bottom="1191" w:gutter="0"/>
          <w:formProt w:val="false"/>
          <w:textDirection w:val="lrTb"/>
          <w:bidi/>
          <w:bidi/>
          <w:docGrid w:type="default" w:linePitch="240" w:charSpace="4294961151"/>
        </w:sectPr>
      </w:pPr>
    </w:p>
    <w:p>
      <w:pPr>
        <w:pStyle w:val="Corpsdetexte"/>
        <w:pageBreakBefore w:val="false"/>
        <w:numPr>
          <w:ilvl w:val="0"/>
          <w:numId w:val="8"/>
        </w:numPr>
        <w:spacing w:lineRule="auto" w:line="480" w:before="0" w:after="0"/>
      </w:pPr>
      <w:r>
        <w:rPr>
          <w:lang w:val="fr-FR"/>
        </w:rPr>
        <w:t xml:space="preserve">Agence de communication </w:t>
      </w:r>
      <w:r/>
    </w:p>
    <w:p>
      <w:pPr>
        <w:pStyle w:val="Corpsdetexte"/>
        <w:numPr>
          <w:ilvl w:val="0"/>
          <w:numId w:val="8"/>
        </w:numPr>
      </w:pPr>
      <w:r>
        <w:rPr>
          <w:lang w:val="fr-FR"/>
        </w:rPr>
        <w:t xml:space="preserve">Web </w:t>
      </w:r>
      <w:r/>
    </w:p>
    <w:p>
      <w:pPr>
        <w:pStyle w:val="Corpsdetexte"/>
        <w:numPr>
          <w:ilvl w:val="0"/>
          <w:numId w:val="8"/>
        </w:numPr>
        <w:rPr>
          <w:lang w:val="fr-FR"/>
        </w:rPr>
      </w:pPr>
      <w:r>
        <w:rPr>
          <w:lang w:val="fr-FR"/>
        </w:rPr>
        <w:t>Tarifs et prestations types</w:t>
      </w:r>
      <w:r/>
    </w:p>
    <w:p>
      <w:pPr>
        <w:pStyle w:val="Corpsdetexte"/>
        <w:numPr>
          <w:ilvl w:val="0"/>
          <w:numId w:val="8"/>
        </w:numPr>
      </w:pPr>
      <w:hyperlink r:id="rId39">
        <w:r>
          <w:rPr>
            <w:rStyle w:val="Hyperlink0"/>
            <w:b w:val="false"/>
            <w:bCs w:val="false"/>
            <w:color w:val="000000"/>
            <w:u w:val="none"/>
            <w:lang w:val="fr-FR"/>
          </w:rPr>
          <w:t>Création graphique</w:t>
        </w:r>
      </w:hyperlink>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t xml:space="preserve">  </w:t>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Arial Unicode MS" w:cs="Arial Unicode MS"/>
          <w:color w:val="00000A"/>
          <w:lang w:val="fr-FR" w:eastAsia="en-US" w:bidi="ar-SA"/>
        </w:rPr>
      </w:pPr>
      <w:r>
        <w:rPr>
          <w:rFonts w:ascii="Candara" w:hAnsi="Candara"/>
          <w:sz w:val="24"/>
          <w:szCs w:val="24"/>
        </w:rPr>
        <w:t>Création de logos et différents supports :</w:t>
      </w:r>
      <w:r/>
    </w:p>
    <w:p>
      <w:pPr>
        <w:pStyle w:val="Corpsdetexte"/>
      </w:pPr>
      <w:r>
        <w:rPr>
          <w:rFonts w:eastAsia="Arial Unicode MS" w:cs="Arial Unicode MS" w:ascii="Candara" w:hAnsi="Candara"/>
          <w:b w:val="false"/>
          <w:bCs w:val="false"/>
          <w:i w:val="false"/>
          <w:iCs w:val="false"/>
          <w:sz w:val="24"/>
          <w:szCs w:val="24"/>
        </w:rPr>
        <w:t xml:space="preserve">- </w:t>
      </w:r>
      <w:r>
        <w:rPr>
          <w:rFonts w:eastAsia="Arial Unicode MS" w:cs="Arial Unicode MS" w:ascii="Candara" w:hAnsi="Candara"/>
          <w:b w:val="false"/>
          <w:bCs w:val="false"/>
          <w:i w:val="false"/>
          <w:iCs w:val="false"/>
          <w:sz w:val="24"/>
          <w:szCs w:val="24"/>
        </w:rPr>
        <w:t>Site web-Marchand</w:t>
      </w:r>
      <w:r/>
    </w:p>
    <w:p>
      <w:pPr>
        <w:pStyle w:val="Corpsdetexte"/>
      </w:pPr>
      <w:r>
        <w:rPr>
          <w:rFonts w:eastAsia="Arial Unicode MS" w:cs="Arial Unicode MS" w:ascii="Candara" w:hAnsi="Candara"/>
          <w:b w:val="false"/>
          <w:bCs w:val="false"/>
          <w:i w:val="false"/>
          <w:iCs w:val="false"/>
          <w:sz w:val="24"/>
          <w:szCs w:val="24"/>
        </w:rPr>
        <w:t>- Communication Support Digital</w:t>
      </w:r>
      <w:r/>
    </w:p>
    <w:p>
      <w:pPr>
        <w:pStyle w:val="Corpsdetexte"/>
      </w:pPr>
      <w:r>
        <w:rPr>
          <w:rFonts w:ascii="Candara" w:hAnsi="Candara"/>
          <w:sz w:val="24"/>
          <w:szCs w:val="24"/>
        </w:rPr>
        <w:t xml:space="preserve">- </w:t>
      </w:r>
      <w:r>
        <w:rPr>
          <w:rFonts w:ascii="Candara" w:hAnsi="Candara"/>
          <w:sz w:val="24"/>
          <w:szCs w:val="24"/>
        </w:rPr>
        <w:t>A</w:t>
      </w:r>
      <w:r>
        <w:rPr>
          <w:rFonts w:ascii="Candara" w:hAnsi="Candara"/>
          <w:sz w:val="24"/>
          <w:szCs w:val="24"/>
        </w:rPr>
        <w:t>ffiches</w:t>
      </w:r>
      <w:r/>
    </w:p>
    <w:p>
      <w:pPr>
        <w:pStyle w:val="Corpsdetexte"/>
      </w:pPr>
      <w:r>
        <w:rPr>
          <w:rFonts w:eastAsia="Arial Unicode MS" w:cs="Arial Unicode MS" w:ascii="Candara" w:hAnsi="Candara"/>
          <w:b w:val="false"/>
          <w:bCs w:val="false"/>
          <w:i w:val="false"/>
          <w:iCs w:val="false"/>
          <w:sz w:val="24"/>
          <w:szCs w:val="24"/>
        </w:rPr>
        <w:t xml:space="preserve">- </w:t>
      </w:r>
      <w:r>
        <w:rPr>
          <w:rFonts w:eastAsia="Arial Unicode MS" w:cs="Arial Unicode MS" w:ascii="Candara" w:hAnsi="Candara"/>
          <w:b w:val="false"/>
          <w:bCs w:val="false"/>
          <w:i w:val="false"/>
          <w:iCs w:val="false"/>
          <w:sz w:val="24"/>
          <w:szCs w:val="24"/>
        </w:rPr>
        <w:t>F</w:t>
      </w:r>
      <w:r>
        <w:rPr>
          <w:rFonts w:ascii="Candara" w:hAnsi="Candara"/>
          <w:sz w:val="24"/>
          <w:szCs w:val="24"/>
        </w:rPr>
        <w:t>lyers</w:t>
      </w:r>
      <w:r/>
    </w:p>
    <w:p>
      <w:pPr>
        <w:pStyle w:val="Corpsdetexte"/>
      </w:pPr>
      <w:r>
        <w:rPr>
          <w:rFonts w:eastAsia="Arial Unicode MS" w:cs="Arial Unicode MS" w:ascii="Candara" w:hAnsi="Candara"/>
          <w:b w:val="false"/>
          <w:bCs w:val="false"/>
          <w:i w:val="false"/>
          <w:iCs w:val="false"/>
          <w:sz w:val="24"/>
          <w:szCs w:val="24"/>
        </w:rPr>
        <w:t xml:space="preserve">- </w:t>
      </w:r>
      <w:r>
        <w:rPr>
          <w:rFonts w:eastAsia="Arial Unicode MS" w:cs="Arial Unicode MS" w:ascii="Candara" w:hAnsi="Candara"/>
          <w:b w:val="false"/>
          <w:bCs w:val="false"/>
          <w:i w:val="false"/>
          <w:iCs w:val="false"/>
          <w:sz w:val="24"/>
          <w:szCs w:val="24"/>
        </w:rPr>
        <w:t>P</w:t>
      </w:r>
      <w:r>
        <w:rPr>
          <w:rFonts w:ascii="Candara" w:hAnsi="Candara"/>
          <w:sz w:val="24"/>
          <w:szCs w:val="24"/>
        </w:rPr>
        <w:t>LV</w:t>
      </w:r>
      <w:r/>
    </w:p>
    <w:p>
      <w:pPr>
        <w:pStyle w:val="Corpsdetexte"/>
      </w:pPr>
      <w:r>
        <w:rPr>
          <w:rFonts w:eastAsia="Arial Unicode MS" w:cs="Arial Unicode MS" w:ascii="Candara" w:hAnsi="Candara"/>
          <w:b w:val="false"/>
          <w:bCs w:val="false"/>
          <w:i w:val="false"/>
          <w:iCs w:val="false"/>
          <w:sz w:val="24"/>
          <w:szCs w:val="24"/>
        </w:rPr>
        <w:t xml:space="preserve">- </w:t>
      </w:r>
      <w:r>
        <w:rPr>
          <w:rFonts w:eastAsia="Arial Unicode MS" w:cs="Arial Unicode MS" w:ascii="Candara" w:hAnsi="Candara"/>
          <w:b w:val="false"/>
          <w:bCs w:val="false"/>
          <w:i w:val="false"/>
          <w:iCs w:val="false"/>
          <w:sz w:val="24"/>
          <w:szCs w:val="24"/>
        </w:rPr>
        <w:t>B</w:t>
      </w:r>
      <w:r>
        <w:rPr>
          <w:rFonts w:ascii="Candara" w:hAnsi="Candara"/>
          <w:sz w:val="24"/>
          <w:szCs w:val="24"/>
        </w:rPr>
        <w:t>andeau publicitaire</w:t>
      </w:r>
      <w:r/>
    </w:p>
    <w:p>
      <w:pPr>
        <w:pStyle w:val="Corpsdetexte"/>
      </w:pPr>
      <w:r>
        <w:rPr>
          <w:rFonts w:ascii="Candara" w:hAnsi="Candara"/>
          <w:sz w:val="24"/>
          <w:szCs w:val="24"/>
        </w:rPr>
        <w:t xml:space="preserve">- </w:t>
      </w:r>
      <w:r>
        <w:rPr>
          <w:rFonts w:ascii="Candara" w:hAnsi="Candara"/>
          <w:sz w:val="24"/>
          <w:szCs w:val="24"/>
        </w:rPr>
        <w:t>P</w:t>
      </w:r>
      <w:r>
        <w:rPr>
          <w:rFonts w:ascii="Candara" w:hAnsi="Candara"/>
          <w:sz w:val="24"/>
          <w:szCs w:val="24"/>
        </w:rPr>
        <w:t>ancartes…</w:t>
      </w:r>
      <w:r/>
    </w:p>
    <w:p>
      <w:pPr>
        <w:pStyle w:val="Corpsdetexte"/>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Candara" w:hAnsi="Candara" w:eastAsia="Arial Unicode MS" w:cs="Arial Unicode MS"/>
          <w:color w:val="00000A"/>
          <w:lang w:val="fr-FR" w:eastAsia="en-US" w:bidi="ar-SA"/>
        </w:rPr>
      </w:pPr>
      <w:r>
        <w:rPr>
          <w:rFonts w:ascii="Candara" w:hAnsi="Candara"/>
          <w:color w:val="00000A"/>
          <w:sz w:val="24"/>
          <w:szCs w:val="24"/>
          <w:u w:val="none" w:color="00000A"/>
          <w:lang w:val="fr-FR"/>
        </w:rPr>
      </w:r>
      <w:r/>
    </w:p>
    <w:tbl>
      <w:tblPr>
        <w:tblW w:w="9637" w:type="dxa"/>
        <w:jc w:val="left"/>
        <w:tblInd w:w="71" w:type="dxa"/>
        <w:tblBorders/>
        <w:tblCellMar>
          <w:top w:w="80" w:type="dxa"/>
          <w:left w:w="80" w:type="dxa"/>
          <w:bottom w:w="80" w:type="dxa"/>
          <w:right w:w="80" w:type="dxa"/>
        </w:tblCellMar>
      </w:tblPr>
      <w:tblGrid>
        <w:gridCol w:w="4078"/>
        <w:gridCol w:w="1385"/>
        <w:gridCol w:w="1"/>
        <w:gridCol w:w="2334"/>
        <w:gridCol w:w="1839"/>
      </w:tblGrid>
      <w:tr>
        <w:trPr>
          <w:tblHeader w:val="true"/>
          <w:trHeight w:val="590" w:hRule="atLeast"/>
        </w:trPr>
        <w:tc>
          <w:tcPr>
            <w:tcW w:w="4078" w:type="dxa"/>
            <w:tcBorders/>
            <w:shd w:color="auto" w:fill="auto" w:val="clear"/>
            <w:vAlign w:val="center"/>
          </w:tcPr>
          <w:p>
            <w:pPr>
              <w:pStyle w:val="Titre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Description de la prestation</w:t>
            </w:r>
            <w:r/>
          </w:p>
        </w:tc>
        <w:tc>
          <w:tcPr>
            <w:tcW w:w="1385" w:type="dxa"/>
            <w:tcBorders/>
            <w:shd w:color="auto" w:fill="auto" w:val="clear"/>
            <w:vAlign w:val="center"/>
          </w:tcPr>
          <w:p>
            <w:pPr>
              <w:pStyle w:val="Titre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Tarif jour HT</w:t>
            </w:r>
            <w:r/>
          </w:p>
        </w:tc>
        <w:tc>
          <w:tcPr>
            <w:tcW w:w="2335" w:type="dxa"/>
            <w:gridSpan w:val="2"/>
            <w:tcBorders/>
            <w:shd w:color="auto" w:fill="auto" w:val="clear"/>
            <w:vAlign w:val="center"/>
          </w:tcPr>
          <w:p>
            <w:pPr>
              <w:pStyle w:val="Titre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Nbr de jours</w:t>
            </w:r>
            <w:r/>
          </w:p>
        </w:tc>
        <w:tc>
          <w:tcPr>
            <w:tcW w:w="1839" w:type="dxa"/>
            <w:tcBorders/>
            <w:shd w:color="auto" w:fill="auto" w:val="clear"/>
            <w:vAlign w:val="center"/>
          </w:tcPr>
          <w:p>
            <w:pPr>
              <w:pStyle w:val="Titre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Total HT</w:t>
            </w:r>
            <w:r/>
          </w:p>
        </w:tc>
      </w:tr>
      <w:tr>
        <w:trPr>
          <w:trHeight w:val="1910" w:hRule="atLeast"/>
        </w:trPr>
        <w:tc>
          <w:tcPr>
            <w:tcW w:w="4078" w:type="dxa"/>
            <w:tcBorders/>
            <w:shd w:color="auto" w:fill="auto" w:val="clear"/>
            <w:vAlign w:val="center"/>
          </w:tcPr>
          <w:p>
            <w:pPr>
              <w:pStyle w:val="Titre2"/>
              <w:spacing w:before="200" w:after="120"/>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Création logo</w:t>
            </w:r>
            <w:r/>
          </w:p>
          <w:p>
            <w:pPr>
              <w:pStyle w:val="Contenudetableau"/>
              <w:bidi w:val="0"/>
              <w:spacing w:before="0" w:after="283"/>
              <w:ind w:left="0" w:right="0" w:hanging="0"/>
              <w:jc w:val="left"/>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xml:space="preserve">- Recherche créative à partir d'un brief </w:t>
            </w:r>
            <w:r>
              <w:rPr>
                <w:rStyle w:val="Aucun"/>
                <w:rFonts w:eastAsia="Arial Unicode MS" w:cs="Arial Unicode MS" w:ascii="Candara" w:hAnsi="Candara"/>
                <w:b w:val="false"/>
                <w:bCs w:val="false"/>
                <w:i w:val="false"/>
                <w:iCs w:val="false"/>
                <w:caps w:val="false"/>
                <w:smallCaps w:val="false"/>
                <w:strike w:val="false"/>
                <w:dstrike w:val="false"/>
                <w:outline w:val="false"/>
                <w:color w:val="00000A"/>
                <w:spacing w:val="0"/>
                <w:position w:val="0"/>
                <w:sz w:val="24"/>
                <w:sz w:val="24"/>
                <w:szCs w:val="24"/>
                <w:u w:val="none" w:color="00000A"/>
                <w:vertAlign w:val="baseline"/>
                <w:lang w:val="fr-FR"/>
              </w:rPr>
              <w:br/>
            </w: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xml:space="preserve">- Prise de contact </w:t>
            </w:r>
            <w:r>
              <w:rPr>
                <w:rStyle w:val="Aucun"/>
                <w:rFonts w:eastAsia="Arial Unicode MS" w:cs="Arial Unicode MS" w:ascii="Candara" w:hAnsi="Candara"/>
                <w:b w:val="false"/>
                <w:bCs w:val="false"/>
                <w:i w:val="false"/>
                <w:iCs w:val="false"/>
                <w:caps w:val="false"/>
                <w:smallCaps w:val="false"/>
                <w:strike w:val="false"/>
                <w:dstrike w:val="false"/>
                <w:outline w:val="false"/>
                <w:color w:val="00000A"/>
                <w:spacing w:val="0"/>
                <w:position w:val="0"/>
                <w:sz w:val="24"/>
                <w:sz w:val="24"/>
                <w:szCs w:val="24"/>
                <w:u w:val="none" w:color="00000A"/>
                <w:vertAlign w:val="baseline"/>
                <w:lang w:val="fr-FR"/>
              </w:rPr>
              <w:br/>
            </w: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Réflexion globale et propositions graphiques</w:t>
            </w:r>
            <w:r>
              <w:rPr>
                <w:rStyle w:val="Aucun"/>
                <w:rFonts w:eastAsia="Arial Unicode MS" w:cs="Arial Unicode MS" w:ascii="Candara" w:hAnsi="Candara"/>
                <w:b w:val="false"/>
                <w:bCs w:val="false"/>
                <w:i w:val="false"/>
                <w:iCs w:val="false"/>
                <w:caps w:val="false"/>
                <w:smallCaps w:val="false"/>
                <w:strike w:val="false"/>
                <w:dstrike w:val="false"/>
                <w:outline w:val="false"/>
                <w:color w:val="00000A"/>
                <w:spacing w:val="0"/>
                <w:position w:val="0"/>
                <w:sz w:val="24"/>
                <w:sz w:val="24"/>
                <w:szCs w:val="24"/>
                <w:u w:val="none" w:color="00000A"/>
                <w:vertAlign w:val="baseline"/>
                <w:lang w:val="fr-FR"/>
              </w:rPr>
              <w:br/>
            </w: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Droit d'auteur</w:t>
            </w:r>
            <w:r/>
          </w:p>
        </w:tc>
        <w:tc>
          <w:tcPr>
            <w:tcW w:w="1385" w:type="dxa"/>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350,00 €</w:t>
            </w:r>
            <w:r/>
          </w:p>
        </w:tc>
        <w:tc>
          <w:tcPr>
            <w:tcW w:w="2335" w:type="dxa"/>
            <w:gridSpan w:val="2"/>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1,0</w:t>
            </w:r>
            <w:r/>
          </w:p>
        </w:tc>
        <w:tc>
          <w:tcPr>
            <w:tcW w:w="1839" w:type="dxa"/>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350,00 €</w:t>
            </w:r>
            <w:r/>
          </w:p>
        </w:tc>
      </w:tr>
      <w:tr>
        <w:trPr>
          <w:trHeight w:val="2193" w:hRule="atLeast"/>
        </w:trPr>
        <w:tc>
          <w:tcPr>
            <w:tcW w:w="4078" w:type="dxa"/>
            <w:tcBorders/>
            <w:shd w:color="auto" w:fill="auto" w:val="clear"/>
            <w:vAlign w:val="center"/>
          </w:tcPr>
          <w:p>
            <w:pPr>
              <w:pStyle w:val="Titre2"/>
              <w:spacing w:before="200" w:after="120"/>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Création affiche</w:t>
            </w:r>
            <w:r/>
          </w:p>
          <w:p>
            <w:pPr>
              <w:pStyle w:val="Contenudetableau"/>
              <w:bidi w:val="0"/>
              <w:spacing w:before="0" w:after="283"/>
              <w:ind w:left="0" w:right="0" w:hanging="0"/>
              <w:jc w:val="left"/>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xml:space="preserve">- Recherche créative à partir d'un brief </w:t>
            </w:r>
            <w:r/>
          </w:p>
          <w:p>
            <w:pPr>
              <w:pStyle w:val="Contenudetableau"/>
              <w:bidi w:val="0"/>
              <w:spacing w:before="0" w:after="283"/>
              <w:ind w:left="0" w:right="0" w:hanging="0"/>
              <w:jc w:val="left"/>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xml:space="preserve">- Prise de contact </w:t>
            </w:r>
            <w:r>
              <w:rPr>
                <w:rStyle w:val="Aucun"/>
                <w:rFonts w:eastAsia="Arial Unicode MS" w:cs="Arial Unicode MS" w:ascii="Candara" w:hAnsi="Candara"/>
                <w:b w:val="false"/>
                <w:bCs w:val="false"/>
                <w:i w:val="false"/>
                <w:iCs w:val="false"/>
                <w:caps w:val="false"/>
                <w:smallCaps w:val="false"/>
                <w:strike w:val="false"/>
                <w:dstrike w:val="false"/>
                <w:outline w:val="false"/>
                <w:color w:val="00000A"/>
                <w:spacing w:val="0"/>
                <w:position w:val="0"/>
                <w:sz w:val="24"/>
                <w:sz w:val="24"/>
                <w:szCs w:val="24"/>
                <w:u w:val="none" w:color="00000A"/>
                <w:vertAlign w:val="baseline"/>
                <w:lang w:val="fr-FR"/>
              </w:rPr>
              <w:br/>
            </w: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Réflexion globale et propositions graphiques</w:t>
            </w:r>
            <w:r>
              <w:rPr>
                <w:rStyle w:val="Aucun"/>
                <w:rFonts w:eastAsia="Arial Unicode MS" w:cs="Arial Unicode MS" w:ascii="Candara" w:hAnsi="Candara"/>
                <w:b w:val="false"/>
                <w:bCs w:val="false"/>
                <w:i w:val="false"/>
                <w:iCs w:val="false"/>
                <w:caps w:val="false"/>
                <w:smallCaps w:val="false"/>
                <w:strike w:val="false"/>
                <w:dstrike w:val="false"/>
                <w:outline w:val="false"/>
                <w:color w:val="00000A"/>
                <w:spacing w:val="0"/>
                <w:position w:val="0"/>
                <w:sz w:val="24"/>
                <w:sz w:val="24"/>
                <w:szCs w:val="24"/>
                <w:u w:val="none" w:color="00000A"/>
                <w:vertAlign w:val="baseline"/>
                <w:lang w:val="fr-FR"/>
              </w:rPr>
              <w:br/>
            </w: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Droit d'auteur</w:t>
            </w:r>
            <w:r/>
          </w:p>
        </w:tc>
        <w:tc>
          <w:tcPr>
            <w:tcW w:w="1385" w:type="dxa"/>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350,00 €</w:t>
            </w:r>
            <w:r/>
          </w:p>
        </w:tc>
        <w:tc>
          <w:tcPr>
            <w:tcW w:w="2335" w:type="dxa"/>
            <w:gridSpan w:val="2"/>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1,0</w:t>
            </w:r>
            <w:r/>
          </w:p>
        </w:tc>
        <w:tc>
          <w:tcPr>
            <w:tcW w:w="1839" w:type="dxa"/>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350,00 €</w:t>
            </w:r>
            <w:r/>
          </w:p>
        </w:tc>
      </w:tr>
      <w:tr>
        <w:trPr>
          <w:trHeight w:val="1910" w:hRule="atLeast"/>
        </w:trPr>
        <w:tc>
          <w:tcPr>
            <w:tcW w:w="4078" w:type="dxa"/>
            <w:tcBorders/>
            <w:shd w:color="auto" w:fill="auto" w:val="clear"/>
            <w:vAlign w:val="center"/>
          </w:tcPr>
          <w:p>
            <w:pPr>
              <w:pStyle w:val="Titre2"/>
              <w:spacing w:before="200" w:after="120"/>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Création Flyers</w:t>
            </w:r>
            <w:r/>
          </w:p>
          <w:p>
            <w:pPr>
              <w:pStyle w:val="Contenudetableau"/>
              <w:bidi w:val="0"/>
              <w:spacing w:before="0" w:after="283"/>
              <w:ind w:left="0" w:right="0" w:hanging="0"/>
              <w:jc w:val="left"/>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xml:space="preserve">- Recherche créative à partir d'un brief </w:t>
            </w:r>
            <w:r>
              <w:rPr>
                <w:rStyle w:val="Aucun"/>
                <w:rFonts w:eastAsia="Arial Unicode MS" w:cs="Arial Unicode MS" w:ascii="Candara" w:hAnsi="Candara"/>
                <w:b w:val="false"/>
                <w:bCs w:val="false"/>
                <w:i w:val="false"/>
                <w:iCs w:val="false"/>
                <w:caps w:val="false"/>
                <w:smallCaps w:val="false"/>
                <w:strike w:val="false"/>
                <w:dstrike w:val="false"/>
                <w:outline w:val="false"/>
                <w:color w:val="00000A"/>
                <w:spacing w:val="0"/>
                <w:position w:val="0"/>
                <w:sz w:val="24"/>
                <w:sz w:val="24"/>
                <w:szCs w:val="24"/>
                <w:u w:val="none" w:color="00000A"/>
                <w:vertAlign w:val="baseline"/>
                <w:lang w:val="fr-FR"/>
              </w:rPr>
              <w:br/>
            </w: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xml:space="preserve">- Prise de contact </w:t>
            </w:r>
            <w:r>
              <w:rPr>
                <w:rStyle w:val="Aucun"/>
                <w:rFonts w:eastAsia="Arial Unicode MS" w:cs="Arial Unicode MS" w:ascii="Candara" w:hAnsi="Candara"/>
                <w:b w:val="false"/>
                <w:bCs w:val="false"/>
                <w:i w:val="false"/>
                <w:iCs w:val="false"/>
                <w:caps w:val="false"/>
                <w:smallCaps w:val="false"/>
                <w:strike w:val="false"/>
                <w:dstrike w:val="false"/>
                <w:outline w:val="false"/>
                <w:color w:val="00000A"/>
                <w:spacing w:val="0"/>
                <w:position w:val="0"/>
                <w:sz w:val="24"/>
                <w:sz w:val="24"/>
                <w:szCs w:val="24"/>
                <w:u w:val="none" w:color="00000A"/>
                <w:vertAlign w:val="baseline"/>
                <w:lang w:val="fr-FR"/>
              </w:rPr>
              <w:br/>
            </w: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Réflexion globale et propositions graphiques</w:t>
            </w:r>
            <w:r>
              <w:rPr>
                <w:rStyle w:val="Aucun"/>
                <w:rFonts w:eastAsia="Arial Unicode MS" w:cs="Arial Unicode MS" w:ascii="Candara" w:hAnsi="Candara"/>
                <w:b w:val="false"/>
                <w:bCs w:val="false"/>
                <w:i w:val="false"/>
                <w:iCs w:val="false"/>
                <w:caps w:val="false"/>
                <w:smallCaps w:val="false"/>
                <w:strike w:val="false"/>
                <w:dstrike w:val="false"/>
                <w:outline w:val="false"/>
                <w:color w:val="00000A"/>
                <w:spacing w:val="0"/>
                <w:position w:val="0"/>
                <w:sz w:val="24"/>
                <w:sz w:val="24"/>
                <w:szCs w:val="24"/>
                <w:u w:val="none" w:color="00000A"/>
                <w:vertAlign w:val="baseline"/>
                <w:lang w:val="fr-FR"/>
              </w:rPr>
              <w:br/>
            </w: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Droit d'auteur</w:t>
            </w:r>
            <w:r/>
          </w:p>
        </w:tc>
        <w:tc>
          <w:tcPr>
            <w:tcW w:w="1385" w:type="dxa"/>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350,00 €</w:t>
            </w:r>
            <w:r/>
          </w:p>
        </w:tc>
        <w:tc>
          <w:tcPr>
            <w:tcW w:w="2335" w:type="dxa"/>
            <w:gridSpan w:val="2"/>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1,0</w:t>
            </w:r>
            <w:r/>
          </w:p>
        </w:tc>
        <w:tc>
          <w:tcPr>
            <w:tcW w:w="1839" w:type="dxa"/>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350,00 €</w:t>
            </w:r>
            <w:r/>
          </w:p>
        </w:tc>
      </w:tr>
      <w:tr>
        <w:trPr>
          <w:trHeight w:val="290" w:hRule="atLeast"/>
        </w:trPr>
        <w:tc>
          <w:tcPr>
            <w:tcW w:w="5464" w:type="dxa"/>
            <w:gridSpan w:val="3"/>
            <w:tcBorders/>
            <w:shd w:color="auto" w:fill="auto" w:val="clear"/>
            <w:vAlign w:val="center"/>
          </w:tcPr>
          <w:p>
            <w:pPr>
              <w:pStyle w:val="Normal"/>
              <w:rPr>
                <w:sz w:val="24"/>
                <w:sz w:val="24"/>
                <w:szCs w:val="24"/>
                <w:rFonts w:ascii="Candara" w:hAnsi="Candara"/>
                <w:lang w:val="en-US" w:eastAsia="en-US" w:bidi="ar-SA"/>
              </w:rPr>
            </w:pPr>
            <w:r>
              <w:rPr>
                <w:rFonts w:ascii="Candara" w:hAnsi="Candara"/>
                <w:sz w:val="24"/>
                <w:szCs w:val="24"/>
              </w:rPr>
            </w:r>
            <w:r/>
          </w:p>
        </w:tc>
        <w:tc>
          <w:tcPr>
            <w:tcW w:w="4173" w:type="dxa"/>
            <w:gridSpan w:val="2"/>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 xml:space="preserve">Total HT </w:t>
            </w:r>
            <w:r>
              <w:rPr>
                <w:rStyle w:val="Aucun"/>
                <w:rFonts w:ascii="Candara" w:hAnsi="Candara"/>
                <w:b/>
                <w:bCs/>
                <w:caps w:val="false"/>
                <w:smallCaps w:val="false"/>
                <w:strike w:val="false"/>
                <w:dstrike w:val="false"/>
                <w:outline w:val="false"/>
                <w:color w:val="00000A"/>
                <w:spacing w:val="0"/>
                <w:position w:val="0"/>
                <w:sz w:val="24"/>
                <w:sz w:val="24"/>
                <w:szCs w:val="24"/>
                <w:u w:val="none" w:color="00000A"/>
                <w:vertAlign w:val="baseline"/>
                <w:lang w:val="fr-FR"/>
              </w:rPr>
              <w:t>1 050,00 €</w:t>
            </w:r>
            <w:r/>
          </w:p>
        </w:tc>
      </w:tr>
      <w:tr>
        <w:trPr>
          <w:trHeight w:val="290" w:hRule="atLeast"/>
        </w:trPr>
        <w:tc>
          <w:tcPr>
            <w:tcW w:w="5464" w:type="dxa"/>
            <w:gridSpan w:val="3"/>
            <w:tcBorders/>
            <w:shd w:color="auto" w:fill="auto" w:val="clear"/>
            <w:vAlign w:val="center"/>
          </w:tcPr>
          <w:p>
            <w:pPr>
              <w:pStyle w:val="Normal"/>
              <w:rPr>
                <w:sz w:val="24"/>
                <w:sz w:val="24"/>
                <w:szCs w:val="24"/>
                <w:rFonts w:ascii="Candara" w:hAnsi="Candara"/>
                <w:lang w:val="en-US" w:eastAsia="en-US" w:bidi="ar-SA"/>
              </w:rPr>
            </w:pPr>
            <w:r>
              <w:rPr>
                <w:rFonts w:ascii="Candara" w:hAnsi="Candara"/>
                <w:sz w:val="24"/>
                <w:szCs w:val="24"/>
              </w:rPr>
            </w:r>
            <w:r/>
          </w:p>
        </w:tc>
        <w:tc>
          <w:tcPr>
            <w:tcW w:w="4173" w:type="dxa"/>
            <w:gridSpan w:val="2"/>
            <w:tcBorders/>
            <w:shd w:color="auto" w:fill="auto" w:val="clear"/>
            <w:vAlign w:val="center"/>
          </w:tcPr>
          <w:p>
            <w:pPr>
              <w:pStyle w:val="Contenudetableau"/>
            </w:pPr>
            <w:r>
              <w:rPr>
                <w:rStyle w:val="Aucun"/>
                <w:rFonts w:ascii="Candara" w:hAnsi="Candara"/>
                <w:caps w:val="false"/>
                <w:smallCaps w:val="false"/>
                <w:strike w:val="false"/>
                <w:dstrike w:val="false"/>
                <w:outline w:val="false"/>
                <w:color w:val="00000A"/>
                <w:spacing w:val="0"/>
                <w:position w:val="0"/>
                <w:sz w:val="24"/>
                <w:sz w:val="24"/>
                <w:szCs w:val="24"/>
                <w:u w:val="none" w:color="00000A"/>
                <w:vertAlign w:val="baseline"/>
                <w:lang w:val="fr-FR"/>
              </w:rPr>
              <w:t>@KOBONE</w:t>
            </w:r>
            <w:r/>
          </w:p>
        </w:tc>
      </w:tr>
    </w:tbl>
    <w:p>
      <w:pPr>
        <w:pStyle w:val="Normal"/>
        <w:rPr>
          <w:sz w:val="24"/>
          <w:sz w:val="24"/>
          <w:szCs w:val="24"/>
          <w:lang w:val="en-US" w:eastAsia="en-US" w:bidi="ar-SA"/>
        </w:rPr>
      </w:pPr>
      <w:r>
        <w:rPr/>
      </w:r>
      <w:r/>
    </w:p>
    <w:p>
      <w:pPr>
        <w:pStyle w:val="Normal"/>
        <w:rPr>
          <w:sz w:val="24"/>
          <w:sz w:val="24"/>
          <w:szCs w:val="24"/>
          <w:lang w:val="en-US" w:eastAsia="en-US" w:bidi="ar-SA"/>
        </w:rPr>
      </w:pPr>
      <w:r>
        <w:rPr/>
      </w:r>
      <w:r/>
    </w:p>
    <w:p>
      <w:pPr>
        <w:pStyle w:val="Normal"/>
        <w:rPr>
          <w:sz w:val="24"/>
          <w:sz w:val="24"/>
          <w:szCs w:val="24"/>
          <w:lang w:val="en-US" w:eastAsia="en-US" w:bidi="ar-SA"/>
        </w:rPr>
      </w:pPr>
      <w:r>
        <w:rPr/>
      </w:r>
      <w:r/>
    </w:p>
    <w:p>
      <w:pPr>
        <w:pStyle w:val="Corpsdetexte"/>
        <w:spacing w:lineRule="auto" w:line="240"/>
      </w:pPr>
      <w:r>
        <w:rPr>
          <w:color w:val="00000A"/>
          <w:sz w:val="24"/>
          <w:szCs w:val="24"/>
          <w:u w:val="none" w:color="00000A"/>
          <w:lang w:val="fr-FR"/>
        </w:rPr>
      </w:r>
      <w:r/>
    </w:p>
    <w:p>
      <w:pPr>
        <w:pStyle w:val="Corps"/>
      </w:pPr>
      <w:r>
        <w:rPr>
          <w:rFonts w:eastAsia="Candara" w:cs="Candara" w:ascii="Candara" w:hAnsi="Candara"/>
          <w:color w:val="00000A"/>
          <w:sz w:val="28"/>
          <w:szCs w:val="28"/>
          <w:u w:val="none" w:color="00000A"/>
          <w:lang w:val="fr-FR"/>
        </w:rPr>
      </w:r>
      <w:r/>
    </w:p>
    <w:p>
      <w:pPr>
        <w:pStyle w:val="Corps"/>
        <w:rPr>
          <w:sz w:val="28"/>
          <w:u w:val="none" w:color="0000FF"/>
          <w:b/>
          <w:sz w:val="28"/>
          <w:b/>
          <w:szCs w:val="28"/>
          <w:bCs/>
          <w:rFonts w:ascii="Candara" w:hAnsi="Candara" w:eastAsia="Candara" w:cs="Candara"/>
          <w:color w:val="0000FF"/>
        </w:rPr>
      </w:pPr>
      <w:r>
        <w:rPr/>
      </w:r>
      <w:r/>
    </w:p>
    <w:p>
      <w:pPr>
        <w:pStyle w:val="Titre1"/>
        <w:rPr>
          <w:smallCaps w:val="false"/>
          <w:caps w:val="false"/>
          <w:outline w:val="false"/>
          <w:dstrike w:val="false"/>
          <w:strike w:val="false"/>
          <w:vertAlign w:val="baseline"/>
          <w:position w:val="0"/>
          <w:sz w:val="28"/>
          <w:sz w:val="28"/>
          <w:spacing w:val="0"/>
          <w:i w:val="false"/>
          <w:u w:val="none" w:color="00000A"/>
          <w:b w:val="false"/>
          <w:sz w:val="28"/>
          <w:i w:val="false"/>
          <w:b w:val="false"/>
          <w:szCs w:val="28"/>
          <w:iCs w:val="false"/>
          <w:bCs w:val="false"/>
          <w:rFonts w:ascii="Arial" w:hAnsi="Arial" w:eastAsia="Arial Unicode MS" w:cs="Arial Unicode MS"/>
          <w:color w:val="00000A"/>
          <w:lang w:val="fr-FR" w:eastAsia="en-US" w:bidi="ar-SA"/>
        </w:rPr>
      </w:pPr>
      <w:r>
        <w:rPr/>
      </w:r>
      <w:r/>
    </w:p>
    <w:p>
      <w:pPr>
        <w:pStyle w:val="Titre1"/>
        <w:rPr>
          <w:sz w:val="40"/>
          <w:b/>
          <w:sz w:val="40"/>
          <w:b/>
          <w:szCs w:val="40"/>
          <w:bCs/>
          <w:rFonts w:ascii="Candara" w:hAnsi="Candara" w:eastAsia="Candara" w:cs="Candara"/>
          <w:color w:val="0000FF"/>
          <w:lang w:val="fr-FR"/>
        </w:rPr>
      </w:pPr>
      <w:r>
        <w:rPr/>
      </w:r>
      <w:r/>
    </w:p>
    <w:p>
      <w:pPr>
        <w:pStyle w:val="Corpsdetexte"/>
        <w:tabs>
          <w:tab w:val="left" w:pos="6120" w:leader="none"/>
        </w:tabs>
        <w:spacing w:before="0" w:after="0"/>
        <w:rPr>
          <w:rFonts w:ascii="Candara" w:hAnsi="Candara" w:eastAsia="Candara" w:cs="Candara"/>
          <w:lang w:val="fr-FR"/>
        </w:rPr>
      </w:pPr>
      <w:r>
        <w:rPr/>
      </w:r>
      <w:r/>
    </w:p>
    <w:p>
      <w:pPr>
        <w:pStyle w:val="Corpsdetexte"/>
        <w:tabs>
          <w:tab w:val="left" w:pos="6120" w:leader="none"/>
        </w:tabs>
        <w:spacing w:before="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tabs>
          <w:tab w:val="left" w:pos="6120" w:leader="none"/>
        </w:tabs>
        <w:spacing w:before="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tabs>
          <w:tab w:val="left" w:pos="6120" w:leader="none"/>
        </w:tabs>
        <w:spacing w:before="0" w:after="0"/>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eastAsia="en-US" w:bidi="ar-SA"/>
        </w:rPr>
      </w:pPr>
      <w:r>
        <w:rPr/>
      </w:r>
      <w:r/>
    </w:p>
    <w:p>
      <w:pPr>
        <w:pStyle w:val="Corpsdetexte"/>
        <w:tabs>
          <w:tab w:val="left" w:pos="6120" w:leader="none"/>
        </w:tabs>
        <w:spacing w:before="0" w:after="0"/>
      </w:pPr>
      <w:r>
        <w:rPr>
          <w:rStyle w:val="Aucun"/>
          <w:rFonts w:eastAsia="Candara" w:cs="Candara" w:ascii="Candara" w:hAnsi="Candara"/>
          <w:b/>
          <w:bCs/>
          <w:color w:val="0000FF"/>
          <w:sz w:val="40"/>
          <w:szCs w:val="40"/>
          <w:lang w:val="fr-FR"/>
        </w:rPr>
        <w:t>LEGISLATION</w:t>
      </w:r>
      <w:r/>
    </w:p>
    <w:p>
      <w:pPr>
        <w:pStyle w:val="Corpsdetexte"/>
        <w:tabs>
          <w:tab w:val="left" w:pos="6120" w:leader="none"/>
        </w:tabs>
        <w:spacing w:before="0" w:after="0"/>
        <w:rPr>
          <w:sz w:val="40"/>
          <w:b/>
          <w:sz w:val="40"/>
          <w:b/>
          <w:szCs w:val="40"/>
          <w:bCs/>
          <w:rFonts w:ascii="Candara" w:hAnsi="Candara" w:eastAsia="Candara" w:cs="Candara"/>
          <w:color w:val="0000FF"/>
          <w:lang w:val="fr-FR"/>
        </w:rPr>
      </w:pPr>
      <w:r>
        <w:rPr/>
        <w:drawing>
          <wp:anchor behindDoc="0" distT="0" distB="0" distL="0" distR="0" simplePos="0" locked="0" layoutInCell="1" allowOverlap="1" relativeHeight="36">
            <wp:simplePos x="0" y="0"/>
            <wp:positionH relativeFrom="column">
              <wp:align>center</wp:align>
            </wp:positionH>
            <wp:positionV relativeFrom="paragraph">
              <wp:align>top</wp:align>
            </wp:positionV>
            <wp:extent cx="3499485" cy="4762500"/>
            <wp:effectExtent l="0" t="0" r="0" b="0"/>
            <wp:wrapSquare wrapText="largest"/>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40"/>
                    <a:stretch>
                      <a:fillRect/>
                    </a:stretch>
                  </pic:blipFill>
                  <pic:spPr bwMode="auto">
                    <a:xfrm>
                      <a:off x="0" y="0"/>
                      <a:ext cx="3499485" cy="4762500"/>
                    </a:xfrm>
                    <a:prstGeom prst="rect">
                      <a:avLst/>
                    </a:prstGeom>
                    <a:noFill/>
                    <a:ln w="9525">
                      <a:noFill/>
                      <a:miter lim="800000"/>
                      <a:headEnd/>
                      <a:tailEnd/>
                    </a:ln>
                  </pic:spPr>
                </pic:pic>
              </a:graphicData>
            </a:graphic>
          </wp:anchor>
        </w:drawing>
      </w:r>
      <w:r/>
    </w:p>
    <w:p>
      <w:pPr>
        <w:pStyle w:val="Corpsdetexte"/>
        <w:tabs>
          <w:tab w:val="left" w:pos="6120" w:leader="none"/>
        </w:tabs>
        <w:spacing w:lineRule="auto" w:line="240" w:before="0" w:after="0"/>
      </w:pPr>
      <w:r>
        <w:rPr>
          <w:rStyle w:val="Aucun"/>
          <w:rFonts w:eastAsia="Candara" w:cs="Candara" w:ascii="Candara" w:hAnsi="Candara"/>
          <w:sz w:val="24"/>
          <w:szCs w:val="24"/>
          <w:lang w:val="fr-FR"/>
        </w:rPr>
        <w:t xml:space="preserve">L’ouverture d’un magasin éphémère doit faire l’objet d’une déclaration au registre du commerce et des sociétés. </w:t>
      </w:r>
      <w:r>
        <w:rPr>
          <w:rStyle w:val="Aucun"/>
          <w:rFonts w:eastAsia="Candara" w:cs="Candara" w:ascii="Candara" w:hAnsi="Candara"/>
          <w:sz w:val="24"/>
          <w:szCs w:val="24"/>
          <w:lang w:val="fr-FR"/>
        </w:rPr>
        <w:t>Donc, inscription au RCS obligatoire.</w:t>
      </w:r>
      <w:r/>
    </w:p>
    <w:p>
      <w:pPr>
        <w:pStyle w:val="Citation"/>
        <w:ind w:left="0" w:right="567" w:hanging="0"/>
        <w:jc w:val="left"/>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lang w:val="fr-FR"/>
        </w:rPr>
      </w:pPr>
      <w:r>
        <w:rPr/>
      </w:r>
      <w:r/>
    </w:p>
    <w:p>
      <w:pPr>
        <w:pStyle w:val="Citation"/>
        <w:ind w:left="0" w:right="567" w:hanging="0"/>
        <w:jc w:val="left"/>
      </w:pPr>
      <w:r>
        <w:rPr>
          <w:rStyle w:val="Aucun"/>
          <w:rFonts w:eastAsia="Candara" w:cs="Candara" w:ascii="Candara" w:hAnsi="Candara"/>
          <w:sz w:val="24"/>
          <w:szCs w:val="24"/>
          <w:lang w:val="fr-FR"/>
        </w:rPr>
        <w:t>Toute création d’une entreprise commerciale doit faire l’objet d’une mention au registre du commerce et des sociétés (RCS) dans le délai d’un mois précédant l’ouverture de l’établissement ou, au plus tard, dans les 15 jours suivant le début de l’activité.</w:t>
      </w:r>
      <w:r/>
    </w:p>
    <w:p>
      <w:pPr>
        <w:pStyle w:val="Citation"/>
        <w:ind w:left="0" w:right="567" w:hanging="0"/>
      </w:pPr>
      <w:r>
        <w:rPr>
          <w:rStyle w:val="Aucun"/>
          <w:rFonts w:eastAsia="Candara" w:cs="Candara" w:ascii="Candara" w:hAnsi="Candara"/>
          <w:sz w:val="24"/>
          <w:szCs w:val="24"/>
          <w:lang w:val="fr-FR"/>
        </w:rPr>
        <w:t>La</w:t>
      </w:r>
      <w:r>
        <w:rPr>
          <w:rStyle w:val="Aucun"/>
          <w:rFonts w:eastAsia="Candara" w:cs="Candara" w:ascii="Candara" w:hAnsi="Candara"/>
          <w:sz w:val="24"/>
          <w:szCs w:val="24"/>
          <w:lang w:val="fr-FR"/>
        </w:rPr>
        <w:t xml:space="preserve"> déclaration au RCS s’effectue soit par voie de demande d’inscription complémentaire soit par voie de demande d’immatriculation secondaire selon que l’établissement secondaire est situé ou non dans le ressort d’un tribunal où l’entreprise est déjà immatriculée.</w:t>
      </w:r>
      <w:r/>
    </w:p>
    <w:p>
      <w:pPr>
        <w:pStyle w:val="Citation"/>
        <w:ind w:left="0" w:right="567" w:hanging="0"/>
      </w:pPr>
      <w:r>
        <w:rPr>
          <w:rStyle w:val="Aucun"/>
          <w:rFonts w:eastAsia="Candara" w:cs="Candara" w:ascii="Candara" w:hAnsi="Candara"/>
          <w:b/>
          <w:bCs/>
          <w:sz w:val="24"/>
          <w:szCs w:val="24"/>
          <w:lang w:val="fr-FR"/>
        </w:rPr>
        <w:t>Rappel</w:t>
      </w:r>
      <w:r>
        <w:rPr>
          <w:rStyle w:val="Aucun"/>
          <w:rFonts w:eastAsia="Candara" w:cs="Candara" w:ascii="Candara" w:hAnsi="Candara"/>
          <w:sz w:val="24"/>
          <w:szCs w:val="24"/>
          <w:lang w:val="fr-FR"/>
        </w:rPr>
        <w:t>: est considéré comme un établissement secondaire tout établissement permanent, distinct du siège social ou de l’établissement principal, et dirigé par la personne tenue à immatriculation, un préposé ou une personne ayant le pouvoir de lier des rapports juridiques avec les tiers.</w:t>
      </w:r>
      <w:r/>
    </w:p>
    <w:p>
      <w:pPr>
        <w:pStyle w:val="Corpsdetexte"/>
      </w:pPr>
      <w:r>
        <w:rPr>
          <w:rStyle w:val="Aucun"/>
          <w:rFonts w:eastAsia="Candara" w:cs="Candara" w:ascii="Candara" w:hAnsi="Candara"/>
          <w:sz w:val="24"/>
          <w:szCs w:val="24"/>
          <w:lang w:val="fr-FR"/>
        </w:rPr>
        <w:t xml:space="preserve">À ce titre, la question s’est posée de savoir si une «boutique éphémère», c’est-à-dire un établissement exploité pour une durée d’une journée, d’une semaine, voire d’un mois ou plus, devait procéder à cette formalité. Le Comité de coordination du registre du commerce et des sociétés (CCRCS) a répondu par l’affirmative </w:t>
      </w:r>
      <w:r>
        <w:rPr>
          <w:rStyle w:val="Aucun"/>
          <w:rFonts w:eastAsia="Candara" w:cs="Candara" w:ascii="Candara" w:hAnsi="Candara"/>
          <w:sz w:val="24"/>
          <w:szCs w:val="24"/>
          <w:lang w:val="fr-FR"/>
        </w:rPr>
        <w:t>en indiquant q'</w:t>
      </w:r>
      <w:r>
        <w:rPr>
          <w:rStyle w:val="Aucun"/>
          <w:rFonts w:eastAsia="Candara" w:cs="Candara" w:ascii="Candara" w:hAnsi="Candara"/>
          <w:sz w:val="24"/>
          <w:szCs w:val="24"/>
          <w:lang w:val="fr-FR"/>
        </w:rPr>
        <w:t>une boutique éphémère est un établissement secondaire dès lors qu’il s’y noue des rapports juridiques avec les tiers, peu importe la durée d’exploitation de l’établissement.</w:t>
      </w:r>
      <w:r/>
    </w:p>
    <w:p>
      <w:pPr>
        <w:pStyle w:val="Corpsdetexte"/>
      </w:pPr>
      <w:r>
        <w:rPr>
          <w:rStyle w:val="Aucun"/>
          <w:rFonts w:eastAsia="Candara" w:cs="Candara" w:ascii="Candara" w:hAnsi="Candara"/>
          <w:b/>
          <w:bCs/>
          <w:i w:val="false"/>
          <w:iCs w:val="false"/>
          <w:sz w:val="24"/>
          <w:szCs w:val="24"/>
          <w:lang w:val="fr-FR"/>
        </w:rPr>
        <w:t>Précision</w:t>
      </w:r>
      <w:r>
        <w:rPr>
          <w:rStyle w:val="Aucun"/>
          <w:rFonts w:eastAsia="Candara" w:cs="Candara" w:ascii="Candara" w:hAnsi="Candara"/>
          <w:sz w:val="24"/>
          <w:szCs w:val="24"/>
          <w:lang w:val="fr-FR"/>
        </w:rPr>
        <w:t>: pour le CCRCS, le caractère permanent ne fait pas référence à la durée de l’activité exercée dans l’établissement mais est relatif à la réalité physique de ce dernier (par opposition, les étals sur les marchés ne sont pas considérés comme des établissements permanents).</w:t>
      </w:r>
      <w:r/>
    </w:p>
    <w:p>
      <w:pPr>
        <w:pStyle w:val="Corpsdetexte"/>
      </w:pPr>
      <w:hyperlink r:id="rId41">
        <w:r>
          <w:rPr>
            <w:rStyle w:val="Hyperlink1"/>
            <w:rFonts w:ascii="Candara" w:hAnsi="Candara"/>
            <w:sz w:val="24"/>
            <w:szCs w:val="24"/>
          </w:rPr>
          <w:t xml:space="preserve">Avis CCRCS n°2015-27 du 27 novembre 2015 </w:t>
        </w:r>
      </w:hyperlink>
      <w:r/>
    </w:p>
    <w:p>
      <w:pPr>
        <w:pStyle w:val="Corpsdetexte"/>
      </w:pPr>
      <w:r>
        <w:rPr>
          <w:rStyle w:val="Aucun"/>
          <w:rFonts w:eastAsia="Candara" w:cs="Candara" w:ascii="Candara" w:hAnsi="Candara"/>
          <w:b/>
          <w:bCs/>
          <w:color w:val="0000FF"/>
          <w:sz w:val="28"/>
          <w:szCs w:val="28"/>
          <w:u w:val="none" w:color="0000FF"/>
          <w:lang w:val="fr-FR"/>
        </w:rPr>
        <w:t>Montage juridique</w:t>
      </w:r>
      <w:r/>
    </w:p>
    <w:p>
      <w:pPr>
        <w:pStyle w:val="Corpsdetexte"/>
      </w:pPr>
      <w:r>
        <w:rPr>
          <w:rStyle w:val="Aucun"/>
          <w:rFonts w:eastAsia="Candara" w:cs="Candara" w:ascii="Candara" w:hAnsi="Candara"/>
          <w:sz w:val="24"/>
          <w:szCs w:val="24"/>
          <w:lang w:val="fr-FR"/>
        </w:rPr>
        <w:t xml:space="preserve">SAS YUMMY HAPPY CANDY </w:t>
      </w:r>
      <w:r/>
    </w:p>
    <w:p>
      <w:pPr>
        <w:pStyle w:val="Corpsdetexte"/>
        <w:tabs>
          <w:tab w:val="left" w:pos="4500" w:leader="none"/>
        </w:tabs>
      </w:pPr>
      <w:r>
        <w:rPr>
          <w:rStyle w:val="Aucun"/>
          <w:rFonts w:eastAsia="Candara" w:cs="Candara" w:ascii="Candara" w:hAnsi="Candara"/>
          <w:sz w:val="24"/>
          <w:szCs w:val="24"/>
          <w:lang w:val="fr-FR"/>
        </w:rPr>
        <w:t>Voir document</w:t>
      </w:r>
      <w:r>
        <w:rPr>
          <w:rStyle w:val="Aucun"/>
          <w:rFonts w:eastAsia="Candara" w:cs="Candara" w:ascii="Candara" w:hAnsi="Candara"/>
          <w:sz w:val="24"/>
          <w:szCs w:val="24"/>
          <w:lang w:val="fr-FR"/>
        </w:rPr>
        <w:t>s</w:t>
      </w:r>
      <w:r>
        <w:rPr>
          <w:rStyle w:val="Aucun"/>
          <w:rFonts w:eastAsia="Candara" w:cs="Candara" w:ascii="Candara" w:hAnsi="Candara"/>
          <w:sz w:val="24"/>
          <w:szCs w:val="24"/>
          <w:lang w:val="fr-FR"/>
        </w:rPr>
        <w:t xml:space="preserve"> joint: STATUTS CONSTITUTIFS </w:t>
      </w:r>
      <w:r/>
    </w:p>
    <w:p>
      <w:pPr>
        <w:pStyle w:val="Titre3"/>
        <w:rPr>
          <w:sz w:val="24"/>
          <w:sz w:val="24"/>
          <w:szCs w:val="24"/>
          <w:rFonts w:ascii="Candara" w:hAnsi="Candara"/>
        </w:rPr>
      </w:pPr>
      <w:r>
        <w:rPr>
          <w:color w:val="0000FF"/>
          <w:sz w:val="28"/>
          <w:szCs w:val="28"/>
          <w:u w:val="none" w:color="0000FF"/>
          <w:lang w:val="fr-FR"/>
        </w:rPr>
      </w:r>
      <w:r/>
    </w:p>
    <w:p>
      <w:pPr>
        <w:pStyle w:val="Titre3"/>
      </w:pPr>
      <w:r>
        <w:rPr>
          <w:rStyle w:val="Aucun"/>
          <w:rFonts w:eastAsia="Candara" w:cs="Candara" w:ascii="Candara" w:hAnsi="Candara"/>
          <w:b/>
          <w:bCs/>
          <w:color w:val="0000FF"/>
          <w:sz w:val="28"/>
          <w:szCs w:val="28"/>
          <w:u w:val="none" w:color="0000FF"/>
          <w:lang w:val="fr-FR"/>
        </w:rPr>
        <w:t>Forme juridique</w:t>
      </w:r>
      <w:r/>
    </w:p>
    <w:p>
      <w:pPr>
        <w:pStyle w:val="Corpsdetexte"/>
      </w:pPr>
      <w:r>
        <w:rPr>
          <w:rStyle w:val="Aucun"/>
          <w:rFonts w:eastAsia="Candara" w:cs="Candara" w:ascii="Candara" w:hAnsi="Candara"/>
          <w:sz w:val="24"/>
          <w:szCs w:val="24"/>
          <w:lang w:val="fr-FR"/>
        </w:rPr>
        <w:t xml:space="preserve">Société par Actions Simplifiée </w:t>
      </w:r>
      <w:r/>
    </w:p>
    <w:p>
      <w:pPr>
        <w:pStyle w:val="Corpsdetexte"/>
      </w:pPr>
      <w:r>
        <w:rPr>
          <w:rStyle w:val="Aucun"/>
          <w:rFonts w:eastAsia="Candara" w:cs="Candara" w:ascii="Candara" w:hAnsi="Candara"/>
          <w:sz w:val="24"/>
          <w:szCs w:val="24"/>
          <w:lang w:val="fr-FR"/>
        </w:rPr>
        <w:t xml:space="preserve">Commerçants non salariés non rémunérés la 1ère année, puis salariés rémunérés. </w:t>
      </w:r>
      <w:r/>
    </w:p>
    <w:p>
      <w:pPr>
        <w:pStyle w:val="Corpsdetexte"/>
      </w:pPr>
      <w:r>
        <w:rPr>
          <w:rStyle w:val="Aucun"/>
          <w:rFonts w:eastAsia="Candara" w:cs="Candara" w:ascii="Candara" w:hAnsi="Candara"/>
          <w:sz w:val="24"/>
          <w:szCs w:val="24"/>
          <w:lang w:val="fr-FR"/>
        </w:rPr>
        <w:t xml:space="preserve">Bénéficiaire de l'ACCRE Exonérations des charges sociales pendant un an. </w:t>
      </w:r>
      <w:r/>
    </w:p>
    <w:p>
      <w:pPr>
        <w:pStyle w:val="Corpsdetexte"/>
      </w:pPr>
      <w:r>
        <w:rPr>
          <w:rStyle w:val="Aucun"/>
          <w:rFonts w:eastAsia="Candara" w:cs="Candara" w:ascii="Candara" w:hAnsi="Candara"/>
          <w:sz w:val="24"/>
          <w:szCs w:val="24"/>
          <w:u w:val="single" w:color="00000A"/>
          <w:lang w:val="fr-FR"/>
        </w:rPr>
        <w:t>Imposition sur les bénéfices</w:t>
      </w:r>
      <w:r>
        <w:rPr>
          <w:rStyle w:val="Aucun"/>
          <w:rFonts w:eastAsia="Candara" w:cs="Candara" w:ascii="Candara" w:hAnsi="Candara"/>
          <w:sz w:val="24"/>
          <w:szCs w:val="24"/>
          <w:lang w:val="fr-FR"/>
        </w:rPr>
        <w:t>:</w:t>
      </w:r>
      <w:r/>
    </w:p>
    <w:p>
      <w:pPr>
        <w:pStyle w:val="Corpsdetexte"/>
      </w:pPr>
      <w:r>
        <w:rPr>
          <w:rStyle w:val="Aucun"/>
          <w:rFonts w:eastAsia="Candara" w:cs="Candara" w:ascii="Candara" w:hAnsi="Candara"/>
          <w:sz w:val="24"/>
          <w:szCs w:val="24"/>
          <w:lang w:val="fr-FR"/>
        </w:rPr>
        <w:t>BIC- Régime réel simplifié</w:t>
      </w:r>
      <w:r/>
    </w:p>
    <w:p>
      <w:pPr>
        <w:pStyle w:val="Corpsdetexte"/>
        <w:rPr>
          <w:sz w:val="24"/>
          <w:sz w:val="24"/>
          <w:szCs w:val="24"/>
          <w:rFonts w:ascii="Candara" w:hAnsi="Candara" w:eastAsia="Candara" w:cs="Candara"/>
          <w:lang w:val="fr-FR"/>
        </w:rPr>
      </w:pPr>
      <w:r>
        <w:rPr/>
      </w:r>
      <w:r/>
    </w:p>
    <w:p>
      <w:pPr>
        <w:pStyle w:val="Corpsdetexte"/>
      </w:pPr>
      <w:r>
        <w:rPr>
          <w:rStyle w:val="Aucun"/>
          <w:rFonts w:eastAsia="Candara" w:cs="Candara" w:ascii="Candara" w:hAnsi="Candara"/>
          <w:sz w:val="24"/>
          <w:szCs w:val="24"/>
          <w:u w:val="single" w:color="00000A"/>
          <w:lang w:val="fr-FR"/>
        </w:rPr>
        <w:t>Option particulière</w:t>
      </w:r>
      <w:r>
        <w:rPr>
          <w:rStyle w:val="Aucun"/>
          <w:rFonts w:eastAsia="Candara" w:cs="Candara" w:ascii="Candara" w:hAnsi="Candara"/>
          <w:sz w:val="24"/>
          <w:szCs w:val="24"/>
          <w:lang w:val="fr-FR"/>
        </w:rPr>
        <w:t>:</w:t>
      </w:r>
      <w:r/>
    </w:p>
    <w:p>
      <w:pPr>
        <w:pStyle w:val="Corpsdetexte"/>
      </w:pPr>
      <w:r>
        <w:rPr>
          <w:rStyle w:val="Aucun"/>
          <w:rFonts w:eastAsia="Candara" w:cs="Candara" w:ascii="Candara" w:hAnsi="Candara"/>
          <w:sz w:val="24"/>
          <w:szCs w:val="24"/>
          <w:lang w:val="fr-FR"/>
        </w:rPr>
        <w:t>Option pour l'assujettissement à l'impôt sur les sociétés</w:t>
      </w:r>
      <w:r/>
    </w:p>
    <w:p>
      <w:pPr>
        <w:pStyle w:val="Corpsdetexte"/>
      </w:pPr>
      <w:r>
        <w:rPr>
          <w:rStyle w:val="Aucun"/>
          <w:rFonts w:eastAsia="Candara" w:cs="Candara" w:ascii="Candara" w:hAnsi="Candara"/>
          <w:sz w:val="24"/>
          <w:szCs w:val="24"/>
          <w:u w:val="single" w:color="00000A"/>
          <w:lang w:val="fr-FR"/>
        </w:rPr>
        <w:t>Régime d'imposition en matière de TVA</w:t>
      </w:r>
      <w:r>
        <w:rPr>
          <w:rStyle w:val="Aucun"/>
          <w:rFonts w:eastAsia="Candara" w:cs="Candara" w:ascii="Candara" w:hAnsi="Candara"/>
          <w:sz w:val="24"/>
          <w:szCs w:val="24"/>
          <w:lang w:val="fr-FR"/>
        </w:rPr>
        <w:t>:</w:t>
      </w:r>
      <w:r/>
    </w:p>
    <w:p>
      <w:pPr>
        <w:pStyle w:val="Corpsdetexte"/>
      </w:pPr>
      <w:r>
        <w:rPr>
          <w:rStyle w:val="Aucun"/>
          <w:rFonts w:eastAsia="Candara" w:cs="Candara" w:ascii="Candara" w:hAnsi="Candara"/>
          <w:sz w:val="24"/>
          <w:szCs w:val="24"/>
          <w:lang w:val="fr-FR"/>
        </w:rPr>
        <w:t>Régime Mini-réel</w:t>
      </w:r>
      <w:r/>
    </w:p>
    <w:p>
      <w:pPr>
        <w:pStyle w:val="Corps"/>
        <w:rPr>
          <w:sz w:val="24"/>
          <w:sz w:val="24"/>
          <w:szCs w:val="24"/>
          <w:rFonts w:ascii="Candara" w:hAnsi="Candara"/>
        </w:rPr>
      </w:pPr>
      <w:r>
        <w:rPr>
          <w:rFonts w:eastAsia="Candara" w:cs="Candara" w:ascii="Candara" w:hAnsi="Candara"/>
          <w:color w:val="00000A"/>
          <w:sz w:val="24"/>
          <w:szCs w:val="24"/>
          <w:u w:val="none" w:color="00000A"/>
        </w:rPr>
      </w:r>
      <w:r/>
    </w:p>
    <w:p>
      <w:pPr>
        <w:pStyle w:val="Corps"/>
        <w:rPr>
          <w:sz w:val="24"/>
          <w:sz w:val="24"/>
          <w:szCs w:val="24"/>
          <w:rFonts w:ascii="Candara" w:hAnsi="Candara"/>
        </w:rPr>
      </w:pPr>
      <w:r>
        <w:rPr>
          <w:rFonts w:eastAsia="Candara" w:cs="Candara" w:ascii="Candara" w:hAnsi="Candara"/>
          <w:color w:val="00000A"/>
          <w:sz w:val="24"/>
          <w:szCs w:val="24"/>
          <w:u w:val="none" w:color="00000A"/>
          <w:lang w:val="fr-FR"/>
        </w:rPr>
      </w:r>
      <w:r/>
    </w:p>
    <w:p>
      <w:pPr>
        <w:pStyle w:val="Corps"/>
        <w:rPr>
          <w:sz w:val="24"/>
          <w:sz w:val="24"/>
          <w:szCs w:val="24"/>
          <w:rFonts w:ascii="Candara" w:hAnsi="Candara"/>
        </w:rPr>
      </w:pPr>
      <w:r>
        <w:rPr>
          <w:rFonts w:eastAsia="Candara" w:cs="Candara" w:ascii="Candara" w:hAnsi="Candara"/>
          <w:color w:val="00000A"/>
          <w:sz w:val="24"/>
          <w:szCs w:val="24"/>
          <w:u w:val="none" w:color="00000A"/>
          <w:lang w:val="fr-FR"/>
        </w:rPr>
      </w:r>
      <w:r/>
    </w:p>
    <w:p>
      <w:pPr>
        <w:pStyle w:val="Corps"/>
        <w:rPr>
          <w:sz w:val="24"/>
          <w:sz w:val="24"/>
          <w:szCs w:val="24"/>
          <w:rFonts w:ascii="Candara" w:hAnsi="Candara"/>
        </w:rPr>
      </w:pPr>
      <w:r>
        <w:rPr>
          <w:rFonts w:eastAsia="Candara" w:cs="Candara" w:ascii="Candara" w:hAnsi="Candara"/>
          <w:color w:val="00000A"/>
          <w:sz w:val="24"/>
          <w:szCs w:val="24"/>
          <w:u w:val="none" w:color="00000A"/>
          <w:lang w:val="fr-FR"/>
        </w:rPr>
      </w:r>
      <w:r/>
    </w:p>
    <w:p>
      <w:pPr>
        <w:pStyle w:val="Corps"/>
        <w:rPr>
          <w:sz w:val="24"/>
          <w:sz w:val="24"/>
          <w:szCs w:val="24"/>
          <w:rFonts w:ascii="Candara" w:hAnsi="Candara"/>
        </w:rPr>
      </w:pPr>
      <w:r>
        <w:rPr>
          <w:rFonts w:eastAsia="Candara" w:cs="Candara" w:ascii="Candara" w:hAnsi="Candara"/>
          <w:color w:val="00000A"/>
          <w:sz w:val="24"/>
          <w:szCs w:val="24"/>
          <w:u w:val="none" w:color="00000A"/>
          <w:lang w:val="fr-FR"/>
        </w:rPr>
      </w:r>
      <w:r/>
    </w:p>
    <w:p>
      <w:pPr>
        <w:pStyle w:val="Corps"/>
        <w:rPr>
          <w:sz w:val="24"/>
          <w:sz w:val="24"/>
          <w:szCs w:val="24"/>
          <w:rFonts w:ascii="Candara" w:hAnsi="Candara"/>
        </w:rPr>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drawing>
          <wp:anchor behindDoc="0" distT="0" distB="0" distL="0" distR="0" simplePos="0" locked="0" layoutInCell="1" allowOverlap="1" relativeHeight="18">
            <wp:simplePos x="0" y="0"/>
            <wp:positionH relativeFrom="column">
              <wp:align>left</wp:align>
            </wp:positionH>
            <wp:positionV relativeFrom="paragraph">
              <wp:posOffset>63500</wp:posOffset>
            </wp:positionV>
            <wp:extent cx="2926715" cy="4385310"/>
            <wp:effectExtent l="0" t="0" r="0" b="0"/>
            <wp:wrapNone/>
            <wp:docPr id="3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
                    <pic:cNvPicPr>
                      <a:picLocks noChangeAspect="1" noChangeArrowheads="1"/>
                    </pic:cNvPicPr>
                  </pic:nvPicPr>
                  <pic:blipFill>
                    <a:blip r:embed="rId42"/>
                    <a:stretch>
                      <a:fillRect/>
                    </a:stretch>
                  </pic:blipFill>
                  <pic:spPr bwMode="auto">
                    <a:xfrm>
                      <a:off x="0" y="0"/>
                      <a:ext cx="2926715" cy="4385310"/>
                    </a:xfrm>
                    <a:prstGeom prst="rect">
                      <a:avLst/>
                    </a:prstGeom>
                    <a:noFill/>
                    <a:ln w="9525">
                      <a:noFill/>
                      <a:miter lim="800000"/>
                      <a:headEnd/>
                      <a:tailEnd/>
                    </a:ln>
                  </pic:spPr>
                </pic:pic>
              </a:graphicData>
            </a:graphic>
          </wp:anchor>
        </w:drawing>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drawing>
          <wp:anchor behindDoc="0" distT="0" distB="0" distL="0" distR="0" simplePos="0" locked="0" layoutInCell="1" allowOverlap="1" relativeHeight="38">
            <wp:simplePos x="0" y="0"/>
            <wp:positionH relativeFrom="column">
              <wp:align>right</wp:align>
            </wp:positionH>
            <wp:positionV relativeFrom="paragraph">
              <wp:posOffset>144780</wp:posOffset>
            </wp:positionV>
            <wp:extent cx="3495675" cy="5238750"/>
            <wp:effectExtent l="0" t="0" r="0" b="0"/>
            <wp:wrapNone/>
            <wp:docPr id="3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
                    <pic:cNvPicPr>
                      <a:picLocks noChangeAspect="1" noChangeArrowheads="1"/>
                    </pic:cNvPicPr>
                  </pic:nvPicPr>
                  <pic:blipFill>
                    <a:blip r:embed="rId43"/>
                    <a:stretch>
                      <a:fillRect/>
                    </a:stretch>
                  </pic:blipFill>
                  <pic:spPr bwMode="auto">
                    <a:xfrm>
                      <a:off x="0" y="0"/>
                      <a:ext cx="3495675" cy="5238750"/>
                    </a:xfrm>
                    <a:prstGeom prst="rect">
                      <a:avLst/>
                    </a:prstGeom>
                    <a:noFill/>
                    <a:ln w="9525">
                      <a:noFill/>
                      <a:miter lim="800000"/>
                      <a:headEnd/>
                      <a:tailEnd/>
                    </a:ln>
                  </pic:spPr>
                </pic:pic>
              </a:graphicData>
            </a:graphic>
          </wp:anchor>
        </w:drawing>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Fonts w:eastAsia="Candara" w:cs="Candara" w:ascii="Candara" w:hAnsi="Candara"/>
          <w:color w:val="00000A"/>
          <w:sz w:val="24"/>
          <w:szCs w:val="24"/>
          <w:u w:val="none" w:color="00000A"/>
          <w:lang w:val="fr-FR"/>
        </w:rPr>
      </w:r>
      <w:r/>
    </w:p>
    <w:p>
      <w:pPr>
        <w:pStyle w:val="Corps"/>
      </w:pPr>
      <w:r>
        <w:rPr/>
      </w:r>
      <w:r/>
    </w:p>
    <w:p>
      <w:pPr>
        <w:pStyle w:val="Corps"/>
      </w:pPr>
      <w:r>
        <w:rPr/>
      </w:r>
      <w:r/>
    </w:p>
    <w:p>
      <w:pPr>
        <w:pStyle w:val="Corps"/>
      </w:pPr>
      <w:r>
        <w:rPr/>
      </w:r>
      <w:r/>
    </w:p>
    <w:p>
      <w:pPr>
        <w:pStyle w:val="Corps"/>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rPr>
      </w:pPr>
      <w:r>
        <w:rPr/>
      </w:r>
      <w:r/>
    </w:p>
    <w:p>
      <w:pPr>
        <w:pStyle w:val="Corps"/>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rPr>
      </w:pPr>
      <w:r>
        <w:rPr/>
      </w:r>
      <w:r/>
    </w:p>
    <w:p>
      <w:pPr>
        <w:pStyle w:val="Corps"/>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rPr>
      </w:pPr>
      <w:r>
        <w:rPr/>
      </w:r>
      <w:r/>
    </w:p>
    <w:p>
      <w:pPr>
        <w:pStyle w:val="Corps"/>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rPr>
      </w:pPr>
      <w:r>
        <w:rPr/>
      </w:r>
      <w:r/>
    </w:p>
    <w:p>
      <w:pPr>
        <w:pStyle w:val="Corps"/>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Times New Roman" w:hAnsi="Times New Roman" w:eastAsia="Arial Unicode MS" w:cs="Arial Unicode MS"/>
          <w:color w:val="00000A"/>
        </w:rPr>
      </w:pPr>
      <w:r>
        <w:rPr/>
      </w:r>
      <w:r/>
    </w:p>
    <w:p>
      <w:pPr>
        <w:pStyle w:val="Corps"/>
      </w:pPr>
      <w:r>
        <w:rPr>
          <w:rStyle w:val="Aucun"/>
          <w:rFonts w:eastAsia="Candara" w:cs="Candara" w:ascii="Candara" w:hAnsi="Candara"/>
          <w:b/>
          <w:bCs/>
          <w:i w:val="false"/>
          <w:iCs w:val="false"/>
          <w:color w:val="0000FF"/>
          <w:sz w:val="40"/>
          <w:szCs w:val="40"/>
          <w:u w:val="none" w:color="0000FF"/>
          <w:lang w:val="en-US"/>
        </w:rPr>
        <w:t>YUMMY HAPPY CANDY</w:t>
      </w:r>
      <w:r/>
    </w:p>
    <w:p>
      <w:pPr>
        <w:pStyle w:val="Corps"/>
      </w:pPr>
      <w:r>
        <w:rPr>
          <w:rStyle w:val="Aucun"/>
          <w:rFonts w:eastAsia="Candara" w:cs="Candara" w:ascii="Candara" w:hAnsi="Candara"/>
          <w:lang w:val="nl-NL"/>
        </w:rPr>
        <w:t xml:space="preserve"> </w:t>
      </w:r>
      <w:r>
        <w:rPr>
          <w:rStyle w:val="Aucun"/>
          <w:rFonts w:eastAsia="Candara" w:cs="Candara" w:ascii="Candara" w:hAnsi="Candara"/>
          <w:lang w:val="nl-NL"/>
        </w:rPr>
        <w:t>Magasin de Bonbons</w:t>
      </w:r>
      <w:r/>
    </w:p>
    <w:sectPr>
      <w:type w:val="continuous"/>
      <w:pgSz w:w="11906" w:h="16838"/>
      <w:pgMar w:left="625" w:right="609" w:header="1134" w:top="1410" w:footer="1134" w:bottom="1191" w:gutter="0"/>
      <w:pgNumType w:fmt="decimal"/>
      <w:formProt w:val="false"/>
      <w:textDirection w:val="lrTb"/>
      <w:bidi/>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Candara">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Helvetica Neue">
    <w:charset w:val="00"/>
    <w:family w:val="roman"/>
    <w:pitch w:val="variable"/>
  </w:font>
  <w:font w:name="Candara">
    <w:charset w:val="01"/>
    <w:family w:val="swiss"/>
    <w:pitch w:val="variable"/>
  </w:font>
  <w:font w:name="Georgia">
    <w:charset w:val="00"/>
    <w:family w:val="roman"/>
    <w:pitch w:val="variable"/>
  </w:font>
  <w:font w:name="Candara">
    <w:charset w:val="00"/>
    <w:family w:val="swiss"/>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center"/>
    </w:pPr>
    <w:r>
      <w:rPr>
        <w:color w:val="808080"/>
        <w:u w:val="none" w:color="808080"/>
        <w:lang w:val="fr-FR"/>
      </w:rPr>
      <w:t>Business plan 2017. YUMMY HAPPY CAND</w:t>
    </w:r>
    <w:r>
      <w:rPr>
        <w:color w:val="808080"/>
        <w:u w:val="none" w:color="808080"/>
        <w:lang w:val="fr-FR"/>
      </w:rPr>
      <w:t xml:space="preserve">Y </w:t>
    </w:r>
    <w:r>
      <w:rPr>
        <w:color w:val="808080"/>
        <w:u w:val="none" w:color="808080"/>
        <w:shd w:fill="auto" w:val="clear"/>
        <w:lang w:val="fr-FR"/>
      </w:rPr>
      <w:fldChar w:fldCharType="begin"/>
    </w:r>
    <w:r>
      <w:instrText> PAGE </w:instrText>
    </w:r>
    <w:r>
      <w:fldChar w:fldCharType="separate"/>
    </w:r>
    <w:r>
      <w:t>3</w:t>
    </w:r>
    <w:r>
      <w:fldChar w:fldCharType="end"/>
    </w:r>
    <w:r>
      <w:rPr>
        <w:color w:val="808080"/>
        <w:u w:val="none" w:color="808080"/>
        <w:shd w:fill="auto" w:val="clear"/>
        <w:lang w:val="fr-FR"/>
      </w:rPr>
      <w:t xml:space="preserve"> </w:t>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bidi w:val="0"/>
      <w:jc w:val="left"/>
      <w:rPr>
        <w:smallCaps w:val="false"/>
        <w:caps w:val="false"/>
        <w:outline w:val="false"/>
        <w:dstrike w:val="false"/>
        <w:strike w:val="false"/>
        <w:vertAlign w:val="baseline"/>
        <w:position w:val="0"/>
        <w:sz w:val="24"/>
        <w:sz w:val="24"/>
        <w:spacing w:val="0"/>
        <w:i w:val="false"/>
        <w:u w:val="none" w:color="00000A"/>
        <w:b w:val="false"/>
        <w:sz w:val="24"/>
        <w:i w:val="false"/>
        <w:b w:val="false"/>
        <w:szCs w:val="24"/>
        <w:iCs w:val="false"/>
        <w:bCs w:val="false"/>
        <w:rFonts w:ascii="Helvetica Neue" w:hAnsi="Helvetica Neue" w:eastAsia="Arial Unicode MS" w:cs="Arial Unicode MS"/>
        <w:color w:val="000000"/>
        <w:lang w:val="en-US" w:eastAsia="en-US" w:bidi="ar-SA"/>
      </w:rPr>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1287"/>
        </w:tabs>
        <w:ind w:left="1287" w:hanging="360"/>
      </w:pPr>
      <w:rPr>
        <w:rFonts w:ascii="Symbol" w:hAnsi="Symbol" w:cs="Symbol" w:hint="default"/>
      </w:rPr>
    </w:lvl>
    <w:lvl w:ilvl="1">
      <w:start w:val="1"/>
      <w:numFmt w:val="bullet"/>
      <w:lvlText w:val="◦"/>
      <w:lvlJc w:val="left"/>
      <w:pPr>
        <w:tabs>
          <w:tab w:val="num" w:pos="1647"/>
        </w:tabs>
        <w:ind w:left="1647" w:hanging="360"/>
      </w:pPr>
      <w:rPr>
        <w:rFonts w:ascii="OpenSymbol" w:hAnsi="OpenSymbol" w:cs="OpenSymbol" w:hint="default"/>
      </w:rPr>
    </w:lvl>
    <w:lvl w:ilvl="2">
      <w:start w:val="1"/>
      <w:numFmt w:val="bullet"/>
      <w:lvlText w:val="▪"/>
      <w:lvlJc w:val="left"/>
      <w:pPr>
        <w:tabs>
          <w:tab w:val="num" w:pos="2007"/>
        </w:tabs>
        <w:ind w:left="2007" w:hanging="360"/>
      </w:pPr>
      <w:rPr>
        <w:rFonts w:ascii="OpenSymbol" w:hAnsi="OpenSymbol" w:cs="OpenSymbol" w:hint="default"/>
      </w:rPr>
    </w:lvl>
    <w:lvl w:ilvl="3">
      <w:start w:val="1"/>
      <w:numFmt w:val="bullet"/>
      <w:lvlText w:val=""/>
      <w:lvlJc w:val="left"/>
      <w:pPr>
        <w:tabs>
          <w:tab w:val="num" w:pos="2367"/>
        </w:tabs>
        <w:ind w:left="2367" w:hanging="360"/>
      </w:pPr>
      <w:rPr>
        <w:rFonts w:ascii="Symbol" w:hAnsi="Symbol" w:cs="Symbol" w:hint="default"/>
      </w:rPr>
    </w:lvl>
    <w:lvl w:ilvl="4">
      <w:start w:val="1"/>
      <w:numFmt w:val="bullet"/>
      <w:lvlText w:val="◦"/>
      <w:lvlJc w:val="left"/>
      <w:pPr>
        <w:tabs>
          <w:tab w:val="num" w:pos="2727"/>
        </w:tabs>
        <w:ind w:left="2727" w:hanging="360"/>
      </w:pPr>
      <w:rPr>
        <w:rFonts w:ascii="OpenSymbol" w:hAnsi="OpenSymbol" w:cs="OpenSymbol" w:hint="default"/>
      </w:rPr>
    </w:lvl>
    <w:lvl w:ilvl="5">
      <w:start w:val="1"/>
      <w:numFmt w:val="bullet"/>
      <w:lvlText w:val="▪"/>
      <w:lvlJc w:val="left"/>
      <w:pPr>
        <w:tabs>
          <w:tab w:val="num" w:pos="3087"/>
        </w:tabs>
        <w:ind w:left="3087" w:hanging="360"/>
      </w:pPr>
      <w:rPr>
        <w:rFonts w:ascii="OpenSymbol" w:hAnsi="OpenSymbol" w:cs="OpenSymbol" w:hint="default"/>
      </w:rPr>
    </w:lvl>
    <w:lvl w:ilvl="6">
      <w:start w:val="1"/>
      <w:numFmt w:val="bullet"/>
      <w:lvlText w:val=""/>
      <w:lvlJc w:val="left"/>
      <w:pPr>
        <w:tabs>
          <w:tab w:val="num" w:pos="3447"/>
        </w:tabs>
        <w:ind w:left="3447" w:hanging="360"/>
      </w:pPr>
      <w:rPr>
        <w:rFonts w:ascii="Symbol" w:hAnsi="Symbol" w:cs="Symbol" w:hint="default"/>
      </w:rPr>
    </w:lvl>
    <w:lvl w:ilvl="7">
      <w:start w:val="1"/>
      <w:numFmt w:val="bullet"/>
      <w:lvlText w:val="◦"/>
      <w:lvlJc w:val="left"/>
      <w:pPr>
        <w:tabs>
          <w:tab w:val="num" w:pos="3807"/>
        </w:tabs>
        <w:ind w:left="3807" w:hanging="360"/>
      </w:pPr>
      <w:rPr>
        <w:rFonts w:ascii="OpenSymbol" w:hAnsi="OpenSymbol" w:cs="OpenSymbol" w:hint="default"/>
      </w:rPr>
    </w:lvl>
    <w:lvl w:ilvl="8">
      <w:start w:val="1"/>
      <w:numFmt w:val="bullet"/>
      <w:lvlText w:val="▪"/>
      <w:lvlJc w:val="left"/>
      <w:pPr>
        <w:tabs>
          <w:tab w:val="num" w:pos="4167"/>
        </w:tabs>
        <w:ind w:left="4167" w:hanging="360"/>
      </w:pPr>
      <w:rPr>
        <w:rFonts w:ascii="OpenSymbol" w:hAnsi="OpenSymbol" w:cs="OpenSymbol" w:hint="default"/>
      </w:rPr>
    </w:lvl>
  </w:abstractNum>
  <w:abstractNum w:abstractNumId="4">
    <w:lvl w:ilvl="0">
      <w:start w:val="1"/>
      <w:numFmt w:val="bullet"/>
      <w:lvlText w:val=""/>
      <w:lvlJc w:val="left"/>
      <w:pPr>
        <w:tabs>
          <w:tab w:val="num" w:pos="1287"/>
        </w:tabs>
        <w:ind w:left="1287" w:hanging="360"/>
      </w:pPr>
      <w:rPr>
        <w:rFonts w:ascii="Symbol" w:hAnsi="Symbol" w:cs="Symbol" w:hint="default"/>
      </w:rPr>
    </w:lvl>
    <w:lvl w:ilvl="1">
      <w:start w:val="1"/>
      <w:numFmt w:val="bullet"/>
      <w:lvlText w:val="◦"/>
      <w:lvlJc w:val="left"/>
      <w:pPr>
        <w:tabs>
          <w:tab w:val="num" w:pos="1647"/>
        </w:tabs>
        <w:ind w:left="1647" w:hanging="360"/>
      </w:pPr>
      <w:rPr>
        <w:rFonts w:ascii="OpenSymbol" w:hAnsi="OpenSymbol" w:cs="OpenSymbol" w:hint="default"/>
      </w:rPr>
    </w:lvl>
    <w:lvl w:ilvl="2">
      <w:start w:val="1"/>
      <w:numFmt w:val="bullet"/>
      <w:lvlText w:val="▪"/>
      <w:lvlJc w:val="left"/>
      <w:pPr>
        <w:tabs>
          <w:tab w:val="num" w:pos="2007"/>
        </w:tabs>
        <w:ind w:left="2007" w:hanging="360"/>
      </w:pPr>
      <w:rPr>
        <w:rFonts w:ascii="OpenSymbol" w:hAnsi="OpenSymbol" w:cs="OpenSymbol" w:hint="default"/>
      </w:rPr>
    </w:lvl>
    <w:lvl w:ilvl="3">
      <w:start w:val="1"/>
      <w:numFmt w:val="bullet"/>
      <w:lvlText w:val=""/>
      <w:lvlJc w:val="left"/>
      <w:pPr>
        <w:tabs>
          <w:tab w:val="num" w:pos="2367"/>
        </w:tabs>
        <w:ind w:left="2367" w:hanging="360"/>
      </w:pPr>
      <w:rPr>
        <w:rFonts w:ascii="Symbol" w:hAnsi="Symbol" w:cs="Symbol" w:hint="default"/>
      </w:rPr>
    </w:lvl>
    <w:lvl w:ilvl="4">
      <w:start w:val="1"/>
      <w:numFmt w:val="bullet"/>
      <w:lvlText w:val="◦"/>
      <w:lvlJc w:val="left"/>
      <w:pPr>
        <w:tabs>
          <w:tab w:val="num" w:pos="2727"/>
        </w:tabs>
        <w:ind w:left="2727" w:hanging="360"/>
      </w:pPr>
      <w:rPr>
        <w:rFonts w:ascii="OpenSymbol" w:hAnsi="OpenSymbol" w:cs="OpenSymbol" w:hint="default"/>
      </w:rPr>
    </w:lvl>
    <w:lvl w:ilvl="5">
      <w:start w:val="1"/>
      <w:numFmt w:val="bullet"/>
      <w:lvlText w:val="▪"/>
      <w:lvlJc w:val="left"/>
      <w:pPr>
        <w:tabs>
          <w:tab w:val="num" w:pos="3087"/>
        </w:tabs>
        <w:ind w:left="3087" w:hanging="360"/>
      </w:pPr>
      <w:rPr>
        <w:rFonts w:ascii="OpenSymbol" w:hAnsi="OpenSymbol" w:cs="OpenSymbol" w:hint="default"/>
      </w:rPr>
    </w:lvl>
    <w:lvl w:ilvl="6">
      <w:start w:val="1"/>
      <w:numFmt w:val="bullet"/>
      <w:lvlText w:val=""/>
      <w:lvlJc w:val="left"/>
      <w:pPr>
        <w:tabs>
          <w:tab w:val="num" w:pos="3447"/>
        </w:tabs>
        <w:ind w:left="3447" w:hanging="360"/>
      </w:pPr>
      <w:rPr>
        <w:rFonts w:ascii="Symbol" w:hAnsi="Symbol" w:cs="Symbol" w:hint="default"/>
      </w:rPr>
    </w:lvl>
    <w:lvl w:ilvl="7">
      <w:start w:val="1"/>
      <w:numFmt w:val="bullet"/>
      <w:lvlText w:val="◦"/>
      <w:lvlJc w:val="left"/>
      <w:pPr>
        <w:tabs>
          <w:tab w:val="num" w:pos="3807"/>
        </w:tabs>
        <w:ind w:left="3807" w:hanging="360"/>
      </w:pPr>
      <w:rPr>
        <w:rFonts w:ascii="OpenSymbol" w:hAnsi="OpenSymbol" w:cs="OpenSymbol" w:hint="default"/>
      </w:rPr>
    </w:lvl>
    <w:lvl w:ilvl="8">
      <w:start w:val="1"/>
      <w:numFmt w:val="bullet"/>
      <w:lvlText w:val="▪"/>
      <w:lvlJc w:val="left"/>
      <w:pPr>
        <w:tabs>
          <w:tab w:val="num" w:pos="4167"/>
        </w:tabs>
        <w:ind w:left="4167"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85"/>
  <w:displayBackgroundShape/>
  <w:defaultTabStop w:val="720"/>
  <w:compat>
    <w:compatSetting w:name="compatibilityMode" w:uri="http://schemas.microsoft.com/office/word" w:val="15"/>
  </w:compat>
  <w:themeFontLang w:val="" w:eastAsia="" w:bidi=""/>
</w:settings>
</file>

<file path=word/styles.xml><?xml version="1.0" encoding="UTF-8" standalone="yes"?>
<w:styles xmlns:w="http://schemas.openxmlformats.org/wordprocessingml/2006/main" xmlns:w14="http://schemas.microsoft.com/office/word/2010/wordml" xmlns:mc="http://schemas.openxmlformats.org/markup-compatibility/2006" mc:Ignorable="w14"><w:docDefaults><w:rPrDefault><w:rPr><w:rFonts w:ascii="Times New Roman" w:hAnsi="Times New Roman" w:eastAsia="Arial Unicode MS" w:cs="Times New Roman"/><w:color w:val="00000A"/><w:lang w:val="fr-FR" w:eastAsia="zh-CN" w:bidi="hi-IN"/></w:rPr></w:rPrDefault><w:pPrDefault><w:pPr><w:widowControl/><w:shd w:val="clear" w:color="auto" w:themeColor="" w:themeTint="" w:themeShade="" w:fill="auto" w:themeFill="" w:themeFillTint="" w:themeFillShade=""/><w:suppressAutoHyphens w:val="false"/></w:pPr></w:pPrDefault></w:docDefaults><w:style w:type="paragraph" w:styleId="Normal" w:default="1"><w:name w:val="Normal"/><w:pPr><w:keepNext/><w:keepLines w:val="false"/><w:widowControl/><w:pBdr></w:pBdr><w:shd w:val="clear" w:color="auto" w:themeColor="" w:themeTint="" w:themeShade="" w:fill="auto" w:themeFill="" w:themeFillTint="" w:themeFillShade=""/><w:suppressAutoHyphens w:val="false"/><w:bidi w:val="0"/><w:spacing w:lineRule="auto" w:line="240" w:beforeAutospacing="0" w:before="0" w:afterAutospacing="0" w:after="0"/><w:ind w:left="0" w:right="0" w:hanging="0"/><w:jc w:val="left"/></w:pPr><w:rPr><w:rFonts w:ascii="Times New Roman" w:hAnsi="Times New Roman" w:eastAsia="Arial Unicode MS" w:cs="Times New Roman"/><w:b w:val="false"/><w:bCs w:val="false"/><w:i w:val="false"/><w:iCs w:val="false"/><w:caps w:val="false"/><w:smallCaps w:val="false"/><w:strike w:val="false"/><w:dstrike w:val="false"/><w:outline w:val="false"/><w:emboss w:val="false"/><w:imprint w:val="false"/><w:vanish w:val="false"/><w:color w:val="00000A"/><w:spacing w:val="0"/><w:w w:val="100"/><w:position w:val="0"/><w:sz w:val="24"/><w:sz w:val="24"/><w:szCs w:val="24"/><w:u w:val="none" w:color="00000A"/><w:vertAlign w:val="baseline"/><w:lang w:val="en-US" w:eastAsia="en-US" w:bidi="ar-SA"/></w:rPr></w:style><w:style w:type="paragraph" w:styleId="Titre1"><w:name w:val="Titre 1"/><w:basedOn w:val="Titre"/><w:pPr><w:keepNext/><w:keepLines w:val="false"/><w:widowControl w:val="false"/><w:shd w:fill="FFFFFF" w:val="clear"/><w:suppressAutoHyphens w:val="true"/><w:bidi w:val="0"/><w:spacing w:lineRule="auto" w:line="240" w:before="240" w:after="120"/><w:ind w:left="0" w:right="0" w:hanging="0"/><w:jc w:val="left"/></w:pPr><w:rPr><w:rFonts w:ascii="Arial" w:hAnsi="Arial" w:eastAsia="Arial Unicode MS" w:cs="Arial Unicode MS"/><w:b w:val="false"/><w:bCs w:val="false"/><w:i w:val="false"/><w:iCs w:val="false"/><w:caps w:val="false"/><w:smallCaps w:val="false"/><w:strike w:val="false"/><w:dstrike w:val="false"/><w:outline w:val="false"/><w:color w:val="00000A"/><w:spacing w:val="0"/><w:position w:val="0"/><w:sz w:val="28"/><w:sz w:val="28"/><w:szCs w:val="28"/><w:u w:val="none" w:color="00000A"/><w:vertAlign w:val="baseline"/><w:lang w:val="fr-FR"/></w:rPr></w:style><w:style w:type="paragraph" w:styleId="Titre2"><w:name w:val="Titre 2"/><w:basedOn w:val="Titre"/><w:pPr><w:keepNext/><w:keepLines w:val="false"/><w:widowControl w:val="false"/><w:shd w:fill="FFFFFF" w:val="clear"/><w:suppressAutoHyphens w:val="true"/><w:bidi w:val="0"/><w:spacing w:lineRule="auto" w:line="240" w:before="200" w:after="120"/><w:ind w:left="0" w:right="0" w:hanging="0"/><w:jc w:val="left"/><w:outlineLvl w:val="1"/></w:pPr><w:rPr><w:rFonts w:ascii="Times New Roman" w:hAnsi="Times New Roman" w:eastAsia="Arial Unicode MS" w:cs="Arial Unicode MS"/><w:b/><w:bCs/><w:i w:val="false"/><w:iCs w:val="false"/><w:caps w:val="false"/><w:smallCaps w:val="false"/><w:strike w:val="false"/><w:dstrike w:val="false"/><w:outline w:val="false"/><w:color w:val="00000A"/><w:spacing w:val="0"/><w:position w:val="0"/><w:sz w:val="36"/><w:sz w:val="36"/><w:szCs w:val="36"/><w:u w:val="none" w:color="00000A"/><w:vertAlign w:val="baseline"/><w:lang w:val="fr-FR"/></w:rPr></w:style><w:style w:type="paragraph" w:styleId="Titre3"><w:name w:val="Titre 3"/><w:basedOn w:val="Titre"/><w:pPr><w:keepNext/><w:keepLines w:val="false"/><w:widowControl w:val="false"/><w:shd w:fill="FFFFFF" w:val="clear"/><w:suppressAutoHyphens w:val="true"/><w:bidi w:val="0"/><w:spacing w:lineRule="auto" w:line="240" w:before="140" w:after="120"/><w:ind w:left="0" w:right="0" w:hanging="0"/><w:jc w:val="left"/><w:outlineLvl w:val="2"/></w:pPr><w:rPr><w:rFonts w:ascii="Times New Roman" w:hAnsi="Times New Roman" w:eastAsia="Times New Roman" w:cs="Times New Roman"/><w:b/><w:bCs/><w:i w:val="false"/><w:iCs w:val="false"/><w:caps w:val="false"/><w:smallCaps w:val="false"/><w:strike w:val="false"/><w:dstrike w:val="false"/><w:outline w:val="false"/><w:color w:val="808080"/><w:spacing w:val="0"/><w:position w:val="0"/><w:sz w:val="28"/><w:sz w:val="28"/><w:szCs w:val="28"/><w:u w:val="none" w:color="808080"/><w:vertAlign w:val="baseline"/><w:lang w:val="fr-FR"/></w:rPr></w:style><w:style w:type="character" w:styleId="DefaultParagraphFont" w:default="1"><w:name w:val="Default Paragraph Font"/><w:rPr></w:rPr></w:style><w:style w:type="character" w:styleId="LienInternet"><w:name w:val="Lien Internet"/><w:rPr><w:color w:val="000080"/><w:u w:val="single"/><w:lang w:val="zxx" w:eastAsia="zxx" w:bidi="zxx"/></w:rPr></w:style><w:style w:type="character" w:styleId="Aucun"><w:name w:val="Aucun"/><w:rPr></w:rPr></w:style><w:style w:type="character" w:styleId="Hyperlink0"><w:name w:val="Hyperlink.0"/><w:basedOn w:val="Aucun"/><w:rPr><w:color w:val="000080"/><w:u w:val="single" w:color="000080"/></w:rPr></w:style><w:style w:type="character" w:styleId="Hyperlink1"><w:name w:val="Hyperlink.1"/><w:basedOn w:val="Aucun"/><w:rPr><w:rFonts w:ascii="Candara" w:hAnsi="Candara" w:eastAsia="Candara" w:cs="Candara"/><w:color w:val="0000FF"/><w:u w:val="single" w:color="0000FF"/></w:rPr></w:style><w:style w:type="character" w:styleId="ListLabel1"><w:name w:val="ListLabel 1"/><w:rPr><w:rFonts w:eastAsia="Symbol" w:cs="Symbol"/><w:b w:val="false"/><w:bCs w:val="false"/><w:i w:val="false"/><w:iCs w:val="false"/><w:caps w:val="false"/><w:smallCaps w:val="false"/><w:strike w:val="false"/><w:dstrike w:val="false"/><w:outline w:val="false"/><w:emboss w:val="false"/><w:imprint w:val="false"/><w:spacing w:val="0"/><w:w w:val="100"/><w:position w:val="0"/><w:sz w:val="24"/><w:shd w:fill="000000" w:val="clear"/><w:vertAlign w:val="baseline"/></w:rPr></w:style><w:style w:type="character" w:styleId="Puces"><w:name w:val="Puces"/><w:rPr><w:rFonts w:ascii="OpenSymbol" w:hAnsi="OpenSymbol" w:eastAsia="OpenSymbol" w:cs="OpenSymbol"/></w:rPr></w:style><w:style w:type="character" w:styleId="Caractresdenumrotation"><w:name w:val="Caractères de numérotation"/><w:rPr></w:rPr></w:style><w:style w:type="character" w:styleId="Accentuationforte"><w:name w:val="Accentuation forte"/><w:rPr><w:b/><w:bCs/></w:rPr></w:style><w:style w:type="paragraph" w:styleId="Titre"><w:name w:val="Titre"/><w:basedOn w:val="Normal"/><w:next w:val="Corpsdetexte"/><w:pPr><w:keepNext/><w:spacing w:before="240" w:after="120"/></w:pPr><w:rPr><w:rFonts w:ascii="Liberation Sans" w:hAnsi="Liberation Sans" w:eastAsia="Microsoft YaHei" w:cs="Mangal"/><w:sz w:val="28"/><w:szCs w:val="28"/></w:rPr></w:style><w:style w:type="paragraph" w:styleId="Corpsdetexte"><w:name w:val="Corps de texte"/><w:basedOn w:val="Normal"/><w:pPr><w:keepNext/><w:keepLines w:val="false"/><w:widowControl w:val="false"/><w:shd w:fill="FFFFFF" w:val="clear"/><w:suppressAutoHyphens w:val="true"/><w:bidi w:val="0"/><w:spacing w:lineRule="auto" w:line="288" w:before="0" w:after="140"/><w:ind w:left="0" w:right="0" w:hanging="0"/><w:jc w:val="left"/></w:pPr><w:rPr><w:rFonts w:ascii="Times New Roman" w:hAnsi="Times New Roman" w:eastAsia="Arial Unicode MS" w:cs="Arial Unicode MS"/><w:b w:val="false"/><w:bCs w:val="false"/><w:i w:val="false"/><w:iCs w:val="false"/><w:caps w:val="false"/><w:smallCaps w:val="false"/><w:strike w:val="false"/><w:dstrike w:val="false"/><w:outline w:val="false"/><w:color w:val="00000A"/><w:spacing w:val="0"/><w:position w:val="0"/><w:sz w:val="24"/><w:sz w:val="24"/><w:szCs w:val="24"/><w:u w:val="none" w:color="00000A"/><w:vertAlign w:val="baseline"/><w:lang w:val="fr-FR"/></w:rPr></w:style><w:style w:type="paragraph" w:styleId="Liste"><w:name w:val="Liste"/><w:basedOn w:val="Corpsdetexte"/><w:pPr></w:pPr><w:rPr><w:rFonts w:cs="Mangal"/></w:rPr></w:style><w:style w:type="paragraph" w:styleId="Lgende"><w:name w:val="Légende"/><w:basedOn w:val="Normal"/><w:pPr><w:suppressLineNumbers/><w:spacing w:before="120" w:after="120"/></w:pPr><w:rPr><w:rFonts w:cs="Mangal"/><w:i/><w:iCs/><w:sz w:val="24"/><w:szCs w:val="24"/></w:rPr></w:style><w:style w:type="paragraph" w:styleId="Index"><w:name w:val="Index"/><w:basedOn w:val="Normal"/><w:pPr><w:suppressLineNumbers/></w:pPr><w:rPr><w:rFonts w:cs="Mangal"/></w:rPr></w:style><w:style w:type="paragraph" w:styleId="Entte"><w:name w:val="En-tête"/><w:basedOn w:val="Normal"/><w:pPr><w:keepNext/><w:keepLines w:val="false"/><w:widowControl/><w:shd w:fill="FFFFFF" w:val="clear"/><w:tabs><w:tab w:val="right" w:pos="9020" w:leader="none"/></w:tabs><w:suppressAutoHyphens w:val="false"/><w:bidi w:val="0"/><w:spacing w:lineRule="auto" w:line="240" w:before="0" w:after="0"/><w:ind w:left="0" w:right="0" w:hanging="0"/><w:jc w:val="left"/></w:pPr><w:rPr><w:rFonts w:ascii="Helvetica Neue" w:hAnsi="Helvetica Neue" w:eastAsia="Arial Unicode MS" w:cs="Arial Unicode MS"/><w:b w:val="false"/><w:bCs w:val="false"/><w:i w:val="false"/><w:iCs w:val="false"/><w:caps w:val="false"/><w:smallCaps w:val="false"/><w:strike w:val="false"/><w:dstrike w:val="false"/><w:outline w:val="false"/><w:color w:val="000000"/><w:spacing w:val="0"/><w:position w:val="0"/><w:sz w:val="24"/><w:sz w:val="24"/><w:szCs w:val="24"/><w:u w:val="none" w:color="00000A"/><w:vertAlign w:val="baseline"/></w:rPr></w:style><w:style w:type="paragraph" w:styleId="Pieddepage"><w:name w:val="Pied de page"/><w:basedOn w:val="Normal"/><w:pPr><w:keepNext/><w:keepLines w:val="false"/><w:widowControl w:val="false"/><w:shd w:fill="FFFFFF" w:val="clear"/><w:tabs><w:tab w:val="center" w:pos="4819" w:leader="none"/><w:tab w:val="right" w:pos="9638" w:leader="none"/></w:tabs><w:suppressAutoHyphens w:val="true"/><w:bidi w:val="0"/><w:spacing w:lineRule="auto" w:line="240" w:before="0" w:after="0"/><w:ind w:left="0" w:right="0" w:hanging="0"/><w:jc w:val="left"/></w:pPr><w:rPr><w:rFonts w:ascii="Times New Roman" w:hAnsi="Times New Roman" w:eastAsia="Arial Unicode MS" w:cs="Arial Unicode MS"/><w:b w:val="false"/><w:bCs w:val="false"/><w:i w:val="false"/><w:iCs w:val="false"/><w:caps w:val="false"/><w:smallCaps w:val="false"/><w:strike w:val="false"/><w:dstrike w:val="false"/><w:outline w:val="false"/><w:color w:val="00000A"/><w:spacing w:val="0"/><w:position w:val="0"/><w:sz w:val="24"/><w:sz w:val="24"/><w:szCs w:val="24"/><w:u w:val="none" w:color="00000A"/><w:vertAlign w:val="baseline"/><w:lang w:val="fr-FR"/></w:rPr></w:style><w:style w:type="paragraph" w:styleId="Corps"><w:name w:val="Corps"/><w:pPr><w:keepNext/><w:keepLines w:val="false"/><w:widowControl w:val="false"/><w:pBdr></w:pBdr><w:shd w:fill="FFFFFF" w:val="clear" w:val="clear" w:color="auto" w:themeColor="" w:themeTint="" w:themeShade="" w:fill="FFFFFF" w:themeFill="" w:themeFillTint="" w:themeFillShade=""/><w:suppressAutoHyphens w:val="true"/><w:bidi w:val="0"/><w:spacing w:lineRule="auto" w:line="240" w:before="0" w:after="0"/><w:ind w:left="0" w:right="0" w:hanging="0"/><w:jc w:val="left"/></w:pPr><w:rPr><w:rFonts w:ascii="Times New Roman" w:hAnsi="Times New Roman" w:eastAsia="Arial Unicode MS" w:cs="Arial Unicode MS"/><w:b w:val="false"/><w:bCs w:val="false"/><w:i w:val="false"/><w:iCs w:val="false"/><w:caps w:val="false"/><w:smallCaps w:val="false"/><w:strike w:val="false"/><w:dstrike w:val="false"/><w:outline w:val="false"/><w:emboss w:val="false"/><w:imprint w:val="false"/><w:vanish w:val="false"/><w:color w:val="00000A"/><w:spacing w:val="0"/><w:w w:val="100"/><w:position w:val="0"/><w:sz w:val="24"/><w:sz w:val="24"/><w:szCs w:val="24"/><w:u w:val="none" w:color="00000A"/><w:vertAlign w:val="baseline"/><w:lang w:val="fr-FR" w:eastAsia="zh-CN" w:bidi="hi-IN"/></w:rPr></w:style><w:style w:type="paragraph" w:styleId="Citation"><w:name w:val="Citation"/><w:pPr><w:keepNext/><w:keepLines w:val="false"/><w:widowControl w:val="false"/><w:pBdr></w:pBdr><w:shd w:fill="FFFFFF" w:val="clear" w:val="clear" w:color="auto" w:themeColor="" w:themeTint="" w:themeShade="" w:fill="FFFFFF" w:themeFill="" w:themeFillTint="" w:themeFillShade=""/><w:suppressAutoHyphens w:val="true"/><w:bidi w:val="0"/><w:spacing w:lineRule="auto" w:line="240" w:beforeAutospacing="0" w:before="0" w:afterAutospacing="0" w:after="283"/><w:ind w:left="567" w:right="567" w:hanging="0"/><w:jc w:val="left"/></w:pPr><w:rPr><w:rFonts w:ascii="Times New Roman" w:hAnsi="Times New Roman" w:eastAsia="Arial Unicode MS" w:cs="Arial Unicode MS"/><w:b w:val="false"/><w:bCs w:val="false"/><w:i w:val="false"/><w:iCs w:val="false"/><w:caps w:val="false"/><w:smallCaps w:val="false"/><w:strike w:val="false"/><w:dstrike w:val="false"/><w:outline w:val="false"/><w:emboss w:val="false"/><w:imprint w:val="false"/><w:vanish w:val="false"/><w:color w:val="00000A"/><w:spacing w:val="0"/><w:w w:val="100"/><w:position w:val="0"/><w:sz w:val="24"/><w:sz w:val="24"/><w:szCs w:val="24"/><w:u w:val="none" w:color="00000A"/><w:vertAlign w:val="baseline"/><w:lang w:val="fr-FR" w:eastAsia="zh-CN" w:bidi="hi-IN"/></w:rPr></w:style><w:style w:type="paragraph" w:styleId="Contenudetableau"><w:name w:val="Contenu de tableau"/><w:basedOn w:val="Normal"/><w:pPr><w:keepNext/><w:keepLines w:val="false"/><w:widowControl w:val="false"/><w:shd w:fill="FFFFFF" w:val="clear"/><w:suppressAutoHyphens w:val="true"/><w:bidi w:val="0"/><w:spacing w:lineRule="auto" w:line="240" w:beforeAutospacing="0" w:before="0" w:afterAutospacing="0" w:after="0"/><w:ind w:left="0" w:right="0" w:hanging="0"/><w:jc w:val="left"/></w:pPr><w:rPr><w:rFonts w:ascii="Times New Roman" w:hAnsi="Times New Roman" w:eastAsia="Arial Unicode MS" w:cs="Arial Unicode MS"/><w:b w:val="false"/><w:bCs w:val="false"/><w:i w:val="false"/><w:iCs w:val="false"/><w:caps w:val="false"/><w:smallCaps w:val="false"/><w:strike w:val="false"/><w:dstrike w:val="false"/><w:outline w:val="false"/><w:color w:val="00000A"/><w:spacing w:val="0"/><w:position w:val="0"/><w:sz w:val="24"/><w:sz w:val="24"/><w:szCs w:val="24"/><w:u w:val="none" w:color="00000A"/><w:vertAlign w:val="baseline"/><w:lang w:val="fr-FR"/></w:rPr></w:style><w:style w:type="paragraph" w:styleId="Titredetableau"><w:name w:val="Titre de tableau"/><w:basedOn w:val="Contenudetableau"/><w:pPr><w:keepNext/><w:keepLines w:val="false"/><w:widowControl w:val="false"/><w:shd w:fill="FFFFFF" w:val="clear"/><w:suppressAutoHyphens w:val="true"/><w:bidi w:val="0"/><w:spacing w:lineRule="auto" w:line="240" w:before="0" w:after="0"/><w:ind w:left="0" w:right="0" w:hanging="0"/><w:jc w:val="center"/></w:pPr><w:rPr><w:rFonts w:ascii="Times New Roman" w:hAnsi="Times New Roman" w:eastAsia="Arial Unicode MS" w:cs="Arial Unicode MS"/><w:b/><w:bCs/><w:i w:val="false"/><w:iCs w:val="false"/><w:caps w:val="false"/><w:smallCaps w:val="false"/><w:strike w:val="false"/><w:dstrike w:val="false"/><w:outline w:val="false"/><w:color w:val="00000A"/><w:spacing w:val="0"/><w:position w:val="0"/><w:sz w:val="24"/><w:sz w:val="24"/><w:szCs w:val="24"/><w:u w:val="none" w:color="00000A"/><w:vertAlign w:val="baseline"/><w:lang w:val="fr-FR"/></w:rPr></w:style><w:style w:type="paragraph" w:styleId="Contenudecadre"><w:name w:val="Contenu de cadre"/><w:basedOn w:val="Normal"/><w:pPr></w:pPr><w:rPr></w:rPr></w:style><w:style w:type="paragraph" w:styleId="Quotations"><w:name w:val="Quotations"/><w:basedOn w:val="Normal"/><w:pPr></w:pPr><w:rPr></w:rPr></w:style><w:style w:type="paragraph" w:styleId="Titreprincipal"><w:name w:val="Titre principal"/><w:basedOn w:val="Titre"/><w:pPr></w:pPr><w:rPr></w:rPr></w:style><w:style w:type="paragraph" w:styleId="Soustitre"><w:name w:val="Sous-titre"/><w:basedOn w:val="Titre"/><w:pPr></w:pPr><w:rPr></w:rPr></w:style><w:style w:type="numbering" w:styleId="NoList" w:default="1"><w:name w:val="No List"/></w:style><w:style w:type="numbering" w:styleId="Style1import"><w:name w:val="Style 1 importé"/></w:style><w:style w:type="numbering" w:styleId="Style2import"><w:name w:val="Style 2 importé"/></w:style><w:style w:type="numbering" w:styleId="Style3import"><w:name w:val="Style 3 importé"/></w:style><w:style w:type="table" w:default="1" w:styleId="Table Normal"><w:name w:val="Table Normal"/><w:tblPr><w:tblInd w:type="dxa" w:w="0"/></w:tblPr><w:tblStylePr w:type="firstRow"><w:tblPr/></w:tblStylePr><w:tblStylePr w:type="lastRow"><w:tblPr/></w:tblStylePr><w:tblStylePr w:type="firstCol"><w:tblPr/></w:tblStylePr><w:tblStylePr w:type="lastCol"><w:tblPr/></w:tblStylePr><w:tblStylePr w:type="band1Vert"><w:tblPr/></w:tblStylePr><w:tblStylePr w:type="band2Vert"><w:tblPr/></w:tblStylePr><w:tblStylePr w:type="band1Horz"><w:tblPr/></w:tblStylePr><w:tblStylePr w:type="band2Horz"><w:tblPr/></w:tblStylePr><w:tblStylePr w:type="neCell"><w:tblPr/></w:tblStylePr><w:tblStylePr w:type="nwCell"><w:tblPr/></w:tblStylePr><w:tblStylePr w:type="seCell"><w:tblPr/></w:tblStylePr><w:tblStylePr w:type="swCell"><w:tblPr/></w:tblStylePr></w:style></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yperlink" Target="http://www.agro-media.fr/actualite/marche-confiserie-le-rayon-bonbons-fait-le-plein-d-innovation-8704.html" TargetMode="External"/><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hyperlink" Target="http://www.kob-one.com/u118176/tarifs/creation-graphique_t1940" TargetMode="External"/><Relationship Id="rId40" Type="http://schemas.openxmlformats.org/officeDocument/2006/relationships/image" Target="media/image35.jpeg"/><Relationship Id="rId41" Type="http://schemas.openxmlformats.org/officeDocument/2006/relationships/hyperlink" Target="http://www.cngtc.fr/pdf/avis-ccrcs/752-2015-027_Inscription_d_une_boutique_phmre.pdf" TargetMode="External"/><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TotalTime>15667</TotalTime>
  <Application>LibreOffice/4.3.5.2$Windows_x86 LibreOffice_project/3a87456aaa6a95c63eea1c1b3201acedf0751bd5</Application>
  <Paragraphs>277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language>fr-FR</dc:language>
  <dcterms:modified xsi:type="dcterms:W3CDTF">2017-09-09T21:45:27Z</dcterms:modified>
  <cp:revision>22</cp:revision>
</cp:coreProperties>
</file>