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633" w:rsidRPr="007D231E" w:rsidRDefault="00140F46" w:rsidP="00140F46">
      <w:r w:rsidRPr="00140F46">
        <w:rPr>
          <w:rFonts w:ascii="Arial Black" w:hAnsi="Arial Black"/>
          <w:b/>
          <w:color w:val="2A5010" w:themeColor="accent2" w:themeShade="80"/>
          <w:sz w:val="40"/>
          <w:szCs w:val="40"/>
        </w:rPr>
        <w:t xml:space="preserve">Acer </w:t>
      </w:r>
      <w:proofErr w:type="spellStart"/>
      <w:r w:rsidRPr="00140F46">
        <w:rPr>
          <w:rFonts w:ascii="Arial Black" w:hAnsi="Arial Black"/>
          <w:b/>
          <w:color w:val="2A5010" w:themeColor="accent2" w:themeShade="80"/>
          <w:sz w:val="40"/>
          <w:szCs w:val="40"/>
        </w:rPr>
        <w:t>campestre</w:t>
      </w:r>
      <w:proofErr w:type="spellEnd"/>
    </w:p>
    <w:p w:rsidR="00140F46" w:rsidRPr="00D6299D" w:rsidRDefault="00140F46" w:rsidP="00140F46">
      <w:pPr>
        <w:rPr>
          <w:rFonts w:ascii="Arial Black" w:hAnsi="Arial Black"/>
          <w:sz w:val="24"/>
          <w:szCs w:val="24"/>
        </w:rPr>
      </w:pPr>
      <w:r w:rsidRPr="00D6299D">
        <w:rPr>
          <w:rFonts w:ascii="Arial Black" w:hAnsi="Arial Black"/>
          <w:sz w:val="24"/>
          <w:szCs w:val="24"/>
        </w:rPr>
        <w:t>Indigène</w:t>
      </w:r>
    </w:p>
    <w:p w:rsidR="00140F46" w:rsidRPr="00D6299D" w:rsidRDefault="00140F46" w:rsidP="00140F46">
      <w:pPr>
        <w:rPr>
          <w:rFonts w:ascii="Arial Black" w:hAnsi="Arial Black"/>
          <w:sz w:val="24"/>
          <w:szCs w:val="24"/>
        </w:rPr>
      </w:pPr>
      <w:r w:rsidRPr="00D6299D">
        <w:rPr>
          <w:rFonts w:ascii="Arial Black" w:hAnsi="Arial Black"/>
          <w:sz w:val="24"/>
          <w:szCs w:val="24"/>
          <w:u w:val="single"/>
        </w:rPr>
        <w:t>Nom vernaculaire :</w:t>
      </w:r>
      <w:r w:rsidRPr="00D6299D">
        <w:rPr>
          <w:rFonts w:ascii="Arial Black" w:hAnsi="Arial Black"/>
          <w:sz w:val="24"/>
          <w:szCs w:val="24"/>
        </w:rPr>
        <w:t xml:space="preserve"> </w:t>
      </w:r>
      <w:r w:rsidR="00C77633" w:rsidRPr="00C77633">
        <w:rPr>
          <w:rFonts w:ascii="Arial Black" w:hAnsi="Arial Black"/>
          <w:sz w:val="24"/>
          <w:szCs w:val="24"/>
        </w:rPr>
        <w:t>Erable champêtre</w:t>
      </w:r>
    </w:p>
    <w:p w:rsidR="00140F46" w:rsidRPr="00D6299D" w:rsidRDefault="00140F46" w:rsidP="00140F46">
      <w:pPr>
        <w:rPr>
          <w:rFonts w:ascii="Arial Black" w:hAnsi="Arial Black"/>
          <w:sz w:val="24"/>
          <w:szCs w:val="24"/>
        </w:rPr>
      </w:pPr>
      <w:r w:rsidRPr="00D6299D">
        <w:rPr>
          <w:rFonts w:ascii="Arial Black" w:hAnsi="Arial Black"/>
          <w:sz w:val="24"/>
          <w:szCs w:val="24"/>
          <w:u w:val="single"/>
        </w:rPr>
        <w:t>Cycle de vie :</w:t>
      </w:r>
      <w:r w:rsidRPr="00D6299D">
        <w:rPr>
          <w:rFonts w:ascii="Arial Black" w:hAnsi="Arial Black"/>
          <w:sz w:val="24"/>
          <w:szCs w:val="24"/>
        </w:rPr>
        <w:t xml:space="preserve"> Pluriannuel</w:t>
      </w:r>
    </w:p>
    <w:p w:rsidR="00140F46" w:rsidRPr="00D6299D" w:rsidRDefault="00140F46" w:rsidP="00140F46">
      <w:pPr>
        <w:rPr>
          <w:rFonts w:ascii="Arial Black" w:hAnsi="Arial Black"/>
          <w:sz w:val="24"/>
          <w:szCs w:val="24"/>
        </w:rPr>
      </w:pPr>
      <w:r w:rsidRPr="00D6299D">
        <w:rPr>
          <w:rFonts w:ascii="Arial Black" w:hAnsi="Arial Black"/>
          <w:sz w:val="24"/>
          <w:szCs w:val="24"/>
          <w:u w:val="single"/>
        </w:rPr>
        <w:t>Feuillage :</w:t>
      </w:r>
      <w:r w:rsidRPr="00D6299D">
        <w:rPr>
          <w:rFonts w:ascii="Arial Black" w:hAnsi="Arial Black"/>
          <w:sz w:val="24"/>
          <w:szCs w:val="24"/>
        </w:rPr>
        <w:t xml:space="preserve"> Caduque</w:t>
      </w:r>
    </w:p>
    <w:p w:rsidR="00140F46" w:rsidRPr="00D6299D" w:rsidRDefault="00140F46" w:rsidP="00140F46">
      <w:pPr>
        <w:rPr>
          <w:rFonts w:ascii="Arial Black" w:hAnsi="Arial Black"/>
          <w:color w:val="0070C0"/>
          <w:sz w:val="24"/>
          <w:szCs w:val="24"/>
          <w:u w:val="single"/>
        </w:rPr>
      </w:pPr>
      <w:r w:rsidRPr="00D6299D">
        <w:rPr>
          <w:rFonts w:ascii="Arial Black" w:hAnsi="Arial Black"/>
          <w:sz w:val="24"/>
          <w:szCs w:val="24"/>
        </w:rPr>
        <w:t xml:space="preserve">Photos </w:t>
      </w:r>
      <w:proofErr w:type="gramStart"/>
      <w:r w:rsidRPr="00D6299D">
        <w:rPr>
          <w:rFonts w:ascii="Arial Black" w:hAnsi="Arial Black"/>
          <w:sz w:val="24"/>
          <w:szCs w:val="24"/>
        </w:rPr>
        <w:t>cliquer</w:t>
      </w:r>
      <w:proofErr w:type="gramEnd"/>
      <w:r w:rsidRPr="00D6299D">
        <w:rPr>
          <w:rFonts w:ascii="Arial Black" w:hAnsi="Arial Black"/>
          <w:sz w:val="24"/>
          <w:szCs w:val="24"/>
        </w:rPr>
        <w:t xml:space="preserve"> </w:t>
      </w:r>
      <w:hyperlink r:id="rId7" w:history="1">
        <w:r w:rsidRPr="00D6299D">
          <w:rPr>
            <w:rStyle w:val="Lienhypertexte"/>
            <w:rFonts w:ascii="Arial Black" w:hAnsi="Arial Black"/>
            <w:color w:val="0070C0"/>
            <w:sz w:val="24"/>
            <w:szCs w:val="24"/>
          </w:rPr>
          <w:t>ici</w:t>
        </w:r>
      </w:hyperlink>
    </w:p>
    <w:p w:rsidR="00140F46" w:rsidRPr="0067547B" w:rsidRDefault="00140F46" w:rsidP="00140F46">
      <w:pPr>
        <w:rPr>
          <w:rFonts w:ascii="Arial Black" w:hAnsi="Arial Black"/>
        </w:rPr>
      </w:pPr>
    </w:p>
    <w:p w:rsidR="00140F46" w:rsidRPr="00D6299D" w:rsidRDefault="00140F46" w:rsidP="00140F46">
      <w:pPr>
        <w:rPr>
          <w:rFonts w:ascii="Arial Black" w:hAnsi="Arial Black"/>
          <w:sz w:val="24"/>
          <w:szCs w:val="24"/>
        </w:rPr>
      </w:pPr>
      <w:r w:rsidRPr="00D6299D">
        <w:rPr>
          <w:rFonts w:ascii="Arial Black" w:hAnsi="Arial Black"/>
          <w:sz w:val="24"/>
          <w:szCs w:val="24"/>
          <w:u w:val="single"/>
        </w:rPr>
        <w:t>Sol :</w:t>
      </w:r>
      <w:r w:rsidRPr="00D6299D">
        <w:rPr>
          <w:rFonts w:ascii="Arial Black" w:hAnsi="Arial Black"/>
          <w:sz w:val="24"/>
          <w:szCs w:val="24"/>
        </w:rPr>
        <w:t xml:space="preserve"> -</w:t>
      </w:r>
    </w:p>
    <w:tbl>
      <w:tblPr>
        <w:tblStyle w:val="Grilledutableau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40F46" w:rsidRPr="0067547B" w:rsidTr="007159F9">
        <w:trPr>
          <w:trHeight w:val="411"/>
        </w:trPr>
        <w:tc>
          <w:tcPr>
            <w:tcW w:w="2265" w:type="dxa"/>
            <w:shd w:val="clear" w:color="auto" w:fill="F0D478" w:themeFill="accent3" w:themeFillTint="99"/>
          </w:tcPr>
          <w:p w:rsidR="00140F46" w:rsidRPr="00D6299D" w:rsidRDefault="00140F46" w:rsidP="007159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6299D">
              <w:rPr>
                <w:rFonts w:ascii="Arial Black" w:hAnsi="Arial Black"/>
                <w:sz w:val="28"/>
                <w:szCs w:val="28"/>
                <w:u w:val="single"/>
              </w:rPr>
              <w:t>pH</w:t>
            </w:r>
          </w:p>
        </w:tc>
        <w:tc>
          <w:tcPr>
            <w:tcW w:w="2265" w:type="dxa"/>
            <w:shd w:val="clear" w:color="auto" w:fill="F0D478" w:themeFill="accent3" w:themeFillTint="99"/>
          </w:tcPr>
          <w:p w:rsidR="00140F46" w:rsidRPr="00D6299D" w:rsidRDefault="00140F46" w:rsidP="007159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6299D">
              <w:rPr>
                <w:rFonts w:ascii="Arial Black" w:hAnsi="Arial Black"/>
                <w:sz w:val="28"/>
                <w:szCs w:val="28"/>
                <w:u w:val="single"/>
              </w:rPr>
              <w:t>Texture</w:t>
            </w:r>
          </w:p>
        </w:tc>
        <w:tc>
          <w:tcPr>
            <w:tcW w:w="2266" w:type="dxa"/>
            <w:shd w:val="clear" w:color="auto" w:fill="F0D478" w:themeFill="accent3" w:themeFillTint="99"/>
          </w:tcPr>
          <w:p w:rsidR="00140F46" w:rsidRPr="00D6299D" w:rsidRDefault="00140F46" w:rsidP="007159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6299D">
              <w:rPr>
                <w:rFonts w:ascii="Arial Black" w:hAnsi="Arial Black"/>
                <w:sz w:val="28"/>
                <w:szCs w:val="28"/>
                <w:u w:val="single"/>
              </w:rPr>
              <w:t>Nutriment</w:t>
            </w:r>
          </w:p>
        </w:tc>
        <w:tc>
          <w:tcPr>
            <w:tcW w:w="2266" w:type="dxa"/>
            <w:shd w:val="clear" w:color="auto" w:fill="F0D478" w:themeFill="accent3" w:themeFillTint="99"/>
          </w:tcPr>
          <w:p w:rsidR="00140F46" w:rsidRPr="00D6299D" w:rsidRDefault="00140F46" w:rsidP="007159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6299D">
              <w:rPr>
                <w:rFonts w:ascii="Arial Black" w:hAnsi="Arial Black"/>
                <w:sz w:val="28"/>
                <w:szCs w:val="28"/>
                <w:u w:val="single"/>
              </w:rPr>
              <w:t>Matière organique</w:t>
            </w:r>
          </w:p>
        </w:tc>
      </w:tr>
      <w:tr w:rsidR="00140F46" w:rsidRPr="0067547B" w:rsidTr="007159F9">
        <w:trPr>
          <w:trHeight w:val="698"/>
        </w:trPr>
        <w:tc>
          <w:tcPr>
            <w:tcW w:w="2265" w:type="dxa"/>
            <w:shd w:val="clear" w:color="auto" w:fill="F0D478" w:themeFill="accent3" w:themeFillTint="99"/>
          </w:tcPr>
          <w:p w:rsidR="00140F46" w:rsidRPr="00D6299D" w:rsidRDefault="00C77633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Basique, N</w:t>
            </w:r>
            <w:r w:rsidRPr="00C77633">
              <w:rPr>
                <w:rFonts w:ascii="Arial Black" w:hAnsi="Arial Black"/>
                <w:b/>
                <w:sz w:val="24"/>
                <w:szCs w:val="24"/>
              </w:rPr>
              <w:t>eutre</w:t>
            </w:r>
          </w:p>
        </w:tc>
        <w:tc>
          <w:tcPr>
            <w:tcW w:w="2265" w:type="dxa"/>
            <w:shd w:val="clear" w:color="auto" w:fill="F0D478" w:themeFill="accent3" w:themeFillTint="99"/>
          </w:tcPr>
          <w:p w:rsidR="00140F46" w:rsidRPr="00D6299D" w:rsidRDefault="00140F46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D6299D">
              <w:rPr>
                <w:rFonts w:ascii="Arial Black" w:hAnsi="Arial Black"/>
                <w:b/>
                <w:sz w:val="24"/>
                <w:szCs w:val="24"/>
              </w:rPr>
              <w:t>Argiles à sables grossier</w:t>
            </w:r>
          </w:p>
        </w:tc>
        <w:tc>
          <w:tcPr>
            <w:tcW w:w="2266" w:type="dxa"/>
            <w:shd w:val="clear" w:color="auto" w:fill="F0D478" w:themeFill="accent3" w:themeFillTint="99"/>
          </w:tcPr>
          <w:p w:rsidR="00140F46" w:rsidRPr="00D6299D" w:rsidRDefault="00140F46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D6299D">
              <w:rPr>
                <w:rFonts w:ascii="Arial Black" w:hAnsi="Arial Black"/>
                <w:b/>
                <w:sz w:val="24"/>
                <w:szCs w:val="24"/>
              </w:rPr>
              <w:t>-</w:t>
            </w:r>
          </w:p>
        </w:tc>
        <w:tc>
          <w:tcPr>
            <w:tcW w:w="2266" w:type="dxa"/>
            <w:shd w:val="clear" w:color="auto" w:fill="F0D478" w:themeFill="accent3" w:themeFillTint="99"/>
          </w:tcPr>
          <w:p w:rsidR="00140F46" w:rsidRPr="00D6299D" w:rsidRDefault="00140F46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D6299D">
              <w:rPr>
                <w:rFonts w:ascii="Arial Black" w:hAnsi="Arial Black"/>
                <w:b/>
                <w:sz w:val="24"/>
                <w:szCs w:val="24"/>
              </w:rPr>
              <w:t>Pauvre MO</w:t>
            </w:r>
          </w:p>
        </w:tc>
      </w:tr>
    </w:tbl>
    <w:p w:rsidR="00140F46" w:rsidRPr="0067547B" w:rsidRDefault="00140F46" w:rsidP="00140F46">
      <w:pPr>
        <w:rPr>
          <w:rFonts w:ascii="Arial Black" w:hAnsi="Arial Black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0F46" w:rsidRPr="0067547B" w:rsidTr="007159F9">
        <w:trPr>
          <w:trHeight w:val="410"/>
        </w:trPr>
        <w:tc>
          <w:tcPr>
            <w:tcW w:w="4531" w:type="dxa"/>
            <w:shd w:val="clear" w:color="auto" w:fill="C1B895" w:themeFill="accent6" w:themeFillTint="99"/>
          </w:tcPr>
          <w:p w:rsidR="00140F46" w:rsidRPr="00D6299D" w:rsidRDefault="00140F46" w:rsidP="007159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6299D">
              <w:rPr>
                <w:rFonts w:ascii="Arial Black" w:hAnsi="Arial Black"/>
                <w:sz w:val="28"/>
                <w:szCs w:val="28"/>
                <w:u w:val="single"/>
              </w:rPr>
              <w:t>Milieu</w:t>
            </w:r>
          </w:p>
        </w:tc>
        <w:tc>
          <w:tcPr>
            <w:tcW w:w="4531" w:type="dxa"/>
            <w:shd w:val="clear" w:color="auto" w:fill="C1B895" w:themeFill="accent6" w:themeFillTint="99"/>
          </w:tcPr>
          <w:p w:rsidR="00140F46" w:rsidRPr="00D6299D" w:rsidRDefault="00140F46" w:rsidP="007159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6299D">
              <w:rPr>
                <w:rFonts w:ascii="Arial Black" w:hAnsi="Arial Black"/>
                <w:sz w:val="28"/>
                <w:szCs w:val="28"/>
                <w:u w:val="single"/>
              </w:rPr>
              <w:t>Exposition</w:t>
            </w:r>
          </w:p>
        </w:tc>
      </w:tr>
      <w:tr w:rsidR="00140F46" w:rsidRPr="0067547B" w:rsidTr="007159F9">
        <w:tc>
          <w:tcPr>
            <w:tcW w:w="4531" w:type="dxa"/>
            <w:shd w:val="clear" w:color="auto" w:fill="C1B895" w:themeFill="accent6" w:themeFillTint="99"/>
          </w:tcPr>
          <w:p w:rsidR="00140F46" w:rsidRPr="00D6299D" w:rsidRDefault="00C77633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C77633">
              <w:rPr>
                <w:rFonts w:ascii="Arial Black" w:hAnsi="Arial Black"/>
                <w:b/>
                <w:sz w:val="24"/>
                <w:szCs w:val="24"/>
              </w:rPr>
              <w:t>Indifférent</w:t>
            </w:r>
            <w:r>
              <w:rPr>
                <w:rFonts w:ascii="Arial Black" w:hAnsi="Arial Black"/>
                <w:b/>
                <w:sz w:val="24"/>
                <w:szCs w:val="24"/>
              </w:rPr>
              <w:t>,</w:t>
            </w:r>
            <w:r w:rsidRPr="00C77633">
              <w:rPr>
                <w:rFonts w:ascii="Arial Black" w:hAnsi="Arial Black"/>
                <w:b/>
                <w:sz w:val="24"/>
                <w:szCs w:val="24"/>
              </w:rPr>
              <w:t xml:space="preserve"> </w:t>
            </w:r>
            <w:r w:rsidR="00140F46" w:rsidRPr="00D6299D">
              <w:rPr>
                <w:rFonts w:ascii="Arial Black" w:hAnsi="Arial Black"/>
                <w:b/>
                <w:sz w:val="24"/>
                <w:szCs w:val="24"/>
              </w:rPr>
              <w:t>Sec à très sec</w:t>
            </w:r>
          </w:p>
          <w:p w:rsidR="00140F46" w:rsidRPr="00D6299D" w:rsidRDefault="00140F46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C1B895" w:themeFill="accent6" w:themeFillTint="99"/>
          </w:tcPr>
          <w:p w:rsidR="00140F46" w:rsidRPr="00D6299D" w:rsidRDefault="00140F46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D6299D">
              <w:rPr>
                <w:rFonts w:ascii="Arial Black" w:hAnsi="Arial Black"/>
                <w:b/>
                <w:sz w:val="24"/>
                <w:szCs w:val="24"/>
              </w:rPr>
              <w:t>Soleil</w:t>
            </w:r>
          </w:p>
        </w:tc>
      </w:tr>
    </w:tbl>
    <w:p w:rsidR="00140F46" w:rsidRPr="0067547B" w:rsidRDefault="00140F46" w:rsidP="00140F46">
      <w:pPr>
        <w:rPr>
          <w:rFonts w:ascii="Arial Black" w:hAnsi="Arial Black"/>
        </w:rPr>
      </w:pPr>
    </w:p>
    <w:tbl>
      <w:tblPr>
        <w:tblStyle w:val="Grilledutableau"/>
        <w:tblW w:w="0" w:type="auto"/>
        <w:shd w:val="clear" w:color="auto" w:fill="90C226" w:themeFill="accent1"/>
        <w:tblLook w:val="04A0" w:firstRow="1" w:lastRow="0" w:firstColumn="1" w:lastColumn="0" w:noHBand="0" w:noVBand="1"/>
      </w:tblPr>
      <w:tblGrid>
        <w:gridCol w:w="2250"/>
        <w:gridCol w:w="2301"/>
        <w:gridCol w:w="2265"/>
        <w:gridCol w:w="2246"/>
      </w:tblGrid>
      <w:tr w:rsidR="00140F46" w:rsidRPr="0067547B" w:rsidTr="007159F9">
        <w:trPr>
          <w:trHeight w:val="769"/>
        </w:trPr>
        <w:tc>
          <w:tcPr>
            <w:tcW w:w="2265" w:type="dxa"/>
            <w:shd w:val="clear" w:color="auto" w:fill="BFE373" w:themeFill="accent1" w:themeFillTint="99"/>
          </w:tcPr>
          <w:p w:rsidR="00140F46" w:rsidRPr="00D6299D" w:rsidRDefault="00140F46" w:rsidP="007159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6299D">
              <w:rPr>
                <w:rFonts w:ascii="Arial Black" w:hAnsi="Arial Black"/>
                <w:sz w:val="28"/>
                <w:szCs w:val="28"/>
                <w:u w:val="single"/>
              </w:rPr>
              <w:t>Période de floraison</w:t>
            </w:r>
          </w:p>
        </w:tc>
        <w:tc>
          <w:tcPr>
            <w:tcW w:w="2265" w:type="dxa"/>
            <w:shd w:val="clear" w:color="auto" w:fill="BFE373" w:themeFill="accent1" w:themeFillTint="99"/>
          </w:tcPr>
          <w:p w:rsidR="00140F46" w:rsidRPr="00D6299D" w:rsidRDefault="00140F46" w:rsidP="007159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6299D">
              <w:rPr>
                <w:rFonts w:ascii="Arial Black" w:hAnsi="Arial Black"/>
                <w:sz w:val="28"/>
                <w:szCs w:val="28"/>
                <w:u w:val="single"/>
              </w:rPr>
              <w:t>Intérêt pour les pollinisateurs</w:t>
            </w:r>
          </w:p>
        </w:tc>
        <w:tc>
          <w:tcPr>
            <w:tcW w:w="2266" w:type="dxa"/>
            <w:shd w:val="clear" w:color="auto" w:fill="BFE373" w:themeFill="accent1" w:themeFillTint="99"/>
          </w:tcPr>
          <w:p w:rsidR="00140F46" w:rsidRPr="00D6299D" w:rsidRDefault="00140F46" w:rsidP="007159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6299D">
              <w:rPr>
                <w:rFonts w:ascii="Arial Black" w:hAnsi="Arial Black"/>
                <w:sz w:val="28"/>
                <w:szCs w:val="28"/>
                <w:u w:val="single"/>
              </w:rPr>
              <w:t>Période de fructification</w:t>
            </w:r>
          </w:p>
        </w:tc>
        <w:tc>
          <w:tcPr>
            <w:tcW w:w="2266" w:type="dxa"/>
            <w:shd w:val="clear" w:color="auto" w:fill="BFE373" w:themeFill="accent1" w:themeFillTint="99"/>
          </w:tcPr>
          <w:p w:rsidR="00140F46" w:rsidRPr="00D6299D" w:rsidRDefault="00140F46" w:rsidP="007159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6299D">
              <w:rPr>
                <w:rFonts w:ascii="Arial Black" w:hAnsi="Arial Black"/>
                <w:sz w:val="28"/>
                <w:szCs w:val="28"/>
                <w:u w:val="single"/>
              </w:rPr>
              <w:t>Intérêt pour la faune</w:t>
            </w:r>
          </w:p>
        </w:tc>
      </w:tr>
      <w:tr w:rsidR="00140F46" w:rsidRPr="0067547B" w:rsidTr="007159F9">
        <w:tc>
          <w:tcPr>
            <w:tcW w:w="2265" w:type="dxa"/>
            <w:shd w:val="clear" w:color="auto" w:fill="BFE373" w:themeFill="accent1" w:themeFillTint="99"/>
          </w:tcPr>
          <w:p w:rsidR="00140F46" w:rsidRPr="00D6299D" w:rsidRDefault="00C77633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Mai</w:t>
            </w:r>
          </w:p>
        </w:tc>
        <w:tc>
          <w:tcPr>
            <w:tcW w:w="2265" w:type="dxa"/>
            <w:shd w:val="clear" w:color="auto" w:fill="BFE373" w:themeFill="accent1" w:themeFillTint="99"/>
          </w:tcPr>
          <w:p w:rsidR="00140F46" w:rsidRPr="00D6299D" w:rsidRDefault="00140F46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D6299D">
              <w:rPr>
                <w:rFonts w:ascii="Arial Black" w:hAnsi="Arial Black"/>
                <w:b/>
                <w:sz w:val="24"/>
                <w:szCs w:val="24"/>
              </w:rPr>
              <w:t>oui</w:t>
            </w:r>
          </w:p>
          <w:p w:rsidR="00140F46" w:rsidRPr="00D6299D" w:rsidRDefault="00140F46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FE373" w:themeFill="accent1" w:themeFillTint="99"/>
          </w:tcPr>
          <w:p w:rsidR="00140F46" w:rsidRPr="00D6299D" w:rsidRDefault="00140F46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D6299D">
              <w:rPr>
                <w:rFonts w:ascii="Arial Black" w:hAnsi="Arial Black"/>
                <w:b/>
                <w:sz w:val="24"/>
                <w:szCs w:val="24"/>
              </w:rPr>
              <w:t>septembre</w:t>
            </w:r>
          </w:p>
          <w:p w:rsidR="00140F46" w:rsidRPr="00D6299D" w:rsidRDefault="00140F46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FE373" w:themeFill="accent1" w:themeFillTint="99"/>
          </w:tcPr>
          <w:p w:rsidR="00140F46" w:rsidRPr="00D6299D" w:rsidRDefault="00C77633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-</w:t>
            </w:r>
          </w:p>
          <w:p w:rsidR="00140F46" w:rsidRPr="00D6299D" w:rsidRDefault="00140F46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</w:tbl>
    <w:p w:rsidR="00140F46" w:rsidRPr="0067547B" w:rsidRDefault="00140F46" w:rsidP="00140F46">
      <w:pPr>
        <w:rPr>
          <w:rFonts w:ascii="Arial Black" w:hAnsi="Arial Black"/>
        </w:rPr>
      </w:pPr>
    </w:p>
    <w:p w:rsidR="00140F46" w:rsidRPr="0067547B" w:rsidRDefault="00140F46" w:rsidP="00140F46">
      <w:pPr>
        <w:rPr>
          <w:rFonts w:ascii="Arial Black" w:hAnsi="Arial Black"/>
        </w:rPr>
      </w:pPr>
    </w:p>
    <w:p w:rsidR="00140F46" w:rsidRPr="00D6299D" w:rsidRDefault="00140F46" w:rsidP="00140F46">
      <w:pPr>
        <w:rPr>
          <w:rFonts w:ascii="Arial Black" w:hAnsi="Arial Black"/>
          <w:sz w:val="24"/>
          <w:szCs w:val="24"/>
        </w:rPr>
      </w:pPr>
      <w:r w:rsidRPr="00D6299D">
        <w:rPr>
          <w:rFonts w:ascii="Arial Black" w:hAnsi="Arial Black"/>
          <w:sz w:val="24"/>
          <w:szCs w:val="24"/>
          <w:u w:val="single"/>
        </w:rPr>
        <w:t>Usages :</w:t>
      </w:r>
      <w:r w:rsidRPr="00D6299D">
        <w:rPr>
          <w:rFonts w:ascii="Arial Black" w:hAnsi="Arial Black"/>
          <w:sz w:val="24"/>
          <w:szCs w:val="24"/>
        </w:rPr>
        <w:t xml:space="preserve"> </w:t>
      </w:r>
      <w:r w:rsidR="00C77633">
        <w:rPr>
          <w:rFonts w:ascii="Arial Black" w:hAnsi="Arial Black"/>
          <w:sz w:val="24"/>
          <w:szCs w:val="24"/>
        </w:rPr>
        <w:t>-</w:t>
      </w:r>
    </w:p>
    <w:p w:rsidR="00140F46" w:rsidRPr="00D6299D" w:rsidRDefault="00140F46" w:rsidP="00140F46">
      <w:pPr>
        <w:rPr>
          <w:rFonts w:ascii="Arial Black" w:hAnsi="Arial Black"/>
          <w:sz w:val="24"/>
          <w:szCs w:val="24"/>
        </w:rPr>
      </w:pPr>
      <w:proofErr w:type="gramStart"/>
      <w:r w:rsidRPr="00D6299D">
        <w:rPr>
          <w:rFonts w:ascii="Arial Black" w:hAnsi="Arial Black"/>
          <w:sz w:val="24"/>
          <w:szCs w:val="24"/>
          <w:u w:val="single"/>
        </w:rPr>
        <w:t>Risques</w:t>
      </w:r>
      <w:proofErr w:type="gramEnd"/>
      <w:r w:rsidRPr="00D6299D">
        <w:rPr>
          <w:rFonts w:ascii="Arial Black" w:hAnsi="Arial Black"/>
          <w:sz w:val="24"/>
          <w:szCs w:val="24"/>
          <w:u w:val="single"/>
        </w:rPr>
        <w:t xml:space="preserve"> :</w:t>
      </w:r>
      <w:r w:rsidRPr="00D6299D">
        <w:rPr>
          <w:rFonts w:ascii="Arial Black" w:hAnsi="Arial Black"/>
          <w:sz w:val="24"/>
          <w:szCs w:val="24"/>
        </w:rPr>
        <w:t xml:space="preserve"> -</w:t>
      </w:r>
    </w:p>
    <w:p w:rsidR="00140F46" w:rsidRPr="00D6299D" w:rsidRDefault="00140F46" w:rsidP="00140F46">
      <w:pPr>
        <w:rPr>
          <w:rFonts w:ascii="Arial Black" w:hAnsi="Arial Black"/>
          <w:sz w:val="24"/>
          <w:szCs w:val="24"/>
        </w:rPr>
      </w:pPr>
      <w:proofErr w:type="gramStart"/>
      <w:r w:rsidRPr="00D6299D">
        <w:rPr>
          <w:rFonts w:ascii="Arial Black" w:hAnsi="Arial Black"/>
          <w:sz w:val="24"/>
          <w:szCs w:val="24"/>
          <w:u w:val="single"/>
        </w:rPr>
        <w:t>Remarques</w:t>
      </w:r>
      <w:proofErr w:type="gramEnd"/>
      <w:r w:rsidRPr="00D6299D">
        <w:rPr>
          <w:rFonts w:ascii="Arial Black" w:hAnsi="Arial Black"/>
          <w:sz w:val="24"/>
          <w:szCs w:val="24"/>
          <w:u w:val="single"/>
        </w:rPr>
        <w:t> :</w:t>
      </w:r>
      <w:r w:rsidRPr="00D6299D">
        <w:rPr>
          <w:rFonts w:ascii="Arial Black" w:hAnsi="Arial Black"/>
          <w:sz w:val="24"/>
          <w:szCs w:val="24"/>
        </w:rPr>
        <w:t xml:space="preserve"> -</w:t>
      </w:r>
    </w:p>
    <w:p w:rsidR="00140F46" w:rsidRDefault="00140F46" w:rsidP="00140F46"/>
    <w:p w:rsidR="00140F46" w:rsidRDefault="00140F46" w:rsidP="00140F46"/>
    <w:p w:rsidR="00140F46" w:rsidRDefault="00140F46" w:rsidP="00140F46">
      <w:pPr>
        <w:jc w:val="right"/>
      </w:pPr>
      <w:r>
        <w:tab/>
      </w:r>
      <w:r>
        <w:tab/>
      </w:r>
      <w:r>
        <w:tab/>
        <w:t>DEV Ly</w:t>
      </w:r>
      <w:r w:rsidRPr="0067547B">
        <w:t>on</w:t>
      </w:r>
      <w:r w:rsidR="007D231E">
        <w:t xml:space="preserve"> </w:t>
      </w:r>
      <w:r w:rsidR="007D231E" w:rsidRPr="007D231E">
        <w:t>©</w:t>
      </w:r>
      <w:r>
        <w:t xml:space="preserve"> </w:t>
      </w:r>
      <w:r w:rsidR="007D231E" w:rsidRPr="007D231E">
        <w:t>28/02/2017</w:t>
      </w:r>
      <w:bookmarkStart w:id="0" w:name="_GoBack"/>
      <w:bookmarkEnd w:id="0"/>
    </w:p>
    <w:p w:rsidR="00C77633" w:rsidRDefault="00C77633" w:rsidP="00C77633">
      <w:pPr>
        <w:rPr>
          <w:rFonts w:ascii="Arial Black" w:hAnsi="Arial Black"/>
          <w:b/>
          <w:color w:val="2A5010" w:themeColor="accent2" w:themeShade="80"/>
          <w:sz w:val="40"/>
          <w:szCs w:val="40"/>
        </w:rPr>
      </w:pPr>
      <w:proofErr w:type="spellStart"/>
      <w:r w:rsidRPr="00C77633">
        <w:rPr>
          <w:rFonts w:ascii="Arial Black" w:hAnsi="Arial Black"/>
          <w:b/>
          <w:color w:val="2A5010" w:themeColor="accent2" w:themeShade="80"/>
          <w:sz w:val="40"/>
          <w:szCs w:val="40"/>
        </w:rPr>
        <w:lastRenderedPageBreak/>
        <w:t>Achillea</w:t>
      </w:r>
      <w:proofErr w:type="spellEnd"/>
      <w:r w:rsidRPr="00C77633">
        <w:rPr>
          <w:rFonts w:ascii="Arial Black" w:hAnsi="Arial Black"/>
          <w:b/>
          <w:color w:val="2A5010" w:themeColor="accent2" w:themeShade="80"/>
          <w:sz w:val="40"/>
          <w:szCs w:val="40"/>
        </w:rPr>
        <w:t xml:space="preserve"> </w:t>
      </w:r>
      <w:proofErr w:type="spellStart"/>
      <w:r w:rsidRPr="00C77633">
        <w:rPr>
          <w:rFonts w:ascii="Arial Black" w:hAnsi="Arial Black"/>
          <w:b/>
          <w:color w:val="2A5010" w:themeColor="accent2" w:themeShade="80"/>
          <w:sz w:val="40"/>
          <w:szCs w:val="40"/>
        </w:rPr>
        <w:t>millefolium</w:t>
      </w:r>
      <w:proofErr w:type="spellEnd"/>
    </w:p>
    <w:p w:rsidR="00C77633" w:rsidRPr="00D6299D" w:rsidRDefault="00C77633" w:rsidP="00C77633">
      <w:pPr>
        <w:rPr>
          <w:rFonts w:ascii="Arial Black" w:hAnsi="Arial Black"/>
          <w:sz w:val="24"/>
          <w:szCs w:val="24"/>
        </w:rPr>
      </w:pPr>
      <w:r w:rsidRPr="00D6299D">
        <w:rPr>
          <w:rFonts w:ascii="Arial Black" w:hAnsi="Arial Black"/>
          <w:sz w:val="24"/>
          <w:szCs w:val="24"/>
        </w:rPr>
        <w:t>Indigène</w:t>
      </w:r>
    </w:p>
    <w:p w:rsidR="00C77633" w:rsidRPr="00D6299D" w:rsidRDefault="00C77633" w:rsidP="00C77633">
      <w:pPr>
        <w:rPr>
          <w:rFonts w:ascii="Arial Black" w:hAnsi="Arial Black"/>
          <w:sz w:val="24"/>
          <w:szCs w:val="24"/>
        </w:rPr>
      </w:pPr>
      <w:r w:rsidRPr="00D6299D">
        <w:rPr>
          <w:rFonts w:ascii="Arial Black" w:hAnsi="Arial Black"/>
          <w:sz w:val="24"/>
          <w:szCs w:val="24"/>
          <w:u w:val="single"/>
        </w:rPr>
        <w:t>Nom vernaculaire :</w:t>
      </w:r>
      <w:r w:rsidRPr="00D6299D">
        <w:rPr>
          <w:rFonts w:ascii="Arial Black" w:hAnsi="Arial Black"/>
          <w:sz w:val="24"/>
          <w:szCs w:val="24"/>
        </w:rPr>
        <w:t xml:space="preserve"> </w:t>
      </w:r>
      <w:r w:rsidRPr="00C77633">
        <w:rPr>
          <w:rFonts w:ascii="Arial Black" w:hAnsi="Arial Black"/>
          <w:sz w:val="24"/>
          <w:szCs w:val="24"/>
        </w:rPr>
        <w:t>Achillée millefeuille, herbe aux charpentiers</w:t>
      </w:r>
    </w:p>
    <w:p w:rsidR="00C77633" w:rsidRPr="00D6299D" w:rsidRDefault="00C77633" w:rsidP="00C77633">
      <w:pPr>
        <w:rPr>
          <w:rFonts w:ascii="Arial Black" w:hAnsi="Arial Black"/>
          <w:sz w:val="24"/>
          <w:szCs w:val="24"/>
        </w:rPr>
      </w:pPr>
      <w:r w:rsidRPr="00D6299D">
        <w:rPr>
          <w:rFonts w:ascii="Arial Black" w:hAnsi="Arial Black"/>
          <w:sz w:val="24"/>
          <w:szCs w:val="24"/>
          <w:u w:val="single"/>
        </w:rPr>
        <w:t>Cycle de vie :</w:t>
      </w:r>
      <w:r w:rsidRPr="00D6299D">
        <w:rPr>
          <w:rFonts w:ascii="Arial Black" w:hAnsi="Arial Black"/>
          <w:sz w:val="24"/>
          <w:szCs w:val="24"/>
        </w:rPr>
        <w:t xml:space="preserve"> </w:t>
      </w:r>
      <w:r w:rsidRPr="00C77633">
        <w:rPr>
          <w:rFonts w:ascii="Arial Black" w:hAnsi="Arial Black"/>
          <w:sz w:val="24"/>
          <w:szCs w:val="24"/>
        </w:rPr>
        <w:t>Vivace</w:t>
      </w:r>
    </w:p>
    <w:p w:rsidR="00C77633" w:rsidRPr="00D6299D" w:rsidRDefault="00C77633" w:rsidP="00C77633">
      <w:pPr>
        <w:rPr>
          <w:rFonts w:ascii="Arial Black" w:hAnsi="Arial Black"/>
          <w:sz w:val="24"/>
          <w:szCs w:val="24"/>
        </w:rPr>
      </w:pPr>
      <w:r w:rsidRPr="00D6299D">
        <w:rPr>
          <w:rFonts w:ascii="Arial Black" w:hAnsi="Arial Black"/>
          <w:sz w:val="24"/>
          <w:szCs w:val="24"/>
          <w:u w:val="single"/>
        </w:rPr>
        <w:t>Feuillage :</w:t>
      </w:r>
      <w:r w:rsidRPr="00D6299D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Persistant</w:t>
      </w:r>
    </w:p>
    <w:p w:rsidR="00C77633" w:rsidRPr="00D6299D" w:rsidRDefault="00C77633" w:rsidP="00C77633">
      <w:pPr>
        <w:rPr>
          <w:rFonts w:ascii="Arial Black" w:hAnsi="Arial Black"/>
          <w:color w:val="0070C0"/>
          <w:sz w:val="24"/>
          <w:szCs w:val="24"/>
          <w:u w:val="single"/>
        </w:rPr>
      </w:pPr>
      <w:r w:rsidRPr="00D6299D">
        <w:rPr>
          <w:rFonts w:ascii="Arial Black" w:hAnsi="Arial Black"/>
          <w:sz w:val="24"/>
          <w:szCs w:val="24"/>
        </w:rPr>
        <w:t xml:space="preserve">Photos </w:t>
      </w:r>
      <w:proofErr w:type="gramStart"/>
      <w:r w:rsidRPr="00D6299D">
        <w:rPr>
          <w:rFonts w:ascii="Arial Black" w:hAnsi="Arial Black"/>
          <w:sz w:val="24"/>
          <w:szCs w:val="24"/>
        </w:rPr>
        <w:t>cliquer</w:t>
      </w:r>
      <w:proofErr w:type="gramEnd"/>
      <w:r w:rsidRPr="00D6299D">
        <w:rPr>
          <w:rFonts w:ascii="Arial Black" w:hAnsi="Arial Black"/>
          <w:sz w:val="24"/>
          <w:szCs w:val="24"/>
        </w:rPr>
        <w:t xml:space="preserve"> </w:t>
      </w:r>
      <w:hyperlink r:id="rId8" w:history="1">
        <w:r w:rsidRPr="00D6299D">
          <w:rPr>
            <w:rStyle w:val="Lienhypertexte"/>
            <w:rFonts w:ascii="Arial Black" w:hAnsi="Arial Black"/>
            <w:color w:val="0070C0"/>
            <w:sz w:val="24"/>
            <w:szCs w:val="24"/>
          </w:rPr>
          <w:t>ici</w:t>
        </w:r>
      </w:hyperlink>
    </w:p>
    <w:p w:rsidR="00C77633" w:rsidRPr="0067547B" w:rsidRDefault="00C77633" w:rsidP="00C77633">
      <w:pPr>
        <w:rPr>
          <w:rFonts w:ascii="Arial Black" w:hAnsi="Arial Black"/>
        </w:rPr>
      </w:pPr>
    </w:p>
    <w:p w:rsidR="00C77633" w:rsidRPr="00D6299D" w:rsidRDefault="00C77633" w:rsidP="00C77633">
      <w:pPr>
        <w:rPr>
          <w:rFonts w:ascii="Arial Black" w:hAnsi="Arial Black"/>
          <w:sz w:val="24"/>
          <w:szCs w:val="24"/>
        </w:rPr>
      </w:pPr>
      <w:r w:rsidRPr="00D6299D">
        <w:rPr>
          <w:rFonts w:ascii="Arial Black" w:hAnsi="Arial Black"/>
          <w:sz w:val="24"/>
          <w:szCs w:val="24"/>
          <w:u w:val="single"/>
        </w:rPr>
        <w:t>Sol :</w:t>
      </w:r>
      <w:r w:rsidRPr="00D6299D">
        <w:rPr>
          <w:rFonts w:ascii="Arial Black" w:hAnsi="Arial Black"/>
          <w:sz w:val="24"/>
          <w:szCs w:val="24"/>
        </w:rPr>
        <w:t xml:space="preserve"> </w:t>
      </w:r>
      <w:r w:rsidRPr="00C77633">
        <w:rPr>
          <w:rFonts w:ascii="Arial Black" w:hAnsi="Arial Black"/>
          <w:sz w:val="24"/>
          <w:szCs w:val="24"/>
        </w:rPr>
        <w:t>Léger</w:t>
      </w:r>
    </w:p>
    <w:tbl>
      <w:tblPr>
        <w:tblStyle w:val="Grilledutableau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77633" w:rsidRPr="0067547B" w:rsidTr="007159F9">
        <w:trPr>
          <w:trHeight w:val="411"/>
        </w:trPr>
        <w:tc>
          <w:tcPr>
            <w:tcW w:w="2265" w:type="dxa"/>
            <w:shd w:val="clear" w:color="auto" w:fill="F0D478" w:themeFill="accent3" w:themeFillTint="99"/>
          </w:tcPr>
          <w:p w:rsidR="00C77633" w:rsidRPr="00D6299D" w:rsidRDefault="00C77633" w:rsidP="007159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6299D">
              <w:rPr>
                <w:rFonts w:ascii="Arial Black" w:hAnsi="Arial Black"/>
                <w:sz w:val="28"/>
                <w:szCs w:val="28"/>
                <w:u w:val="single"/>
              </w:rPr>
              <w:t>pH</w:t>
            </w:r>
          </w:p>
        </w:tc>
        <w:tc>
          <w:tcPr>
            <w:tcW w:w="2265" w:type="dxa"/>
            <w:shd w:val="clear" w:color="auto" w:fill="F0D478" w:themeFill="accent3" w:themeFillTint="99"/>
          </w:tcPr>
          <w:p w:rsidR="00C77633" w:rsidRPr="00D6299D" w:rsidRDefault="00C77633" w:rsidP="007159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6299D">
              <w:rPr>
                <w:rFonts w:ascii="Arial Black" w:hAnsi="Arial Black"/>
                <w:sz w:val="28"/>
                <w:szCs w:val="28"/>
                <w:u w:val="single"/>
              </w:rPr>
              <w:t>Texture</w:t>
            </w:r>
          </w:p>
        </w:tc>
        <w:tc>
          <w:tcPr>
            <w:tcW w:w="2266" w:type="dxa"/>
            <w:shd w:val="clear" w:color="auto" w:fill="F0D478" w:themeFill="accent3" w:themeFillTint="99"/>
          </w:tcPr>
          <w:p w:rsidR="00C77633" w:rsidRPr="00D6299D" w:rsidRDefault="00C77633" w:rsidP="007159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6299D">
              <w:rPr>
                <w:rFonts w:ascii="Arial Black" w:hAnsi="Arial Black"/>
                <w:sz w:val="28"/>
                <w:szCs w:val="28"/>
                <w:u w:val="single"/>
              </w:rPr>
              <w:t>Nutriment</w:t>
            </w:r>
          </w:p>
        </w:tc>
        <w:tc>
          <w:tcPr>
            <w:tcW w:w="2266" w:type="dxa"/>
            <w:shd w:val="clear" w:color="auto" w:fill="F0D478" w:themeFill="accent3" w:themeFillTint="99"/>
          </w:tcPr>
          <w:p w:rsidR="00C77633" w:rsidRPr="00D6299D" w:rsidRDefault="00C77633" w:rsidP="007159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6299D">
              <w:rPr>
                <w:rFonts w:ascii="Arial Black" w:hAnsi="Arial Black"/>
                <w:sz w:val="28"/>
                <w:szCs w:val="28"/>
                <w:u w:val="single"/>
              </w:rPr>
              <w:t>Matière organique</w:t>
            </w:r>
          </w:p>
        </w:tc>
      </w:tr>
      <w:tr w:rsidR="00C77633" w:rsidRPr="0067547B" w:rsidTr="007159F9">
        <w:trPr>
          <w:trHeight w:val="698"/>
        </w:trPr>
        <w:tc>
          <w:tcPr>
            <w:tcW w:w="2265" w:type="dxa"/>
            <w:shd w:val="clear" w:color="auto" w:fill="F0D478" w:themeFill="accent3" w:themeFillTint="99"/>
          </w:tcPr>
          <w:p w:rsidR="00C77633" w:rsidRPr="00D6299D" w:rsidRDefault="00C77633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Basique, N</w:t>
            </w:r>
            <w:r w:rsidRPr="00C77633">
              <w:rPr>
                <w:rFonts w:ascii="Arial Black" w:hAnsi="Arial Black"/>
                <w:b/>
                <w:sz w:val="24"/>
                <w:szCs w:val="24"/>
              </w:rPr>
              <w:t>eutre</w:t>
            </w:r>
          </w:p>
        </w:tc>
        <w:tc>
          <w:tcPr>
            <w:tcW w:w="2265" w:type="dxa"/>
            <w:shd w:val="clear" w:color="auto" w:fill="F0D478" w:themeFill="accent3" w:themeFillTint="99"/>
          </w:tcPr>
          <w:p w:rsidR="00C77633" w:rsidRPr="00D6299D" w:rsidRDefault="00C77633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D6299D">
              <w:rPr>
                <w:rFonts w:ascii="Arial Black" w:hAnsi="Arial Black"/>
                <w:b/>
                <w:sz w:val="24"/>
                <w:szCs w:val="24"/>
              </w:rPr>
              <w:t>Argiles à sables grossier</w:t>
            </w:r>
          </w:p>
        </w:tc>
        <w:tc>
          <w:tcPr>
            <w:tcW w:w="2266" w:type="dxa"/>
            <w:shd w:val="clear" w:color="auto" w:fill="F0D478" w:themeFill="accent3" w:themeFillTint="99"/>
          </w:tcPr>
          <w:p w:rsidR="00C77633" w:rsidRPr="00D6299D" w:rsidRDefault="00C77633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C77633">
              <w:rPr>
                <w:rFonts w:ascii="Arial Black" w:hAnsi="Arial Black"/>
                <w:b/>
                <w:sz w:val="24"/>
                <w:szCs w:val="24"/>
              </w:rPr>
              <w:t>Riche en nutriment</w:t>
            </w:r>
          </w:p>
        </w:tc>
        <w:tc>
          <w:tcPr>
            <w:tcW w:w="2266" w:type="dxa"/>
            <w:shd w:val="clear" w:color="auto" w:fill="F0D478" w:themeFill="accent3" w:themeFillTint="99"/>
          </w:tcPr>
          <w:p w:rsidR="00C77633" w:rsidRPr="00D6299D" w:rsidRDefault="00C77633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D6299D">
              <w:rPr>
                <w:rFonts w:ascii="Arial Black" w:hAnsi="Arial Black"/>
                <w:b/>
                <w:sz w:val="24"/>
                <w:szCs w:val="24"/>
              </w:rPr>
              <w:t>Pauvre MO</w:t>
            </w:r>
          </w:p>
        </w:tc>
      </w:tr>
    </w:tbl>
    <w:p w:rsidR="00C77633" w:rsidRPr="0067547B" w:rsidRDefault="00C77633" w:rsidP="00C77633">
      <w:pPr>
        <w:rPr>
          <w:rFonts w:ascii="Arial Black" w:hAnsi="Arial Black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7633" w:rsidRPr="0067547B" w:rsidTr="007159F9">
        <w:trPr>
          <w:trHeight w:val="410"/>
        </w:trPr>
        <w:tc>
          <w:tcPr>
            <w:tcW w:w="4531" w:type="dxa"/>
            <w:shd w:val="clear" w:color="auto" w:fill="C1B895" w:themeFill="accent6" w:themeFillTint="99"/>
          </w:tcPr>
          <w:p w:rsidR="00C77633" w:rsidRPr="00D6299D" w:rsidRDefault="00C77633" w:rsidP="007159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6299D">
              <w:rPr>
                <w:rFonts w:ascii="Arial Black" w:hAnsi="Arial Black"/>
                <w:sz w:val="28"/>
                <w:szCs w:val="28"/>
                <w:u w:val="single"/>
              </w:rPr>
              <w:t>Milieu</w:t>
            </w:r>
          </w:p>
        </w:tc>
        <w:tc>
          <w:tcPr>
            <w:tcW w:w="4531" w:type="dxa"/>
            <w:shd w:val="clear" w:color="auto" w:fill="C1B895" w:themeFill="accent6" w:themeFillTint="99"/>
          </w:tcPr>
          <w:p w:rsidR="00C77633" w:rsidRPr="00D6299D" w:rsidRDefault="00C77633" w:rsidP="007159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6299D">
              <w:rPr>
                <w:rFonts w:ascii="Arial Black" w:hAnsi="Arial Black"/>
                <w:sz w:val="28"/>
                <w:szCs w:val="28"/>
                <w:u w:val="single"/>
              </w:rPr>
              <w:t>Exposition</w:t>
            </w:r>
          </w:p>
        </w:tc>
      </w:tr>
      <w:tr w:rsidR="00C77633" w:rsidRPr="0067547B" w:rsidTr="007159F9">
        <w:tc>
          <w:tcPr>
            <w:tcW w:w="4531" w:type="dxa"/>
            <w:shd w:val="clear" w:color="auto" w:fill="C1B895" w:themeFill="accent6" w:themeFillTint="99"/>
          </w:tcPr>
          <w:p w:rsidR="00C77633" w:rsidRPr="00D6299D" w:rsidRDefault="00C77633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D6299D">
              <w:rPr>
                <w:rFonts w:ascii="Arial Black" w:hAnsi="Arial Black"/>
                <w:b/>
                <w:sz w:val="24"/>
                <w:szCs w:val="24"/>
              </w:rPr>
              <w:t>Sec à très sec</w:t>
            </w:r>
          </w:p>
          <w:p w:rsidR="00C77633" w:rsidRPr="00D6299D" w:rsidRDefault="00C77633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C1B895" w:themeFill="accent6" w:themeFillTint="99"/>
          </w:tcPr>
          <w:p w:rsidR="00C77633" w:rsidRPr="00D6299D" w:rsidRDefault="00C77633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D6299D">
              <w:rPr>
                <w:rFonts w:ascii="Arial Black" w:hAnsi="Arial Black"/>
                <w:b/>
                <w:sz w:val="24"/>
                <w:szCs w:val="24"/>
              </w:rPr>
              <w:t>Soleil</w:t>
            </w:r>
          </w:p>
        </w:tc>
      </w:tr>
    </w:tbl>
    <w:p w:rsidR="00C77633" w:rsidRPr="0067547B" w:rsidRDefault="00C77633" w:rsidP="00C77633">
      <w:pPr>
        <w:rPr>
          <w:rFonts w:ascii="Arial Black" w:hAnsi="Arial Black"/>
        </w:rPr>
      </w:pPr>
    </w:p>
    <w:tbl>
      <w:tblPr>
        <w:tblStyle w:val="Grilledutableau"/>
        <w:tblW w:w="0" w:type="auto"/>
        <w:shd w:val="clear" w:color="auto" w:fill="90C226" w:themeFill="accent1"/>
        <w:tblLook w:val="04A0" w:firstRow="1" w:lastRow="0" w:firstColumn="1" w:lastColumn="0" w:noHBand="0" w:noVBand="1"/>
      </w:tblPr>
      <w:tblGrid>
        <w:gridCol w:w="2251"/>
        <w:gridCol w:w="2301"/>
        <w:gridCol w:w="2265"/>
        <w:gridCol w:w="2245"/>
      </w:tblGrid>
      <w:tr w:rsidR="00C77633" w:rsidRPr="0067547B" w:rsidTr="007159F9">
        <w:trPr>
          <w:trHeight w:val="769"/>
        </w:trPr>
        <w:tc>
          <w:tcPr>
            <w:tcW w:w="2265" w:type="dxa"/>
            <w:shd w:val="clear" w:color="auto" w:fill="BFE373" w:themeFill="accent1" w:themeFillTint="99"/>
          </w:tcPr>
          <w:p w:rsidR="00C77633" w:rsidRPr="00D6299D" w:rsidRDefault="00C77633" w:rsidP="007159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6299D">
              <w:rPr>
                <w:rFonts w:ascii="Arial Black" w:hAnsi="Arial Black"/>
                <w:sz w:val="28"/>
                <w:szCs w:val="28"/>
                <w:u w:val="single"/>
              </w:rPr>
              <w:t>Période de floraison</w:t>
            </w:r>
          </w:p>
        </w:tc>
        <w:tc>
          <w:tcPr>
            <w:tcW w:w="2265" w:type="dxa"/>
            <w:shd w:val="clear" w:color="auto" w:fill="BFE373" w:themeFill="accent1" w:themeFillTint="99"/>
          </w:tcPr>
          <w:p w:rsidR="00C77633" w:rsidRPr="00D6299D" w:rsidRDefault="00C77633" w:rsidP="007159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6299D">
              <w:rPr>
                <w:rFonts w:ascii="Arial Black" w:hAnsi="Arial Black"/>
                <w:sz w:val="28"/>
                <w:szCs w:val="28"/>
                <w:u w:val="single"/>
              </w:rPr>
              <w:t>Intérêt pour les pollinisateurs</w:t>
            </w:r>
          </w:p>
        </w:tc>
        <w:tc>
          <w:tcPr>
            <w:tcW w:w="2266" w:type="dxa"/>
            <w:shd w:val="clear" w:color="auto" w:fill="BFE373" w:themeFill="accent1" w:themeFillTint="99"/>
          </w:tcPr>
          <w:p w:rsidR="00C77633" w:rsidRPr="00D6299D" w:rsidRDefault="00C77633" w:rsidP="007159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6299D">
              <w:rPr>
                <w:rFonts w:ascii="Arial Black" w:hAnsi="Arial Black"/>
                <w:sz w:val="28"/>
                <w:szCs w:val="28"/>
                <w:u w:val="single"/>
              </w:rPr>
              <w:t>Période de fructification</w:t>
            </w:r>
          </w:p>
        </w:tc>
        <w:tc>
          <w:tcPr>
            <w:tcW w:w="2266" w:type="dxa"/>
            <w:shd w:val="clear" w:color="auto" w:fill="BFE373" w:themeFill="accent1" w:themeFillTint="99"/>
          </w:tcPr>
          <w:p w:rsidR="00C77633" w:rsidRPr="00D6299D" w:rsidRDefault="00C77633" w:rsidP="007159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6299D">
              <w:rPr>
                <w:rFonts w:ascii="Arial Black" w:hAnsi="Arial Black"/>
                <w:sz w:val="28"/>
                <w:szCs w:val="28"/>
                <w:u w:val="single"/>
              </w:rPr>
              <w:t>Intérêt pour la faune</w:t>
            </w:r>
          </w:p>
        </w:tc>
      </w:tr>
      <w:tr w:rsidR="00C77633" w:rsidRPr="0067547B" w:rsidTr="007159F9">
        <w:tc>
          <w:tcPr>
            <w:tcW w:w="2265" w:type="dxa"/>
            <w:shd w:val="clear" w:color="auto" w:fill="BFE373" w:themeFill="accent1" w:themeFillTint="99"/>
          </w:tcPr>
          <w:p w:rsidR="00C77633" w:rsidRPr="00D6299D" w:rsidRDefault="00C77633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C77633">
              <w:rPr>
                <w:rFonts w:ascii="Arial Black" w:hAnsi="Arial Black"/>
                <w:b/>
                <w:sz w:val="24"/>
                <w:szCs w:val="24"/>
              </w:rPr>
              <w:t>Juin-septembre</w:t>
            </w:r>
          </w:p>
        </w:tc>
        <w:tc>
          <w:tcPr>
            <w:tcW w:w="2265" w:type="dxa"/>
            <w:shd w:val="clear" w:color="auto" w:fill="BFE373" w:themeFill="accent1" w:themeFillTint="99"/>
          </w:tcPr>
          <w:p w:rsidR="00C77633" w:rsidRPr="00D6299D" w:rsidRDefault="00C77633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D6299D">
              <w:rPr>
                <w:rFonts w:ascii="Arial Black" w:hAnsi="Arial Black"/>
                <w:b/>
                <w:sz w:val="24"/>
                <w:szCs w:val="24"/>
              </w:rPr>
              <w:t>oui</w:t>
            </w:r>
          </w:p>
          <w:p w:rsidR="00C77633" w:rsidRPr="00D6299D" w:rsidRDefault="00C77633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FE373" w:themeFill="accent1" w:themeFillTint="99"/>
          </w:tcPr>
          <w:p w:rsidR="00C77633" w:rsidRPr="00D6299D" w:rsidRDefault="00C77633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D6299D">
              <w:rPr>
                <w:rFonts w:ascii="Arial Black" w:hAnsi="Arial Black"/>
                <w:b/>
                <w:sz w:val="24"/>
                <w:szCs w:val="24"/>
              </w:rPr>
              <w:t>septembre</w:t>
            </w:r>
          </w:p>
          <w:p w:rsidR="00C77633" w:rsidRPr="00D6299D" w:rsidRDefault="00C77633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FE373" w:themeFill="accent1" w:themeFillTint="99"/>
          </w:tcPr>
          <w:p w:rsidR="00C77633" w:rsidRPr="00D6299D" w:rsidRDefault="00C77633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-</w:t>
            </w:r>
          </w:p>
          <w:p w:rsidR="00C77633" w:rsidRPr="00D6299D" w:rsidRDefault="00C77633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</w:tbl>
    <w:p w:rsidR="00C77633" w:rsidRPr="0067547B" w:rsidRDefault="00C77633" w:rsidP="00C77633">
      <w:pPr>
        <w:rPr>
          <w:rFonts w:ascii="Arial Black" w:hAnsi="Arial Black"/>
        </w:rPr>
      </w:pPr>
    </w:p>
    <w:p w:rsidR="00C77633" w:rsidRPr="0067547B" w:rsidRDefault="00C77633" w:rsidP="00C77633">
      <w:pPr>
        <w:rPr>
          <w:rFonts w:ascii="Arial Black" w:hAnsi="Arial Black"/>
        </w:rPr>
      </w:pPr>
    </w:p>
    <w:p w:rsidR="00C77633" w:rsidRPr="00D6299D" w:rsidRDefault="00C77633" w:rsidP="00C77633">
      <w:pPr>
        <w:rPr>
          <w:rFonts w:ascii="Arial Black" w:hAnsi="Arial Black"/>
          <w:sz w:val="24"/>
          <w:szCs w:val="24"/>
        </w:rPr>
      </w:pPr>
      <w:r w:rsidRPr="00D6299D">
        <w:rPr>
          <w:rFonts w:ascii="Arial Black" w:hAnsi="Arial Black"/>
          <w:sz w:val="24"/>
          <w:szCs w:val="24"/>
          <w:u w:val="single"/>
        </w:rPr>
        <w:t>Usages :</w:t>
      </w:r>
      <w:r w:rsidRPr="00D6299D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 xml:space="preserve">Comestible, </w:t>
      </w:r>
      <w:r w:rsidRPr="00C77633">
        <w:rPr>
          <w:rFonts w:ascii="Arial Black" w:hAnsi="Arial Black"/>
          <w:sz w:val="24"/>
          <w:szCs w:val="24"/>
        </w:rPr>
        <w:t>Odeur</w:t>
      </w:r>
      <w:r>
        <w:rPr>
          <w:rFonts w:ascii="Arial Black" w:hAnsi="Arial Black"/>
          <w:sz w:val="24"/>
          <w:szCs w:val="24"/>
        </w:rPr>
        <w:t xml:space="preserve">, </w:t>
      </w:r>
      <w:r w:rsidRPr="00C77633">
        <w:rPr>
          <w:rFonts w:ascii="Arial Black" w:hAnsi="Arial Black"/>
          <w:sz w:val="24"/>
          <w:szCs w:val="24"/>
        </w:rPr>
        <w:t>Plantes médicinales</w:t>
      </w:r>
    </w:p>
    <w:p w:rsidR="00C77633" w:rsidRPr="00D6299D" w:rsidRDefault="00C77633" w:rsidP="00C77633">
      <w:pPr>
        <w:rPr>
          <w:rFonts w:ascii="Arial Black" w:hAnsi="Arial Black"/>
          <w:sz w:val="24"/>
          <w:szCs w:val="24"/>
        </w:rPr>
      </w:pPr>
      <w:r w:rsidRPr="00D6299D">
        <w:rPr>
          <w:rFonts w:ascii="Arial Black" w:hAnsi="Arial Black"/>
          <w:sz w:val="24"/>
          <w:szCs w:val="24"/>
          <w:u w:val="single"/>
        </w:rPr>
        <w:t>Risques :</w:t>
      </w:r>
      <w:r w:rsidRPr="00D6299D">
        <w:rPr>
          <w:rFonts w:ascii="Arial Black" w:hAnsi="Arial Black"/>
          <w:sz w:val="24"/>
          <w:szCs w:val="24"/>
        </w:rPr>
        <w:t xml:space="preserve"> </w:t>
      </w:r>
      <w:r w:rsidRPr="00C77633">
        <w:rPr>
          <w:rFonts w:ascii="Arial Black" w:hAnsi="Arial Black"/>
          <w:sz w:val="24"/>
          <w:szCs w:val="24"/>
        </w:rPr>
        <w:t>Photosensible</w:t>
      </w:r>
      <w:r>
        <w:rPr>
          <w:rFonts w:ascii="Arial Black" w:hAnsi="Arial Black"/>
          <w:sz w:val="24"/>
          <w:szCs w:val="24"/>
        </w:rPr>
        <w:t xml:space="preserve">, </w:t>
      </w:r>
      <w:r w:rsidRPr="00C77633">
        <w:rPr>
          <w:rFonts w:ascii="Arial Black" w:hAnsi="Arial Black"/>
          <w:sz w:val="24"/>
          <w:szCs w:val="24"/>
        </w:rPr>
        <w:t>Envahissante</w:t>
      </w:r>
    </w:p>
    <w:p w:rsidR="00C77633" w:rsidRPr="00D6299D" w:rsidRDefault="00C77633" w:rsidP="00C77633">
      <w:pPr>
        <w:rPr>
          <w:rFonts w:ascii="Arial Black" w:hAnsi="Arial Black"/>
          <w:sz w:val="24"/>
          <w:szCs w:val="24"/>
        </w:rPr>
      </w:pPr>
      <w:r w:rsidRPr="00D6299D">
        <w:rPr>
          <w:rFonts w:ascii="Arial Black" w:hAnsi="Arial Black"/>
          <w:sz w:val="24"/>
          <w:szCs w:val="24"/>
          <w:u w:val="single"/>
        </w:rPr>
        <w:t>Remarques :</w:t>
      </w:r>
      <w:r w:rsidRPr="00D6299D">
        <w:rPr>
          <w:rFonts w:ascii="Arial Black" w:hAnsi="Arial Black"/>
          <w:sz w:val="24"/>
          <w:szCs w:val="24"/>
        </w:rPr>
        <w:t xml:space="preserve"> </w:t>
      </w:r>
      <w:r w:rsidRPr="00C77633">
        <w:rPr>
          <w:rFonts w:ascii="Arial Black" w:hAnsi="Arial Black"/>
          <w:sz w:val="24"/>
          <w:szCs w:val="24"/>
        </w:rPr>
        <w:t>Envahissante en milieu humide</w:t>
      </w:r>
    </w:p>
    <w:p w:rsidR="00C77633" w:rsidRDefault="00C77633" w:rsidP="00C77633"/>
    <w:p w:rsidR="00C77633" w:rsidRDefault="00C77633" w:rsidP="00C77633"/>
    <w:p w:rsidR="00814FDE" w:rsidRDefault="00C77633" w:rsidP="00C77633">
      <w:pPr>
        <w:jc w:val="right"/>
      </w:pPr>
      <w:r>
        <w:tab/>
      </w:r>
      <w:r>
        <w:tab/>
      </w:r>
      <w:r>
        <w:tab/>
        <w:t>DEV Ly</w:t>
      </w:r>
      <w:r w:rsidRPr="0067547B">
        <w:t>on</w:t>
      </w:r>
      <w:r w:rsidR="007D231E">
        <w:t xml:space="preserve"> </w:t>
      </w:r>
      <w:r w:rsidR="007D231E" w:rsidRPr="007D231E">
        <w:t>©</w:t>
      </w:r>
      <w:r>
        <w:t xml:space="preserve"> </w:t>
      </w:r>
      <w:r w:rsidR="007D231E" w:rsidRPr="007D231E">
        <w:t>28/02/2017</w:t>
      </w:r>
      <w:r w:rsidR="00140F46">
        <w:br w:type="page"/>
      </w:r>
    </w:p>
    <w:p w:rsidR="00D6299D" w:rsidRDefault="00D6299D" w:rsidP="00D6299D">
      <w:pPr>
        <w:rPr>
          <w:rFonts w:ascii="Arial Black" w:hAnsi="Arial Black"/>
          <w:b/>
          <w:color w:val="2A5010" w:themeColor="accent2" w:themeShade="80"/>
          <w:sz w:val="40"/>
          <w:szCs w:val="40"/>
        </w:rPr>
      </w:pPr>
      <w:proofErr w:type="spellStart"/>
      <w:r w:rsidRPr="00D6299D">
        <w:rPr>
          <w:rFonts w:ascii="Arial Black" w:hAnsi="Arial Black"/>
          <w:b/>
          <w:color w:val="2A5010" w:themeColor="accent2" w:themeShade="80"/>
          <w:sz w:val="40"/>
          <w:szCs w:val="40"/>
        </w:rPr>
        <w:lastRenderedPageBreak/>
        <w:t>Amelanchier</w:t>
      </w:r>
      <w:proofErr w:type="spellEnd"/>
      <w:r w:rsidRPr="00D6299D">
        <w:rPr>
          <w:rFonts w:ascii="Arial Black" w:hAnsi="Arial Black"/>
          <w:b/>
          <w:color w:val="2A5010" w:themeColor="accent2" w:themeShade="80"/>
          <w:sz w:val="40"/>
          <w:szCs w:val="40"/>
        </w:rPr>
        <w:t xml:space="preserve"> </w:t>
      </w:r>
      <w:proofErr w:type="spellStart"/>
      <w:r w:rsidRPr="00D6299D">
        <w:rPr>
          <w:rFonts w:ascii="Arial Black" w:hAnsi="Arial Black"/>
          <w:b/>
          <w:color w:val="2A5010" w:themeColor="accent2" w:themeShade="80"/>
          <w:sz w:val="40"/>
          <w:szCs w:val="40"/>
        </w:rPr>
        <w:t>ovalis</w:t>
      </w:r>
      <w:proofErr w:type="spellEnd"/>
    </w:p>
    <w:p w:rsidR="00D6299D" w:rsidRPr="00D6299D" w:rsidRDefault="00D6299D" w:rsidP="00D6299D">
      <w:pPr>
        <w:rPr>
          <w:rFonts w:ascii="Arial Black" w:hAnsi="Arial Black"/>
          <w:sz w:val="24"/>
          <w:szCs w:val="24"/>
        </w:rPr>
      </w:pPr>
      <w:r w:rsidRPr="00D6299D">
        <w:rPr>
          <w:rFonts w:ascii="Arial Black" w:hAnsi="Arial Black"/>
          <w:sz w:val="24"/>
          <w:szCs w:val="24"/>
        </w:rPr>
        <w:t>Indigène</w:t>
      </w:r>
    </w:p>
    <w:p w:rsidR="00D6299D" w:rsidRPr="00D6299D" w:rsidRDefault="00D6299D" w:rsidP="00D6299D">
      <w:pPr>
        <w:rPr>
          <w:rFonts w:ascii="Arial Black" w:hAnsi="Arial Black"/>
          <w:sz w:val="24"/>
          <w:szCs w:val="24"/>
        </w:rPr>
      </w:pPr>
      <w:r w:rsidRPr="00D6299D">
        <w:rPr>
          <w:rFonts w:ascii="Arial Black" w:hAnsi="Arial Black"/>
          <w:sz w:val="24"/>
          <w:szCs w:val="24"/>
          <w:u w:val="single"/>
        </w:rPr>
        <w:t>Nom vernaculaire :</w:t>
      </w:r>
      <w:r w:rsidRPr="00D6299D">
        <w:rPr>
          <w:rFonts w:ascii="Arial Black" w:hAnsi="Arial Black"/>
          <w:sz w:val="24"/>
          <w:szCs w:val="24"/>
        </w:rPr>
        <w:t xml:space="preserve"> Amélanchier</w:t>
      </w:r>
    </w:p>
    <w:p w:rsidR="00D6299D" w:rsidRPr="00D6299D" w:rsidRDefault="00D6299D" w:rsidP="00D6299D">
      <w:pPr>
        <w:rPr>
          <w:rFonts w:ascii="Arial Black" w:hAnsi="Arial Black"/>
          <w:sz w:val="24"/>
          <w:szCs w:val="24"/>
        </w:rPr>
      </w:pPr>
      <w:r w:rsidRPr="00D6299D">
        <w:rPr>
          <w:rFonts w:ascii="Arial Black" w:hAnsi="Arial Black"/>
          <w:sz w:val="24"/>
          <w:szCs w:val="24"/>
          <w:u w:val="single"/>
        </w:rPr>
        <w:t>Cycle de vie :</w:t>
      </w:r>
      <w:r w:rsidRPr="00D6299D">
        <w:rPr>
          <w:rFonts w:ascii="Arial Black" w:hAnsi="Arial Black"/>
          <w:sz w:val="24"/>
          <w:szCs w:val="24"/>
        </w:rPr>
        <w:t xml:space="preserve"> Pluriannuel</w:t>
      </w:r>
    </w:p>
    <w:p w:rsidR="00D6299D" w:rsidRPr="00D6299D" w:rsidRDefault="00D6299D" w:rsidP="00D6299D">
      <w:pPr>
        <w:rPr>
          <w:rFonts w:ascii="Arial Black" w:hAnsi="Arial Black"/>
          <w:sz w:val="24"/>
          <w:szCs w:val="24"/>
        </w:rPr>
      </w:pPr>
      <w:r w:rsidRPr="00D6299D">
        <w:rPr>
          <w:rFonts w:ascii="Arial Black" w:hAnsi="Arial Black"/>
          <w:sz w:val="24"/>
          <w:szCs w:val="24"/>
          <w:u w:val="single"/>
        </w:rPr>
        <w:t>Feuillage :</w:t>
      </w:r>
      <w:r w:rsidRPr="00D6299D">
        <w:rPr>
          <w:rFonts w:ascii="Arial Black" w:hAnsi="Arial Black"/>
          <w:sz w:val="24"/>
          <w:szCs w:val="24"/>
        </w:rPr>
        <w:t xml:space="preserve"> Caduque</w:t>
      </w:r>
    </w:p>
    <w:p w:rsidR="00D6299D" w:rsidRPr="00D6299D" w:rsidRDefault="00D6299D" w:rsidP="00D6299D">
      <w:pPr>
        <w:rPr>
          <w:rFonts w:ascii="Arial Black" w:hAnsi="Arial Black"/>
          <w:color w:val="0070C0"/>
          <w:sz w:val="24"/>
          <w:szCs w:val="24"/>
          <w:u w:val="single"/>
        </w:rPr>
      </w:pPr>
      <w:r w:rsidRPr="00D6299D">
        <w:rPr>
          <w:rFonts w:ascii="Arial Black" w:hAnsi="Arial Black"/>
          <w:sz w:val="24"/>
          <w:szCs w:val="24"/>
        </w:rPr>
        <w:t xml:space="preserve">Photos </w:t>
      </w:r>
      <w:proofErr w:type="gramStart"/>
      <w:r w:rsidRPr="00D6299D">
        <w:rPr>
          <w:rFonts w:ascii="Arial Black" w:hAnsi="Arial Black"/>
          <w:sz w:val="24"/>
          <w:szCs w:val="24"/>
        </w:rPr>
        <w:t>cliquer</w:t>
      </w:r>
      <w:proofErr w:type="gramEnd"/>
      <w:r w:rsidRPr="00D6299D">
        <w:rPr>
          <w:rFonts w:ascii="Arial Black" w:hAnsi="Arial Black"/>
          <w:sz w:val="24"/>
          <w:szCs w:val="24"/>
        </w:rPr>
        <w:t xml:space="preserve"> </w:t>
      </w:r>
      <w:hyperlink r:id="rId9" w:history="1">
        <w:r w:rsidRPr="00D6299D">
          <w:rPr>
            <w:rStyle w:val="Lienhypertexte"/>
            <w:rFonts w:ascii="Arial Black" w:hAnsi="Arial Black"/>
            <w:color w:val="0070C0"/>
            <w:sz w:val="24"/>
            <w:szCs w:val="24"/>
          </w:rPr>
          <w:t>ici</w:t>
        </w:r>
      </w:hyperlink>
    </w:p>
    <w:p w:rsidR="00D6299D" w:rsidRPr="0067547B" w:rsidRDefault="00D6299D" w:rsidP="00D6299D">
      <w:pPr>
        <w:rPr>
          <w:rFonts w:ascii="Arial Black" w:hAnsi="Arial Black"/>
        </w:rPr>
      </w:pPr>
    </w:p>
    <w:p w:rsidR="00D6299D" w:rsidRPr="00D6299D" w:rsidRDefault="00D6299D" w:rsidP="00D6299D">
      <w:pPr>
        <w:rPr>
          <w:rFonts w:ascii="Arial Black" w:hAnsi="Arial Black"/>
          <w:sz w:val="24"/>
          <w:szCs w:val="24"/>
        </w:rPr>
      </w:pPr>
      <w:r w:rsidRPr="00D6299D">
        <w:rPr>
          <w:rFonts w:ascii="Arial Black" w:hAnsi="Arial Black"/>
          <w:sz w:val="24"/>
          <w:szCs w:val="24"/>
          <w:u w:val="single"/>
        </w:rPr>
        <w:t>Sol :</w:t>
      </w:r>
      <w:r w:rsidRPr="00D6299D">
        <w:rPr>
          <w:rFonts w:ascii="Arial Black" w:hAnsi="Arial Black"/>
          <w:sz w:val="24"/>
          <w:szCs w:val="24"/>
        </w:rPr>
        <w:t xml:space="preserve"> -</w:t>
      </w:r>
    </w:p>
    <w:tbl>
      <w:tblPr>
        <w:tblStyle w:val="Grilledutableau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6299D" w:rsidRPr="0067547B" w:rsidTr="007159F9">
        <w:trPr>
          <w:trHeight w:val="411"/>
        </w:trPr>
        <w:tc>
          <w:tcPr>
            <w:tcW w:w="2265" w:type="dxa"/>
            <w:shd w:val="clear" w:color="auto" w:fill="F0D478" w:themeFill="accent3" w:themeFillTint="99"/>
          </w:tcPr>
          <w:p w:rsidR="00D6299D" w:rsidRPr="00D6299D" w:rsidRDefault="00D6299D" w:rsidP="007159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6299D">
              <w:rPr>
                <w:rFonts w:ascii="Arial Black" w:hAnsi="Arial Black"/>
                <w:sz w:val="28"/>
                <w:szCs w:val="28"/>
                <w:u w:val="single"/>
              </w:rPr>
              <w:t>pH</w:t>
            </w:r>
          </w:p>
        </w:tc>
        <w:tc>
          <w:tcPr>
            <w:tcW w:w="2265" w:type="dxa"/>
            <w:shd w:val="clear" w:color="auto" w:fill="F0D478" w:themeFill="accent3" w:themeFillTint="99"/>
          </w:tcPr>
          <w:p w:rsidR="00D6299D" w:rsidRPr="00D6299D" w:rsidRDefault="00D6299D" w:rsidP="007159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6299D">
              <w:rPr>
                <w:rFonts w:ascii="Arial Black" w:hAnsi="Arial Black"/>
                <w:sz w:val="28"/>
                <w:szCs w:val="28"/>
                <w:u w:val="single"/>
              </w:rPr>
              <w:t>Texture</w:t>
            </w:r>
          </w:p>
        </w:tc>
        <w:tc>
          <w:tcPr>
            <w:tcW w:w="2266" w:type="dxa"/>
            <w:shd w:val="clear" w:color="auto" w:fill="F0D478" w:themeFill="accent3" w:themeFillTint="99"/>
          </w:tcPr>
          <w:p w:rsidR="00D6299D" w:rsidRPr="00D6299D" w:rsidRDefault="00D6299D" w:rsidP="007159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6299D">
              <w:rPr>
                <w:rFonts w:ascii="Arial Black" w:hAnsi="Arial Black"/>
                <w:sz w:val="28"/>
                <w:szCs w:val="28"/>
                <w:u w:val="single"/>
              </w:rPr>
              <w:t>Nutriment</w:t>
            </w:r>
          </w:p>
        </w:tc>
        <w:tc>
          <w:tcPr>
            <w:tcW w:w="2266" w:type="dxa"/>
            <w:shd w:val="clear" w:color="auto" w:fill="F0D478" w:themeFill="accent3" w:themeFillTint="99"/>
          </w:tcPr>
          <w:p w:rsidR="00D6299D" w:rsidRPr="00D6299D" w:rsidRDefault="00D6299D" w:rsidP="007159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6299D">
              <w:rPr>
                <w:rFonts w:ascii="Arial Black" w:hAnsi="Arial Black"/>
                <w:sz w:val="28"/>
                <w:szCs w:val="28"/>
                <w:u w:val="single"/>
              </w:rPr>
              <w:t>Matière organique</w:t>
            </w:r>
          </w:p>
        </w:tc>
      </w:tr>
      <w:tr w:rsidR="00D6299D" w:rsidRPr="0067547B" w:rsidTr="007159F9">
        <w:trPr>
          <w:trHeight w:val="698"/>
        </w:trPr>
        <w:tc>
          <w:tcPr>
            <w:tcW w:w="2265" w:type="dxa"/>
            <w:shd w:val="clear" w:color="auto" w:fill="F0D478" w:themeFill="accent3" w:themeFillTint="99"/>
          </w:tcPr>
          <w:p w:rsidR="00D6299D" w:rsidRPr="00D6299D" w:rsidRDefault="00D6299D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D6299D">
              <w:rPr>
                <w:rFonts w:ascii="Arial Black" w:hAnsi="Arial Black"/>
                <w:b/>
                <w:sz w:val="24"/>
                <w:szCs w:val="24"/>
              </w:rPr>
              <w:t>Basique</w:t>
            </w:r>
          </w:p>
        </w:tc>
        <w:tc>
          <w:tcPr>
            <w:tcW w:w="2265" w:type="dxa"/>
            <w:shd w:val="clear" w:color="auto" w:fill="F0D478" w:themeFill="accent3" w:themeFillTint="99"/>
          </w:tcPr>
          <w:p w:rsidR="00D6299D" w:rsidRPr="00D6299D" w:rsidRDefault="00D6299D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D6299D">
              <w:rPr>
                <w:rFonts w:ascii="Arial Black" w:hAnsi="Arial Black"/>
                <w:b/>
                <w:sz w:val="24"/>
                <w:szCs w:val="24"/>
              </w:rPr>
              <w:t>Argiles à sables grossier</w:t>
            </w:r>
          </w:p>
        </w:tc>
        <w:tc>
          <w:tcPr>
            <w:tcW w:w="2266" w:type="dxa"/>
            <w:shd w:val="clear" w:color="auto" w:fill="F0D478" w:themeFill="accent3" w:themeFillTint="99"/>
          </w:tcPr>
          <w:p w:rsidR="00D6299D" w:rsidRPr="00D6299D" w:rsidRDefault="00D6299D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D6299D">
              <w:rPr>
                <w:rFonts w:ascii="Arial Black" w:hAnsi="Arial Black"/>
                <w:b/>
                <w:sz w:val="24"/>
                <w:szCs w:val="24"/>
              </w:rPr>
              <w:t>-</w:t>
            </w:r>
          </w:p>
        </w:tc>
        <w:tc>
          <w:tcPr>
            <w:tcW w:w="2266" w:type="dxa"/>
            <w:shd w:val="clear" w:color="auto" w:fill="F0D478" w:themeFill="accent3" w:themeFillTint="99"/>
          </w:tcPr>
          <w:p w:rsidR="00D6299D" w:rsidRPr="00D6299D" w:rsidRDefault="00D6299D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D6299D">
              <w:rPr>
                <w:rFonts w:ascii="Arial Black" w:hAnsi="Arial Black"/>
                <w:b/>
                <w:sz w:val="24"/>
                <w:szCs w:val="24"/>
              </w:rPr>
              <w:t>Pauvre MO</w:t>
            </w:r>
          </w:p>
        </w:tc>
      </w:tr>
    </w:tbl>
    <w:p w:rsidR="00D6299D" w:rsidRPr="0067547B" w:rsidRDefault="00D6299D" w:rsidP="00D6299D">
      <w:pPr>
        <w:rPr>
          <w:rFonts w:ascii="Arial Black" w:hAnsi="Arial Black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299D" w:rsidRPr="0067547B" w:rsidTr="007159F9">
        <w:trPr>
          <w:trHeight w:val="410"/>
        </w:trPr>
        <w:tc>
          <w:tcPr>
            <w:tcW w:w="4531" w:type="dxa"/>
            <w:shd w:val="clear" w:color="auto" w:fill="C1B895" w:themeFill="accent6" w:themeFillTint="99"/>
          </w:tcPr>
          <w:p w:rsidR="00D6299D" w:rsidRPr="00D6299D" w:rsidRDefault="00D6299D" w:rsidP="007159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6299D">
              <w:rPr>
                <w:rFonts w:ascii="Arial Black" w:hAnsi="Arial Black"/>
                <w:sz w:val="28"/>
                <w:szCs w:val="28"/>
                <w:u w:val="single"/>
              </w:rPr>
              <w:t>Milieu</w:t>
            </w:r>
          </w:p>
        </w:tc>
        <w:tc>
          <w:tcPr>
            <w:tcW w:w="4531" w:type="dxa"/>
            <w:shd w:val="clear" w:color="auto" w:fill="C1B895" w:themeFill="accent6" w:themeFillTint="99"/>
          </w:tcPr>
          <w:p w:rsidR="00D6299D" w:rsidRPr="00D6299D" w:rsidRDefault="00D6299D" w:rsidP="007159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6299D">
              <w:rPr>
                <w:rFonts w:ascii="Arial Black" w:hAnsi="Arial Black"/>
                <w:sz w:val="28"/>
                <w:szCs w:val="28"/>
                <w:u w:val="single"/>
              </w:rPr>
              <w:t>Exposition</w:t>
            </w:r>
          </w:p>
        </w:tc>
      </w:tr>
      <w:tr w:rsidR="00D6299D" w:rsidRPr="0067547B" w:rsidTr="007159F9">
        <w:tc>
          <w:tcPr>
            <w:tcW w:w="4531" w:type="dxa"/>
            <w:shd w:val="clear" w:color="auto" w:fill="C1B895" w:themeFill="accent6" w:themeFillTint="99"/>
          </w:tcPr>
          <w:p w:rsidR="00D6299D" w:rsidRPr="00D6299D" w:rsidRDefault="00D6299D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D6299D">
              <w:rPr>
                <w:rFonts w:ascii="Arial Black" w:hAnsi="Arial Black"/>
                <w:b/>
                <w:sz w:val="24"/>
                <w:szCs w:val="24"/>
              </w:rPr>
              <w:t>Sec à très sec</w:t>
            </w:r>
          </w:p>
          <w:p w:rsidR="00D6299D" w:rsidRPr="00D6299D" w:rsidRDefault="00D6299D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C1B895" w:themeFill="accent6" w:themeFillTint="99"/>
          </w:tcPr>
          <w:p w:rsidR="00D6299D" w:rsidRPr="00D6299D" w:rsidRDefault="00D6299D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proofErr w:type="spellStart"/>
            <w:r w:rsidRPr="00D6299D">
              <w:rPr>
                <w:rFonts w:ascii="Arial Black" w:hAnsi="Arial Black"/>
                <w:b/>
                <w:sz w:val="24"/>
                <w:szCs w:val="24"/>
              </w:rPr>
              <w:t>Mi-ombre</w:t>
            </w:r>
            <w:proofErr w:type="spellEnd"/>
            <w:r w:rsidRPr="00D6299D">
              <w:rPr>
                <w:rFonts w:ascii="Arial Black" w:hAnsi="Arial Black"/>
                <w:b/>
                <w:sz w:val="24"/>
                <w:szCs w:val="24"/>
              </w:rPr>
              <w:t>, Soleil</w:t>
            </w:r>
          </w:p>
        </w:tc>
      </w:tr>
    </w:tbl>
    <w:p w:rsidR="00D6299D" w:rsidRPr="0067547B" w:rsidRDefault="00D6299D" w:rsidP="00D6299D">
      <w:pPr>
        <w:rPr>
          <w:rFonts w:ascii="Arial Black" w:hAnsi="Arial Black"/>
        </w:rPr>
      </w:pPr>
    </w:p>
    <w:tbl>
      <w:tblPr>
        <w:tblStyle w:val="Grilledutableau"/>
        <w:tblW w:w="0" w:type="auto"/>
        <w:shd w:val="clear" w:color="auto" w:fill="90C226" w:themeFill="accent1"/>
        <w:tblLook w:val="04A0" w:firstRow="1" w:lastRow="0" w:firstColumn="1" w:lastColumn="0" w:noHBand="0" w:noVBand="1"/>
      </w:tblPr>
      <w:tblGrid>
        <w:gridCol w:w="2250"/>
        <w:gridCol w:w="2301"/>
        <w:gridCol w:w="2265"/>
        <w:gridCol w:w="2246"/>
      </w:tblGrid>
      <w:tr w:rsidR="00D6299D" w:rsidRPr="0067547B" w:rsidTr="007159F9">
        <w:trPr>
          <w:trHeight w:val="769"/>
        </w:trPr>
        <w:tc>
          <w:tcPr>
            <w:tcW w:w="2265" w:type="dxa"/>
            <w:shd w:val="clear" w:color="auto" w:fill="BFE373" w:themeFill="accent1" w:themeFillTint="99"/>
          </w:tcPr>
          <w:p w:rsidR="00D6299D" w:rsidRPr="00D6299D" w:rsidRDefault="00D6299D" w:rsidP="007159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6299D">
              <w:rPr>
                <w:rFonts w:ascii="Arial Black" w:hAnsi="Arial Black"/>
                <w:sz w:val="28"/>
                <w:szCs w:val="28"/>
                <w:u w:val="single"/>
              </w:rPr>
              <w:t>Période de floraison</w:t>
            </w:r>
          </w:p>
        </w:tc>
        <w:tc>
          <w:tcPr>
            <w:tcW w:w="2265" w:type="dxa"/>
            <w:shd w:val="clear" w:color="auto" w:fill="BFE373" w:themeFill="accent1" w:themeFillTint="99"/>
          </w:tcPr>
          <w:p w:rsidR="00D6299D" w:rsidRPr="00D6299D" w:rsidRDefault="00D6299D" w:rsidP="007159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6299D">
              <w:rPr>
                <w:rFonts w:ascii="Arial Black" w:hAnsi="Arial Black"/>
                <w:sz w:val="28"/>
                <w:szCs w:val="28"/>
                <w:u w:val="single"/>
              </w:rPr>
              <w:t>Intérêt pour les pollinisateurs</w:t>
            </w:r>
          </w:p>
        </w:tc>
        <w:tc>
          <w:tcPr>
            <w:tcW w:w="2266" w:type="dxa"/>
            <w:shd w:val="clear" w:color="auto" w:fill="BFE373" w:themeFill="accent1" w:themeFillTint="99"/>
          </w:tcPr>
          <w:p w:rsidR="00D6299D" w:rsidRPr="00D6299D" w:rsidRDefault="00D6299D" w:rsidP="007159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6299D">
              <w:rPr>
                <w:rFonts w:ascii="Arial Black" w:hAnsi="Arial Black"/>
                <w:sz w:val="28"/>
                <w:szCs w:val="28"/>
                <w:u w:val="single"/>
              </w:rPr>
              <w:t>Période de fructification</w:t>
            </w:r>
          </w:p>
        </w:tc>
        <w:tc>
          <w:tcPr>
            <w:tcW w:w="2266" w:type="dxa"/>
            <w:shd w:val="clear" w:color="auto" w:fill="BFE373" w:themeFill="accent1" w:themeFillTint="99"/>
          </w:tcPr>
          <w:p w:rsidR="00D6299D" w:rsidRPr="00D6299D" w:rsidRDefault="00D6299D" w:rsidP="007159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6299D">
              <w:rPr>
                <w:rFonts w:ascii="Arial Black" w:hAnsi="Arial Black"/>
                <w:sz w:val="28"/>
                <w:szCs w:val="28"/>
                <w:u w:val="single"/>
              </w:rPr>
              <w:t>Intérêt pour la faune</w:t>
            </w:r>
          </w:p>
        </w:tc>
      </w:tr>
      <w:tr w:rsidR="00D6299D" w:rsidRPr="0067547B" w:rsidTr="007159F9">
        <w:tc>
          <w:tcPr>
            <w:tcW w:w="2265" w:type="dxa"/>
            <w:shd w:val="clear" w:color="auto" w:fill="BFE373" w:themeFill="accent1" w:themeFillTint="99"/>
          </w:tcPr>
          <w:p w:rsidR="00D6299D" w:rsidRPr="00D6299D" w:rsidRDefault="00D6299D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D6299D">
              <w:rPr>
                <w:rFonts w:ascii="Arial Black" w:hAnsi="Arial Black"/>
                <w:b/>
                <w:sz w:val="24"/>
                <w:szCs w:val="24"/>
              </w:rPr>
              <w:t>Avril-mai</w:t>
            </w:r>
          </w:p>
        </w:tc>
        <w:tc>
          <w:tcPr>
            <w:tcW w:w="2265" w:type="dxa"/>
            <w:shd w:val="clear" w:color="auto" w:fill="BFE373" w:themeFill="accent1" w:themeFillTint="99"/>
          </w:tcPr>
          <w:p w:rsidR="00D6299D" w:rsidRPr="00D6299D" w:rsidRDefault="00D6299D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D6299D">
              <w:rPr>
                <w:rFonts w:ascii="Arial Black" w:hAnsi="Arial Black"/>
                <w:b/>
                <w:sz w:val="24"/>
                <w:szCs w:val="24"/>
              </w:rPr>
              <w:t>oui</w:t>
            </w:r>
          </w:p>
          <w:p w:rsidR="00D6299D" w:rsidRPr="00D6299D" w:rsidRDefault="00D6299D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FE373" w:themeFill="accent1" w:themeFillTint="99"/>
          </w:tcPr>
          <w:p w:rsidR="00D6299D" w:rsidRPr="00D6299D" w:rsidRDefault="00D6299D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D6299D">
              <w:rPr>
                <w:rFonts w:ascii="Arial Black" w:hAnsi="Arial Black"/>
                <w:b/>
                <w:sz w:val="24"/>
                <w:szCs w:val="24"/>
              </w:rPr>
              <w:t>Août-septembre</w:t>
            </w:r>
          </w:p>
          <w:p w:rsidR="00D6299D" w:rsidRPr="00D6299D" w:rsidRDefault="00D6299D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FE373" w:themeFill="accent1" w:themeFillTint="99"/>
          </w:tcPr>
          <w:p w:rsidR="00D6299D" w:rsidRPr="00D6299D" w:rsidRDefault="00D6299D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D6299D">
              <w:rPr>
                <w:rFonts w:ascii="Arial Black" w:hAnsi="Arial Black"/>
                <w:b/>
                <w:sz w:val="24"/>
                <w:szCs w:val="24"/>
              </w:rPr>
              <w:t>oui</w:t>
            </w:r>
          </w:p>
          <w:p w:rsidR="00D6299D" w:rsidRPr="00D6299D" w:rsidRDefault="00D6299D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</w:tbl>
    <w:p w:rsidR="00D6299D" w:rsidRPr="0067547B" w:rsidRDefault="00D6299D" w:rsidP="00D6299D">
      <w:pPr>
        <w:rPr>
          <w:rFonts w:ascii="Arial Black" w:hAnsi="Arial Black"/>
        </w:rPr>
      </w:pPr>
    </w:p>
    <w:p w:rsidR="00D6299D" w:rsidRPr="0067547B" w:rsidRDefault="00D6299D" w:rsidP="00D6299D">
      <w:pPr>
        <w:rPr>
          <w:rFonts w:ascii="Arial Black" w:hAnsi="Arial Black"/>
        </w:rPr>
      </w:pPr>
    </w:p>
    <w:p w:rsidR="00D6299D" w:rsidRPr="00D6299D" w:rsidRDefault="00D6299D" w:rsidP="00D6299D">
      <w:pPr>
        <w:rPr>
          <w:rFonts w:ascii="Arial Black" w:hAnsi="Arial Black"/>
          <w:sz w:val="24"/>
          <w:szCs w:val="24"/>
        </w:rPr>
      </w:pPr>
      <w:r w:rsidRPr="00D6299D">
        <w:rPr>
          <w:rFonts w:ascii="Arial Black" w:hAnsi="Arial Black"/>
          <w:sz w:val="24"/>
          <w:szCs w:val="24"/>
          <w:u w:val="single"/>
        </w:rPr>
        <w:t>Usages :</w:t>
      </w:r>
      <w:r w:rsidRPr="00D6299D">
        <w:rPr>
          <w:rFonts w:ascii="Arial Black" w:hAnsi="Arial Black"/>
          <w:sz w:val="24"/>
          <w:szCs w:val="24"/>
        </w:rPr>
        <w:t xml:space="preserve"> Comestible</w:t>
      </w:r>
    </w:p>
    <w:p w:rsidR="00D6299D" w:rsidRPr="00D6299D" w:rsidRDefault="00D6299D" w:rsidP="00D6299D">
      <w:pPr>
        <w:rPr>
          <w:rFonts w:ascii="Arial Black" w:hAnsi="Arial Black"/>
          <w:sz w:val="24"/>
          <w:szCs w:val="24"/>
        </w:rPr>
      </w:pPr>
      <w:proofErr w:type="gramStart"/>
      <w:r w:rsidRPr="00D6299D">
        <w:rPr>
          <w:rFonts w:ascii="Arial Black" w:hAnsi="Arial Black"/>
          <w:sz w:val="24"/>
          <w:szCs w:val="24"/>
          <w:u w:val="single"/>
        </w:rPr>
        <w:t>Risques</w:t>
      </w:r>
      <w:proofErr w:type="gramEnd"/>
      <w:r w:rsidRPr="00D6299D">
        <w:rPr>
          <w:rFonts w:ascii="Arial Black" w:hAnsi="Arial Black"/>
          <w:sz w:val="24"/>
          <w:szCs w:val="24"/>
          <w:u w:val="single"/>
        </w:rPr>
        <w:t xml:space="preserve"> :</w:t>
      </w:r>
      <w:r w:rsidRPr="00D6299D">
        <w:rPr>
          <w:rFonts w:ascii="Arial Black" w:hAnsi="Arial Black"/>
          <w:sz w:val="24"/>
          <w:szCs w:val="24"/>
        </w:rPr>
        <w:t xml:space="preserve"> -</w:t>
      </w:r>
    </w:p>
    <w:p w:rsidR="00D6299D" w:rsidRPr="00D6299D" w:rsidRDefault="00D6299D" w:rsidP="00D6299D">
      <w:pPr>
        <w:rPr>
          <w:rFonts w:ascii="Arial Black" w:hAnsi="Arial Black"/>
          <w:sz w:val="24"/>
          <w:szCs w:val="24"/>
        </w:rPr>
      </w:pPr>
      <w:proofErr w:type="gramStart"/>
      <w:r w:rsidRPr="00D6299D">
        <w:rPr>
          <w:rFonts w:ascii="Arial Black" w:hAnsi="Arial Black"/>
          <w:sz w:val="24"/>
          <w:szCs w:val="24"/>
          <w:u w:val="single"/>
        </w:rPr>
        <w:t>Remarques</w:t>
      </w:r>
      <w:proofErr w:type="gramEnd"/>
      <w:r w:rsidRPr="00D6299D">
        <w:rPr>
          <w:rFonts w:ascii="Arial Black" w:hAnsi="Arial Black"/>
          <w:sz w:val="24"/>
          <w:szCs w:val="24"/>
          <w:u w:val="single"/>
        </w:rPr>
        <w:t> :</w:t>
      </w:r>
      <w:r w:rsidRPr="00D6299D">
        <w:rPr>
          <w:rFonts w:ascii="Arial Black" w:hAnsi="Arial Black"/>
          <w:sz w:val="24"/>
          <w:szCs w:val="24"/>
        </w:rPr>
        <w:t xml:space="preserve"> -</w:t>
      </w:r>
    </w:p>
    <w:p w:rsidR="00D6299D" w:rsidRDefault="00D6299D" w:rsidP="00D6299D"/>
    <w:p w:rsidR="00D6299D" w:rsidRDefault="00D6299D" w:rsidP="00D6299D"/>
    <w:p w:rsidR="00D6299D" w:rsidRDefault="00D6299D" w:rsidP="00D6299D">
      <w:pPr>
        <w:jc w:val="right"/>
      </w:pPr>
      <w:r>
        <w:tab/>
      </w:r>
      <w:r>
        <w:tab/>
      </w:r>
      <w:r>
        <w:tab/>
        <w:t>DEV Ly</w:t>
      </w:r>
      <w:r w:rsidRPr="0067547B">
        <w:t>on</w:t>
      </w:r>
      <w:r w:rsidR="007D231E">
        <w:t xml:space="preserve"> </w:t>
      </w:r>
      <w:r w:rsidR="007D231E" w:rsidRPr="007D231E">
        <w:t>©</w:t>
      </w:r>
      <w:r>
        <w:t xml:space="preserve"> </w:t>
      </w:r>
      <w:r w:rsidR="007D231E" w:rsidRPr="007D231E">
        <w:t>28/02/2017</w:t>
      </w:r>
    </w:p>
    <w:p w:rsidR="00BE6A02" w:rsidRPr="00D6299D" w:rsidRDefault="00BE6A02" w:rsidP="00D6299D">
      <w:pPr>
        <w:spacing w:after="0"/>
        <w:rPr>
          <w:rFonts w:ascii="Arial Black" w:hAnsi="Arial Black"/>
          <w:b/>
          <w:color w:val="2A5010" w:themeColor="accent2" w:themeShade="80"/>
          <w:sz w:val="40"/>
          <w:szCs w:val="40"/>
        </w:rPr>
      </w:pPr>
      <w:proofErr w:type="spellStart"/>
      <w:r w:rsidRPr="00D6299D">
        <w:rPr>
          <w:rFonts w:ascii="Arial Black" w:hAnsi="Arial Black"/>
          <w:b/>
          <w:color w:val="2A5010" w:themeColor="accent2" w:themeShade="80"/>
          <w:sz w:val="40"/>
          <w:szCs w:val="40"/>
        </w:rPr>
        <w:lastRenderedPageBreak/>
        <w:t>Anchusa</w:t>
      </w:r>
      <w:proofErr w:type="spellEnd"/>
      <w:r w:rsidRPr="00D6299D">
        <w:rPr>
          <w:rFonts w:ascii="Arial Black" w:hAnsi="Arial Black"/>
          <w:b/>
          <w:color w:val="2A5010" w:themeColor="accent2" w:themeShade="80"/>
          <w:sz w:val="40"/>
          <w:szCs w:val="40"/>
        </w:rPr>
        <w:t xml:space="preserve"> </w:t>
      </w:r>
      <w:proofErr w:type="spellStart"/>
      <w:r w:rsidRPr="00D6299D">
        <w:rPr>
          <w:rFonts w:ascii="Arial Black" w:hAnsi="Arial Black"/>
          <w:b/>
          <w:color w:val="2A5010" w:themeColor="accent2" w:themeShade="80"/>
          <w:sz w:val="40"/>
          <w:szCs w:val="40"/>
        </w:rPr>
        <w:t>italica</w:t>
      </w:r>
      <w:proofErr w:type="spellEnd"/>
      <w:r w:rsidRPr="00D6299D">
        <w:rPr>
          <w:rFonts w:ascii="Arial Black" w:hAnsi="Arial Black"/>
          <w:b/>
          <w:color w:val="2A5010" w:themeColor="accent2" w:themeShade="80"/>
          <w:sz w:val="40"/>
          <w:szCs w:val="40"/>
        </w:rPr>
        <w:t xml:space="preserve"> </w:t>
      </w:r>
    </w:p>
    <w:p w:rsidR="00BE6A02" w:rsidRPr="00D6299D" w:rsidRDefault="00BE6A02" w:rsidP="00BE6A02">
      <w:pPr>
        <w:rPr>
          <w:rFonts w:ascii="Arial Black" w:hAnsi="Arial Black"/>
          <w:sz w:val="24"/>
          <w:szCs w:val="24"/>
        </w:rPr>
      </w:pPr>
      <w:r w:rsidRPr="00D6299D">
        <w:rPr>
          <w:rFonts w:ascii="Arial Black" w:hAnsi="Arial Black"/>
          <w:sz w:val="24"/>
          <w:szCs w:val="24"/>
        </w:rPr>
        <w:t>Indigène</w:t>
      </w:r>
    </w:p>
    <w:p w:rsidR="00BE6A02" w:rsidRPr="00D6299D" w:rsidRDefault="00BE6A02" w:rsidP="00BE6A02">
      <w:pPr>
        <w:rPr>
          <w:rFonts w:ascii="Arial Black" w:hAnsi="Arial Black"/>
          <w:sz w:val="24"/>
          <w:szCs w:val="24"/>
        </w:rPr>
      </w:pPr>
      <w:r w:rsidRPr="00D6299D">
        <w:rPr>
          <w:rFonts w:ascii="Arial Black" w:hAnsi="Arial Black"/>
          <w:sz w:val="24"/>
          <w:szCs w:val="24"/>
          <w:u w:val="single"/>
        </w:rPr>
        <w:t>Nom vernaculaire :</w:t>
      </w:r>
      <w:r w:rsidRPr="00D6299D">
        <w:rPr>
          <w:rFonts w:ascii="Arial Black" w:hAnsi="Arial Black"/>
          <w:sz w:val="24"/>
          <w:szCs w:val="24"/>
        </w:rPr>
        <w:t xml:space="preserve"> </w:t>
      </w:r>
      <w:r w:rsidR="00140F46" w:rsidRPr="00140F46">
        <w:rPr>
          <w:rFonts w:ascii="Arial Black" w:hAnsi="Arial Black"/>
          <w:sz w:val="24"/>
          <w:szCs w:val="24"/>
        </w:rPr>
        <w:t>Buglosse d'Italie</w:t>
      </w:r>
    </w:p>
    <w:p w:rsidR="00BE6A02" w:rsidRPr="00D6299D" w:rsidRDefault="00BE6A02" w:rsidP="00BE6A02">
      <w:pPr>
        <w:rPr>
          <w:rFonts w:ascii="Arial Black" w:hAnsi="Arial Black"/>
          <w:sz w:val="24"/>
          <w:szCs w:val="24"/>
        </w:rPr>
      </w:pPr>
      <w:r w:rsidRPr="00D6299D">
        <w:rPr>
          <w:rFonts w:ascii="Arial Black" w:hAnsi="Arial Black"/>
          <w:sz w:val="24"/>
          <w:szCs w:val="24"/>
          <w:u w:val="single"/>
        </w:rPr>
        <w:t>Cycle de vie :</w:t>
      </w:r>
      <w:r w:rsidRPr="00D6299D">
        <w:rPr>
          <w:rFonts w:ascii="Arial Black" w:hAnsi="Arial Black"/>
          <w:sz w:val="24"/>
          <w:szCs w:val="24"/>
        </w:rPr>
        <w:t xml:space="preserve"> </w:t>
      </w:r>
      <w:r w:rsidR="00140F46" w:rsidRPr="00140F46">
        <w:rPr>
          <w:rFonts w:ascii="Arial Black" w:hAnsi="Arial Black"/>
          <w:sz w:val="24"/>
          <w:szCs w:val="24"/>
        </w:rPr>
        <w:t>Vivace</w:t>
      </w:r>
    </w:p>
    <w:p w:rsidR="00BE6A02" w:rsidRPr="00D6299D" w:rsidRDefault="00BE6A02" w:rsidP="00BE6A02">
      <w:pPr>
        <w:rPr>
          <w:rFonts w:ascii="Arial Black" w:hAnsi="Arial Black"/>
          <w:sz w:val="24"/>
          <w:szCs w:val="24"/>
        </w:rPr>
      </w:pPr>
      <w:r w:rsidRPr="00D6299D">
        <w:rPr>
          <w:rFonts w:ascii="Arial Black" w:hAnsi="Arial Black"/>
          <w:sz w:val="24"/>
          <w:szCs w:val="24"/>
          <w:u w:val="single"/>
        </w:rPr>
        <w:t>Feuillage :</w:t>
      </w:r>
      <w:r w:rsidRPr="00D6299D">
        <w:rPr>
          <w:rFonts w:ascii="Arial Black" w:hAnsi="Arial Black"/>
          <w:sz w:val="24"/>
          <w:szCs w:val="24"/>
        </w:rPr>
        <w:t xml:space="preserve"> </w:t>
      </w:r>
      <w:r w:rsidR="00140F46">
        <w:rPr>
          <w:rFonts w:ascii="Arial Black" w:hAnsi="Arial Black"/>
          <w:sz w:val="24"/>
          <w:szCs w:val="24"/>
        </w:rPr>
        <w:t>-</w:t>
      </w:r>
    </w:p>
    <w:p w:rsidR="00BE6A02" w:rsidRPr="00D6299D" w:rsidRDefault="00BE6A02" w:rsidP="00BE6A02">
      <w:pPr>
        <w:rPr>
          <w:rFonts w:ascii="Arial Black" w:hAnsi="Arial Black"/>
          <w:color w:val="0070C0"/>
          <w:sz w:val="24"/>
          <w:szCs w:val="24"/>
          <w:u w:val="single"/>
        </w:rPr>
      </w:pPr>
      <w:r w:rsidRPr="00D6299D">
        <w:rPr>
          <w:rFonts w:ascii="Arial Black" w:hAnsi="Arial Black"/>
          <w:sz w:val="24"/>
          <w:szCs w:val="24"/>
        </w:rPr>
        <w:t xml:space="preserve">Photos </w:t>
      </w:r>
      <w:proofErr w:type="gramStart"/>
      <w:r w:rsidRPr="00D6299D">
        <w:rPr>
          <w:rFonts w:ascii="Arial Black" w:hAnsi="Arial Black"/>
          <w:sz w:val="24"/>
          <w:szCs w:val="24"/>
        </w:rPr>
        <w:t>cliquer</w:t>
      </w:r>
      <w:proofErr w:type="gramEnd"/>
      <w:r w:rsidRPr="00D6299D">
        <w:rPr>
          <w:rFonts w:ascii="Arial Black" w:hAnsi="Arial Black"/>
          <w:sz w:val="24"/>
          <w:szCs w:val="24"/>
        </w:rPr>
        <w:t xml:space="preserve"> </w:t>
      </w:r>
      <w:hyperlink r:id="rId10" w:history="1">
        <w:r w:rsidRPr="00D6299D">
          <w:rPr>
            <w:rStyle w:val="Lienhypertexte"/>
            <w:rFonts w:ascii="Arial Black" w:hAnsi="Arial Black"/>
            <w:color w:val="0070C0"/>
            <w:sz w:val="24"/>
            <w:szCs w:val="24"/>
          </w:rPr>
          <w:t>ici</w:t>
        </w:r>
      </w:hyperlink>
    </w:p>
    <w:p w:rsidR="00BE6A02" w:rsidRPr="0067547B" w:rsidRDefault="00BE6A02" w:rsidP="00BE6A02">
      <w:pPr>
        <w:rPr>
          <w:rFonts w:ascii="Arial Black" w:hAnsi="Arial Black"/>
        </w:rPr>
      </w:pPr>
    </w:p>
    <w:p w:rsidR="00BE6A02" w:rsidRPr="00D6299D" w:rsidRDefault="00BE6A02" w:rsidP="00BE6A02">
      <w:pPr>
        <w:rPr>
          <w:rFonts w:ascii="Arial Black" w:hAnsi="Arial Black"/>
          <w:sz w:val="24"/>
          <w:szCs w:val="24"/>
        </w:rPr>
      </w:pPr>
      <w:r w:rsidRPr="00D6299D">
        <w:rPr>
          <w:rFonts w:ascii="Arial Black" w:hAnsi="Arial Black"/>
          <w:sz w:val="24"/>
          <w:szCs w:val="24"/>
          <w:u w:val="single"/>
        </w:rPr>
        <w:t>Sol :</w:t>
      </w:r>
      <w:r w:rsidRPr="00D6299D">
        <w:rPr>
          <w:rFonts w:ascii="Arial Black" w:hAnsi="Arial Black"/>
          <w:sz w:val="24"/>
          <w:szCs w:val="24"/>
        </w:rPr>
        <w:t xml:space="preserve"> </w:t>
      </w:r>
      <w:r w:rsidR="00140F46" w:rsidRPr="00140F46">
        <w:rPr>
          <w:rFonts w:ascii="Arial Black" w:hAnsi="Arial Black"/>
          <w:sz w:val="24"/>
          <w:szCs w:val="24"/>
        </w:rPr>
        <w:t>Léger</w:t>
      </w:r>
    </w:p>
    <w:tbl>
      <w:tblPr>
        <w:tblStyle w:val="Grilledutableau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E6A02" w:rsidRPr="0067547B" w:rsidTr="007159F9">
        <w:trPr>
          <w:trHeight w:val="411"/>
        </w:trPr>
        <w:tc>
          <w:tcPr>
            <w:tcW w:w="2265" w:type="dxa"/>
            <w:shd w:val="clear" w:color="auto" w:fill="F0D478" w:themeFill="accent3" w:themeFillTint="99"/>
          </w:tcPr>
          <w:p w:rsidR="00BE6A02" w:rsidRPr="00D6299D" w:rsidRDefault="00BE6A02" w:rsidP="007159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6299D">
              <w:rPr>
                <w:rFonts w:ascii="Arial Black" w:hAnsi="Arial Black"/>
                <w:sz w:val="28"/>
                <w:szCs w:val="28"/>
                <w:u w:val="single"/>
              </w:rPr>
              <w:t>pH</w:t>
            </w:r>
          </w:p>
        </w:tc>
        <w:tc>
          <w:tcPr>
            <w:tcW w:w="2265" w:type="dxa"/>
            <w:shd w:val="clear" w:color="auto" w:fill="F0D478" w:themeFill="accent3" w:themeFillTint="99"/>
          </w:tcPr>
          <w:p w:rsidR="00BE6A02" w:rsidRPr="00D6299D" w:rsidRDefault="00BE6A02" w:rsidP="007159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6299D">
              <w:rPr>
                <w:rFonts w:ascii="Arial Black" w:hAnsi="Arial Black"/>
                <w:sz w:val="28"/>
                <w:szCs w:val="28"/>
                <w:u w:val="single"/>
              </w:rPr>
              <w:t>Texture</w:t>
            </w:r>
          </w:p>
        </w:tc>
        <w:tc>
          <w:tcPr>
            <w:tcW w:w="2266" w:type="dxa"/>
            <w:shd w:val="clear" w:color="auto" w:fill="F0D478" w:themeFill="accent3" w:themeFillTint="99"/>
          </w:tcPr>
          <w:p w:rsidR="00BE6A02" w:rsidRPr="00D6299D" w:rsidRDefault="00BE6A02" w:rsidP="007159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6299D">
              <w:rPr>
                <w:rFonts w:ascii="Arial Black" w:hAnsi="Arial Black"/>
                <w:sz w:val="28"/>
                <w:szCs w:val="28"/>
                <w:u w:val="single"/>
              </w:rPr>
              <w:t>Nutriment</w:t>
            </w:r>
          </w:p>
        </w:tc>
        <w:tc>
          <w:tcPr>
            <w:tcW w:w="2266" w:type="dxa"/>
            <w:shd w:val="clear" w:color="auto" w:fill="F0D478" w:themeFill="accent3" w:themeFillTint="99"/>
          </w:tcPr>
          <w:p w:rsidR="00BE6A02" w:rsidRPr="00D6299D" w:rsidRDefault="00BE6A02" w:rsidP="007159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6299D">
              <w:rPr>
                <w:rFonts w:ascii="Arial Black" w:hAnsi="Arial Black"/>
                <w:sz w:val="28"/>
                <w:szCs w:val="28"/>
                <w:u w:val="single"/>
              </w:rPr>
              <w:t>Matière organique</w:t>
            </w:r>
          </w:p>
        </w:tc>
      </w:tr>
      <w:tr w:rsidR="00BE6A02" w:rsidRPr="0067547B" w:rsidTr="007159F9">
        <w:trPr>
          <w:trHeight w:val="698"/>
        </w:trPr>
        <w:tc>
          <w:tcPr>
            <w:tcW w:w="2265" w:type="dxa"/>
            <w:shd w:val="clear" w:color="auto" w:fill="F0D478" w:themeFill="accent3" w:themeFillTint="99"/>
          </w:tcPr>
          <w:p w:rsidR="00BE6A02" w:rsidRPr="00D6299D" w:rsidRDefault="00BE6A02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D6299D">
              <w:rPr>
                <w:rFonts w:ascii="Arial Black" w:hAnsi="Arial Black"/>
                <w:b/>
                <w:sz w:val="24"/>
                <w:szCs w:val="24"/>
              </w:rPr>
              <w:t>Basique</w:t>
            </w:r>
          </w:p>
        </w:tc>
        <w:tc>
          <w:tcPr>
            <w:tcW w:w="2265" w:type="dxa"/>
            <w:shd w:val="clear" w:color="auto" w:fill="F0D478" w:themeFill="accent3" w:themeFillTint="99"/>
          </w:tcPr>
          <w:p w:rsidR="00BE6A02" w:rsidRPr="00D6299D" w:rsidRDefault="00BE6A02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D6299D">
              <w:rPr>
                <w:rFonts w:ascii="Arial Black" w:hAnsi="Arial Black"/>
                <w:b/>
                <w:sz w:val="24"/>
                <w:szCs w:val="24"/>
              </w:rPr>
              <w:t>Argiles à sables grossier</w:t>
            </w:r>
          </w:p>
        </w:tc>
        <w:tc>
          <w:tcPr>
            <w:tcW w:w="2266" w:type="dxa"/>
            <w:shd w:val="clear" w:color="auto" w:fill="F0D478" w:themeFill="accent3" w:themeFillTint="99"/>
          </w:tcPr>
          <w:p w:rsidR="00BE6A02" w:rsidRPr="00D6299D" w:rsidRDefault="004C154B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4C154B">
              <w:rPr>
                <w:rFonts w:ascii="Arial Black" w:hAnsi="Arial Black"/>
                <w:b/>
                <w:sz w:val="24"/>
                <w:szCs w:val="24"/>
              </w:rPr>
              <w:t>Riche en nutriment</w:t>
            </w:r>
          </w:p>
        </w:tc>
        <w:tc>
          <w:tcPr>
            <w:tcW w:w="2266" w:type="dxa"/>
            <w:shd w:val="clear" w:color="auto" w:fill="F0D478" w:themeFill="accent3" w:themeFillTint="99"/>
          </w:tcPr>
          <w:p w:rsidR="00BE6A02" w:rsidRPr="00D6299D" w:rsidRDefault="00BE6A02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D6299D">
              <w:rPr>
                <w:rFonts w:ascii="Arial Black" w:hAnsi="Arial Black"/>
                <w:b/>
                <w:sz w:val="24"/>
                <w:szCs w:val="24"/>
              </w:rPr>
              <w:t>Pauvre MO</w:t>
            </w:r>
          </w:p>
        </w:tc>
      </w:tr>
    </w:tbl>
    <w:p w:rsidR="00BE6A02" w:rsidRPr="0067547B" w:rsidRDefault="00BE6A02" w:rsidP="00BE6A02">
      <w:pPr>
        <w:rPr>
          <w:rFonts w:ascii="Arial Black" w:hAnsi="Arial Black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6A02" w:rsidRPr="0067547B" w:rsidTr="007159F9">
        <w:trPr>
          <w:trHeight w:val="410"/>
        </w:trPr>
        <w:tc>
          <w:tcPr>
            <w:tcW w:w="4531" w:type="dxa"/>
            <w:shd w:val="clear" w:color="auto" w:fill="C1B895" w:themeFill="accent6" w:themeFillTint="99"/>
          </w:tcPr>
          <w:p w:rsidR="00BE6A02" w:rsidRPr="00D6299D" w:rsidRDefault="00BE6A02" w:rsidP="007159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6299D">
              <w:rPr>
                <w:rFonts w:ascii="Arial Black" w:hAnsi="Arial Black"/>
                <w:sz w:val="28"/>
                <w:szCs w:val="28"/>
                <w:u w:val="single"/>
              </w:rPr>
              <w:t>Milieu</w:t>
            </w:r>
          </w:p>
        </w:tc>
        <w:tc>
          <w:tcPr>
            <w:tcW w:w="4531" w:type="dxa"/>
            <w:shd w:val="clear" w:color="auto" w:fill="C1B895" w:themeFill="accent6" w:themeFillTint="99"/>
          </w:tcPr>
          <w:p w:rsidR="00BE6A02" w:rsidRPr="00D6299D" w:rsidRDefault="00BE6A02" w:rsidP="007159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6299D">
              <w:rPr>
                <w:rFonts w:ascii="Arial Black" w:hAnsi="Arial Black"/>
                <w:sz w:val="28"/>
                <w:szCs w:val="28"/>
                <w:u w:val="single"/>
              </w:rPr>
              <w:t>Exposition</w:t>
            </w:r>
          </w:p>
        </w:tc>
      </w:tr>
      <w:tr w:rsidR="00BE6A02" w:rsidRPr="0067547B" w:rsidTr="007159F9">
        <w:tc>
          <w:tcPr>
            <w:tcW w:w="4531" w:type="dxa"/>
            <w:shd w:val="clear" w:color="auto" w:fill="C1B895" w:themeFill="accent6" w:themeFillTint="99"/>
          </w:tcPr>
          <w:p w:rsidR="00BE6A02" w:rsidRPr="00D6299D" w:rsidRDefault="00BE6A02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D6299D">
              <w:rPr>
                <w:rFonts w:ascii="Arial Black" w:hAnsi="Arial Black"/>
                <w:b/>
                <w:sz w:val="24"/>
                <w:szCs w:val="24"/>
              </w:rPr>
              <w:t>Sec à très sec</w:t>
            </w:r>
          </w:p>
          <w:p w:rsidR="00BE6A02" w:rsidRPr="00D6299D" w:rsidRDefault="00BE6A02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C1B895" w:themeFill="accent6" w:themeFillTint="99"/>
          </w:tcPr>
          <w:p w:rsidR="00BE6A02" w:rsidRPr="00D6299D" w:rsidRDefault="00BE6A02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D6299D">
              <w:rPr>
                <w:rFonts w:ascii="Arial Black" w:hAnsi="Arial Black"/>
                <w:b/>
                <w:sz w:val="24"/>
                <w:szCs w:val="24"/>
              </w:rPr>
              <w:t>Soleil</w:t>
            </w:r>
          </w:p>
        </w:tc>
      </w:tr>
    </w:tbl>
    <w:p w:rsidR="00BE6A02" w:rsidRPr="0067547B" w:rsidRDefault="00BE6A02" w:rsidP="00BE6A02">
      <w:pPr>
        <w:rPr>
          <w:rFonts w:ascii="Arial Black" w:hAnsi="Arial Black"/>
        </w:rPr>
      </w:pPr>
    </w:p>
    <w:tbl>
      <w:tblPr>
        <w:tblStyle w:val="Grilledutableau"/>
        <w:tblW w:w="0" w:type="auto"/>
        <w:shd w:val="clear" w:color="auto" w:fill="90C226" w:themeFill="accent1"/>
        <w:tblLook w:val="04A0" w:firstRow="1" w:lastRow="0" w:firstColumn="1" w:lastColumn="0" w:noHBand="0" w:noVBand="1"/>
      </w:tblPr>
      <w:tblGrid>
        <w:gridCol w:w="2250"/>
        <w:gridCol w:w="2301"/>
        <w:gridCol w:w="2265"/>
        <w:gridCol w:w="2246"/>
      </w:tblGrid>
      <w:tr w:rsidR="00BE6A02" w:rsidRPr="0067547B" w:rsidTr="007159F9">
        <w:trPr>
          <w:trHeight w:val="769"/>
        </w:trPr>
        <w:tc>
          <w:tcPr>
            <w:tcW w:w="2265" w:type="dxa"/>
            <w:shd w:val="clear" w:color="auto" w:fill="BFE373" w:themeFill="accent1" w:themeFillTint="99"/>
          </w:tcPr>
          <w:p w:rsidR="00BE6A02" w:rsidRPr="00D6299D" w:rsidRDefault="00BE6A02" w:rsidP="007159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6299D">
              <w:rPr>
                <w:rFonts w:ascii="Arial Black" w:hAnsi="Arial Black"/>
                <w:sz w:val="28"/>
                <w:szCs w:val="28"/>
                <w:u w:val="single"/>
              </w:rPr>
              <w:t>Période de floraison</w:t>
            </w:r>
          </w:p>
        </w:tc>
        <w:tc>
          <w:tcPr>
            <w:tcW w:w="2265" w:type="dxa"/>
            <w:shd w:val="clear" w:color="auto" w:fill="BFE373" w:themeFill="accent1" w:themeFillTint="99"/>
          </w:tcPr>
          <w:p w:rsidR="00BE6A02" w:rsidRPr="00D6299D" w:rsidRDefault="00BE6A02" w:rsidP="007159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6299D">
              <w:rPr>
                <w:rFonts w:ascii="Arial Black" w:hAnsi="Arial Black"/>
                <w:sz w:val="28"/>
                <w:szCs w:val="28"/>
                <w:u w:val="single"/>
              </w:rPr>
              <w:t>Intérêt pour les pollinisateurs</w:t>
            </w:r>
          </w:p>
        </w:tc>
        <w:tc>
          <w:tcPr>
            <w:tcW w:w="2266" w:type="dxa"/>
            <w:shd w:val="clear" w:color="auto" w:fill="BFE373" w:themeFill="accent1" w:themeFillTint="99"/>
          </w:tcPr>
          <w:p w:rsidR="00BE6A02" w:rsidRPr="00D6299D" w:rsidRDefault="00BE6A02" w:rsidP="007159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6299D">
              <w:rPr>
                <w:rFonts w:ascii="Arial Black" w:hAnsi="Arial Black"/>
                <w:sz w:val="28"/>
                <w:szCs w:val="28"/>
                <w:u w:val="single"/>
              </w:rPr>
              <w:t>Période de fructification</w:t>
            </w:r>
          </w:p>
        </w:tc>
        <w:tc>
          <w:tcPr>
            <w:tcW w:w="2266" w:type="dxa"/>
            <w:shd w:val="clear" w:color="auto" w:fill="BFE373" w:themeFill="accent1" w:themeFillTint="99"/>
          </w:tcPr>
          <w:p w:rsidR="00BE6A02" w:rsidRPr="00D6299D" w:rsidRDefault="00BE6A02" w:rsidP="007159F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6299D">
              <w:rPr>
                <w:rFonts w:ascii="Arial Black" w:hAnsi="Arial Black"/>
                <w:sz w:val="28"/>
                <w:szCs w:val="28"/>
                <w:u w:val="single"/>
              </w:rPr>
              <w:t>Intérêt pour la faune</w:t>
            </w:r>
          </w:p>
        </w:tc>
      </w:tr>
      <w:tr w:rsidR="00BE6A02" w:rsidRPr="0067547B" w:rsidTr="007159F9">
        <w:tc>
          <w:tcPr>
            <w:tcW w:w="2265" w:type="dxa"/>
            <w:shd w:val="clear" w:color="auto" w:fill="BFE373" w:themeFill="accent1" w:themeFillTint="99"/>
          </w:tcPr>
          <w:p w:rsidR="00BE6A02" w:rsidRPr="00D6299D" w:rsidRDefault="00140F46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140F46">
              <w:rPr>
                <w:rFonts w:ascii="Arial Black" w:hAnsi="Arial Black"/>
                <w:b/>
                <w:sz w:val="24"/>
                <w:szCs w:val="24"/>
              </w:rPr>
              <w:t>Juin-juillet</w:t>
            </w:r>
          </w:p>
        </w:tc>
        <w:tc>
          <w:tcPr>
            <w:tcW w:w="2265" w:type="dxa"/>
            <w:shd w:val="clear" w:color="auto" w:fill="BFE373" w:themeFill="accent1" w:themeFillTint="99"/>
          </w:tcPr>
          <w:p w:rsidR="00BE6A02" w:rsidRPr="00D6299D" w:rsidRDefault="00BE6A02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D6299D">
              <w:rPr>
                <w:rFonts w:ascii="Arial Black" w:hAnsi="Arial Black"/>
                <w:b/>
                <w:sz w:val="24"/>
                <w:szCs w:val="24"/>
              </w:rPr>
              <w:t>oui</w:t>
            </w:r>
          </w:p>
          <w:p w:rsidR="00BE6A02" w:rsidRPr="00D6299D" w:rsidRDefault="00BE6A02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FE373" w:themeFill="accent1" w:themeFillTint="99"/>
          </w:tcPr>
          <w:p w:rsidR="00BE6A02" w:rsidRPr="00D6299D" w:rsidRDefault="00140F46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-</w:t>
            </w:r>
          </w:p>
        </w:tc>
        <w:tc>
          <w:tcPr>
            <w:tcW w:w="2266" w:type="dxa"/>
            <w:shd w:val="clear" w:color="auto" w:fill="BFE373" w:themeFill="accent1" w:themeFillTint="99"/>
          </w:tcPr>
          <w:p w:rsidR="00BE6A02" w:rsidRPr="00D6299D" w:rsidRDefault="00140F46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-</w:t>
            </w:r>
          </w:p>
          <w:p w:rsidR="00BE6A02" w:rsidRPr="00D6299D" w:rsidRDefault="00BE6A02" w:rsidP="007159F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</w:tbl>
    <w:p w:rsidR="00BE6A02" w:rsidRPr="0067547B" w:rsidRDefault="00BE6A02" w:rsidP="00BE6A02">
      <w:pPr>
        <w:rPr>
          <w:rFonts w:ascii="Arial Black" w:hAnsi="Arial Black"/>
        </w:rPr>
      </w:pPr>
    </w:p>
    <w:p w:rsidR="00BE6A02" w:rsidRPr="0067547B" w:rsidRDefault="00BE6A02" w:rsidP="00BE6A02">
      <w:pPr>
        <w:rPr>
          <w:rFonts w:ascii="Arial Black" w:hAnsi="Arial Black"/>
        </w:rPr>
      </w:pPr>
    </w:p>
    <w:p w:rsidR="00BE6A02" w:rsidRPr="00D6299D" w:rsidRDefault="00BE6A02" w:rsidP="00BE6A02">
      <w:pPr>
        <w:rPr>
          <w:rFonts w:ascii="Arial Black" w:hAnsi="Arial Black"/>
          <w:sz w:val="24"/>
          <w:szCs w:val="24"/>
        </w:rPr>
      </w:pPr>
      <w:r w:rsidRPr="00D6299D">
        <w:rPr>
          <w:rFonts w:ascii="Arial Black" w:hAnsi="Arial Black"/>
          <w:sz w:val="24"/>
          <w:szCs w:val="24"/>
          <w:u w:val="single"/>
        </w:rPr>
        <w:t>Usages :</w:t>
      </w:r>
      <w:r w:rsidRPr="00D6299D">
        <w:rPr>
          <w:rFonts w:ascii="Arial Black" w:hAnsi="Arial Black"/>
          <w:sz w:val="24"/>
          <w:szCs w:val="24"/>
        </w:rPr>
        <w:t xml:space="preserve"> </w:t>
      </w:r>
      <w:r w:rsidR="00140F46">
        <w:rPr>
          <w:rFonts w:ascii="Arial Black" w:hAnsi="Arial Black"/>
          <w:sz w:val="24"/>
          <w:szCs w:val="24"/>
        </w:rPr>
        <w:t>-</w:t>
      </w:r>
    </w:p>
    <w:p w:rsidR="00BE6A02" w:rsidRPr="00D6299D" w:rsidRDefault="00BE6A02" w:rsidP="00BE6A02">
      <w:pPr>
        <w:rPr>
          <w:rFonts w:ascii="Arial Black" w:hAnsi="Arial Black"/>
          <w:sz w:val="24"/>
          <w:szCs w:val="24"/>
        </w:rPr>
      </w:pPr>
      <w:proofErr w:type="gramStart"/>
      <w:r w:rsidRPr="00D6299D">
        <w:rPr>
          <w:rFonts w:ascii="Arial Black" w:hAnsi="Arial Black"/>
          <w:sz w:val="24"/>
          <w:szCs w:val="24"/>
          <w:u w:val="single"/>
        </w:rPr>
        <w:t>Risques</w:t>
      </w:r>
      <w:proofErr w:type="gramEnd"/>
      <w:r w:rsidRPr="00D6299D">
        <w:rPr>
          <w:rFonts w:ascii="Arial Black" w:hAnsi="Arial Black"/>
          <w:sz w:val="24"/>
          <w:szCs w:val="24"/>
          <w:u w:val="single"/>
        </w:rPr>
        <w:t xml:space="preserve"> :</w:t>
      </w:r>
      <w:r w:rsidRPr="00D6299D">
        <w:rPr>
          <w:rFonts w:ascii="Arial Black" w:hAnsi="Arial Black"/>
          <w:sz w:val="24"/>
          <w:szCs w:val="24"/>
        </w:rPr>
        <w:t xml:space="preserve"> -</w:t>
      </w:r>
    </w:p>
    <w:p w:rsidR="00BE6A02" w:rsidRPr="00D6299D" w:rsidRDefault="00BE6A02" w:rsidP="00BE6A02">
      <w:pPr>
        <w:rPr>
          <w:rFonts w:ascii="Arial Black" w:hAnsi="Arial Black"/>
          <w:sz w:val="24"/>
          <w:szCs w:val="24"/>
        </w:rPr>
      </w:pPr>
      <w:proofErr w:type="gramStart"/>
      <w:r w:rsidRPr="00D6299D">
        <w:rPr>
          <w:rFonts w:ascii="Arial Black" w:hAnsi="Arial Black"/>
          <w:sz w:val="24"/>
          <w:szCs w:val="24"/>
          <w:u w:val="single"/>
        </w:rPr>
        <w:t>Remarques</w:t>
      </w:r>
      <w:proofErr w:type="gramEnd"/>
      <w:r w:rsidRPr="00D6299D">
        <w:rPr>
          <w:rFonts w:ascii="Arial Black" w:hAnsi="Arial Black"/>
          <w:sz w:val="24"/>
          <w:szCs w:val="24"/>
          <w:u w:val="single"/>
        </w:rPr>
        <w:t> :</w:t>
      </w:r>
      <w:r w:rsidRPr="00D6299D">
        <w:rPr>
          <w:rFonts w:ascii="Arial Black" w:hAnsi="Arial Black"/>
          <w:sz w:val="24"/>
          <w:szCs w:val="24"/>
        </w:rPr>
        <w:t xml:space="preserve"> -</w:t>
      </w:r>
    </w:p>
    <w:p w:rsidR="00BE6A02" w:rsidRDefault="00BE6A02" w:rsidP="00BE6A02"/>
    <w:p w:rsidR="00BE6A02" w:rsidRDefault="00BE6A02" w:rsidP="00BE6A02"/>
    <w:p w:rsidR="00BE6A02" w:rsidRDefault="00BE6A02" w:rsidP="00BE6A02">
      <w:pPr>
        <w:jc w:val="right"/>
      </w:pPr>
      <w:r>
        <w:tab/>
      </w:r>
      <w:r>
        <w:tab/>
      </w:r>
      <w:r>
        <w:tab/>
        <w:t>DEV Ly</w:t>
      </w:r>
      <w:r w:rsidRPr="0067547B">
        <w:t>on</w:t>
      </w:r>
      <w:r w:rsidR="007D231E">
        <w:t xml:space="preserve"> </w:t>
      </w:r>
      <w:r w:rsidR="007D231E" w:rsidRPr="007D231E">
        <w:t>©</w:t>
      </w:r>
      <w:r>
        <w:t xml:space="preserve"> </w:t>
      </w:r>
      <w:r w:rsidR="007D231E">
        <w:t>28/02/2017</w:t>
      </w:r>
    </w:p>
    <w:p w:rsidR="00CB3D61" w:rsidRPr="00E73D07" w:rsidRDefault="00CB3D61" w:rsidP="00814FDE"/>
    <w:sectPr w:rsidR="00CB3D61" w:rsidRPr="00E73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CBB" w:rsidRDefault="00F77CBB" w:rsidP="0067547B">
      <w:pPr>
        <w:spacing w:after="0" w:line="240" w:lineRule="auto"/>
      </w:pPr>
      <w:r>
        <w:separator/>
      </w:r>
    </w:p>
  </w:endnote>
  <w:endnote w:type="continuationSeparator" w:id="0">
    <w:p w:rsidR="00F77CBB" w:rsidRDefault="00F77CBB" w:rsidP="00675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CBB" w:rsidRDefault="00F77CBB" w:rsidP="0067547B">
      <w:pPr>
        <w:spacing w:after="0" w:line="240" w:lineRule="auto"/>
      </w:pPr>
      <w:r>
        <w:separator/>
      </w:r>
    </w:p>
  </w:footnote>
  <w:footnote w:type="continuationSeparator" w:id="0">
    <w:p w:rsidR="00F77CBB" w:rsidRDefault="00F77CBB" w:rsidP="006754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07"/>
    <w:rsid w:val="00140F46"/>
    <w:rsid w:val="00487554"/>
    <w:rsid w:val="004C154B"/>
    <w:rsid w:val="0067547B"/>
    <w:rsid w:val="007D231E"/>
    <w:rsid w:val="00802EE9"/>
    <w:rsid w:val="00814FDE"/>
    <w:rsid w:val="008B3812"/>
    <w:rsid w:val="008E52A9"/>
    <w:rsid w:val="009E24E3"/>
    <w:rsid w:val="00BE6A02"/>
    <w:rsid w:val="00C77633"/>
    <w:rsid w:val="00CB3D61"/>
    <w:rsid w:val="00D25014"/>
    <w:rsid w:val="00D6299D"/>
    <w:rsid w:val="00E32A95"/>
    <w:rsid w:val="00E73D07"/>
    <w:rsid w:val="00F7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CD676D-16D3-4F9A-B261-2AC70C60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F46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E5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32A95"/>
    <w:rPr>
      <w:color w:val="99CA3C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75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547B"/>
  </w:style>
  <w:style w:type="paragraph" w:styleId="Pieddepage">
    <w:name w:val="footer"/>
    <w:basedOn w:val="Normal"/>
    <w:link w:val="PieddepageCar"/>
    <w:uiPriority w:val="99"/>
    <w:unhideWhenUsed/>
    <w:rsid w:val="00675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5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a-botanica.org/bdtfx-nn-365-illustra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la-botanica.org/bdtfx-nn-141-illustra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ela-botanica.org/bdtfx-nn-4453-illustr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la-botanica.org/bdtfx-nn-4092-illustrations" TargetMode="External"/></Relationships>
</file>

<file path=word/theme/theme1.xml><?xml version="1.0" encoding="utf-8"?>
<a:theme xmlns:a="http://schemas.openxmlformats.org/drawingml/2006/main" name="Facette">
  <a:themeElements>
    <a:clrScheme name="Facette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te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DC4A2-A5D0-4A86-B32D-316C7F28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Lyon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OGER Gaëlle</dc:creator>
  <cp:keywords/>
  <dc:description/>
  <cp:lastModifiedBy>OGER Gaëlle</cp:lastModifiedBy>
  <cp:revision>3</cp:revision>
  <dcterms:created xsi:type="dcterms:W3CDTF">2017-02-22T14:32:00Z</dcterms:created>
  <dcterms:modified xsi:type="dcterms:W3CDTF">2017-02-28T09:35:00Z</dcterms:modified>
</cp:coreProperties>
</file>