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3142E0" w:rsidP="00E044F5">
      <w:pPr>
        <w:shd w:val="clear" w:color="auto" w:fill="FFFF00"/>
        <w:ind w:left="851"/>
        <w:jc w:val="right"/>
        <w:rPr>
          <w:b/>
          <w:bCs/>
          <w:color w:val="FF0000"/>
          <w:sz w:val="44"/>
          <w:szCs w:val="40"/>
        </w:rPr>
      </w:pPr>
      <w:r w:rsidRPr="003142E0">
        <w:rPr>
          <w:b/>
          <w:bCs/>
          <w:color w:val="FF0000"/>
          <w:sz w:val="44"/>
          <w:szCs w:val="40"/>
        </w:rPr>
        <w:t>Retour dans la zone document</w:t>
      </w:r>
    </w:p>
    <w:p w:rsidR="00E044F5" w:rsidRDefault="00E044F5" w:rsidP="00E044F5">
      <w:pPr>
        <w:shd w:val="clear" w:color="auto" w:fill="FFFF00"/>
        <w:ind w:left="851"/>
        <w:jc w:val="right"/>
        <w:rPr>
          <w:b/>
          <w:bCs/>
          <w:color w:val="FF0000"/>
          <w:sz w:val="44"/>
          <w:szCs w:val="40"/>
        </w:rPr>
      </w:pPr>
    </w:p>
    <w:p w:rsidR="00E044F5" w:rsidRDefault="00E044F5" w:rsidP="00E044F5">
      <w:pPr>
        <w:shd w:val="clear" w:color="auto" w:fill="FFFF00"/>
        <w:ind w:left="851"/>
        <w:jc w:val="right"/>
        <w:rPr>
          <w:b/>
          <w:bCs/>
          <w:color w:val="FF0000"/>
          <w:sz w:val="44"/>
          <w:szCs w:val="40"/>
        </w:rPr>
      </w:pPr>
    </w:p>
    <w:p w:rsidR="00E044F5" w:rsidRPr="003142E0" w:rsidRDefault="00E044F5" w:rsidP="00E044F5">
      <w:pPr>
        <w:shd w:val="clear" w:color="auto" w:fill="FFFF00"/>
        <w:ind w:left="851"/>
        <w:jc w:val="right"/>
        <w:rPr>
          <w:b/>
          <w:bCs/>
          <w:color w:val="FF0000"/>
          <w:sz w:val="44"/>
          <w:szCs w:val="40"/>
        </w:rPr>
      </w:pPr>
      <w:bookmarkStart w:id="0" w:name="_GoBack"/>
      <w:bookmarkEnd w:id="0"/>
    </w:p>
    <w:sectPr w:rsidR="00E044F5" w:rsidRPr="003142E0" w:rsidSect="00E044F5">
      <w:headerReference w:type="default" r:id="rId7"/>
      <w:pgSz w:w="11906" w:h="16838"/>
      <w:pgMar w:top="-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07" w:rsidRDefault="006D3507" w:rsidP="00AE738F">
      <w:pPr>
        <w:spacing w:after="0" w:line="240" w:lineRule="auto"/>
      </w:pPr>
      <w:r>
        <w:separator/>
      </w:r>
    </w:p>
  </w:endnote>
  <w:endnote w:type="continuationSeparator" w:id="0">
    <w:p w:rsidR="006D3507" w:rsidRDefault="006D3507" w:rsidP="00AE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07" w:rsidRDefault="006D3507" w:rsidP="00AE738F">
      <w:pPr>
        <w:spacing w:after="0" w:line="240" w:lineRule="auto"/>
      </w:pPr>
      <w:r>
        <w:separator/>
      </w:r>
    </w:p>
  </w:footnote>
  <w:footnote w:type="continuationSeparator" w:id="0">
    <w:p w:rsidR="006D3507" w:rsidRDefault="006D3507" w:rsidP="00AE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E0" w:rsidRDefault="003142E0" w:rsidP="003142E0">
    <w:pPr>
      <w:shd w:val="clear" w:color="auto" w:fill="CCC0D9" w:themeFill="accent4" w:themeFillTint="66"/>
      <w:rPr>
        <w:sz w:val="72"/>
        <w:szCs w:val="56"/>
      </w:rPr>
    </w:pPr>
    <w:r>
      <w:rPr>
        <w:sz w:val="72"/>
        <w:szCs w:val="56"/>
      </w:rPr>
      <w:t>……….</w:t>
    </w:r>
  </w:p>
  <w:p w:rsidR="00AE738F" w:rsidRDefault="00AE738F" w:rsidP="003142E0">
    <w:pPr>
      <w:shd w:val="clear" w:color="auto" w:fill="CCC0D9" w:themeFill="accent4" w:themeFillTint="66"/>
      <w:rPr>
        <w:sz w:val="72"/>
        <w:szCs w:val="56"/>
      </w:rPr>
    </w:pPr>
    <w:r w:rsidRPr="00AE738F">
      <w:rPr>
        <w:sz w:val="72"/>
        <w:szCs w:val="56"/>
      </w:rPr>
      <w:t>Contenu de l’en-tête</w:t>
    </w:r>
  </w:p>
  <w:p w:rsidR="003142E0" w:rsidRPr="00AE738F" w:rsidRDefault="003142E0" w:rsidP="003142E0">
    <w:pPr>
      <w:shd w:val="clear" w:color="auto" w:fill="CCC0D9" w:themeFill="accent4" w:themeFillTint="66"/>
      <w:rPr>
        <w:sz w:val="72"/>
        <w:szCs w:val="56"/>
      </w:rPr>
    </w:pPr>
    <w:r>
      <w:rPr>
        <w:sz w:val="72"/>
        <w:szCs w:val="56"/>
      </w:rPr>
      <w:t>……….</w:t>
    </w:r>
  </w:p>
  <w:p w:rsidR="00AE738F" w:rsidRDefault="00AE73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8F"/>
    <w:rsid w:val="00066104"/>
    <w:rsid w:val="00071FB5"/>
    <w:rsid w:val="002B1A20"/>
    <w:rsid w:val="003142E0"/>
    <w:rsid w:val="003D0D53"/>
    <w:rsid w:val="004E10B6"/>
    <w:rsid w:val="005561FA"/>
    <w:rsid w:val="00572349"/>
    <w:rsid w:val="00641B38"/>
    <w:rsid w:val="006677B1"/>
    <w:rsid w:val="006D3507"/>
    <w:rsid w:val="009C1631"/>
    <w:rsid w:val="00AE738F"/>
    <w:rsid w:val="00B366DC"/>
    <w:rsid w:val="00BC6156"/>
    <w:rsid w:val="00C401C5"/>
    <w:rsid w:val="00C63550"/>
    <w:rsid w:val="00E044F5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8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8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8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2016-02-01T23:53:00Z</dcterms:created>
  <dcterms:modified xsi:type="dcterms:W3CDTF">2016-02-02T00:22:00Z</dcterms:modified>
</cp:coreProperties>
</file>