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FD" w:rsidRDefault="004C5CF2" w:rsidP="004D0EE5">
      <w:pPr>
        <w:pStyle w:val="Sansinterligne"/>
        <w:rPr>
          <w:b/>
          <w:color w:val="2E74B5" w:themeColor="accent1" w:themeShade="BF"/>
          <w:sz w:val="30"/>
          <w:szCs w:val="30"/>
        </w:rPr>
      </w:pPr>
      <w:r w:rsidRPr="004D0EE5">
        <w:rPr>
          <w:b/>
          <w:noProof/>
          <w:color w:val="2E74B5" w:themeColor="accent1" w:themeShade="BF"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2EE02D26" wp14:editId="6930C71F">
            <wp:simplePos x="0" y="0"/>
            <wp:positionH relativeFrom="margin">
              <wp:posOffset>4933950</wp:posOffset>
            </wp:positionH>
            <wp:positionV relativeFrom="paragraph">
              <wp:posOffset>53340</wp:posOffset>
            </wp:positionV>
            <wp:extent cx="1690370" cy="746760"/>
            <wp:effectExtent l="0" t="0" r="5080" b="0"/>
            <wp:wrapTight wrapText="bothSides">
              <wp:wrapPolygon edited="0">
                <wp:start x="0" y="0"/>
                <wp:lineTo x="0" y="20939"/>
                <wp:lineTo x="21421" y="20939"/>
                <wp:lineTo x="2142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lia_52990750_XS-we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6"/>
                    <a:stretch/>
                  </pic:blipFill>
                  <pic:spPr bwMode="auto">
                    <a:xfrm>
                      <a:off x="0" y="0"/>
                      <a:ext cx="1690370" cy="74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EFD">
        <w:rPr>
          <w:b/>
          <w:i/>
          <w:noProof/>
          <w:color w:val="2E74B5" w:themeColor="accent1" w:themeShade="BF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1F397B6B" wp14:editId="7B407C47">
            <wp:simplePos x="0" y="0"/>
            <wp:positionH relativeFrom="margin">
              <wp:posOffset>38100</wp:posOffset>
            </wp:positionH>
            <wp:positionV relativeFrom="paragraph">
              <wp:posOffset>2540</wp:posOffset>
            </wp:positionV>
            <wp:extent cx="848360" cy="628650"/>
            <wp:effectExtent l="0" t="0" r="889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ogo officiel d'IG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EFD" w:rsidRPr="004D0EE5">
        <w:rPr>
          <w:b/>
          <w:color w:val="2E74B5" w:themeColor="accent1" w:themeShade="BF"/>
          <w:sz w:val="60"/>
          <w:szCs w:val="60"/>
        </w:rPr>
        <w:t>TAP</w:t>
      </w:r>
      <w:r w:rsidR="00EF7EFD" w:rsidRPr="004D0EE5">
        <w:rPr>
          <w:b/>
          <w:color w:val="2E74B5" w:themeColor="accent1" w:themeShade="BF"/>
          <w:sz w:val="40"/>
          <w:szCs w:val="40"/>
        </w:rPr>
        <w:t xml:space="preserve"> </w:t>
      </w:r>
      <w:r w:rsidR="00EF7EFD" w:rsidRPr="004D0EE5">
        <w:rPr>
          <w:b/>
          <w:color w:val="2E74B5" w:themeColor="accent1" w:themeShade="BF"/>
          <w:sz w:val="30"/>
          <w:szCs w:val="30"/>
        </w:rPr>
        <w:t xml:space="preserve">(Temps d’Activités Périscolaires) </w:t>
      </w:r>
    </w:p>
    <w:p w:rsidR="004C5CF2" w:rsidRPr="004C5CF2" w:rsidRDefault="004C5CF2" w:rsidP="004D0EE5">
      <w:pPr>
        <w:pStyle w:val="Sansinterligne"/>
        <w:rPr>
          <w:b/>
          <w:color w:val="2E74B5" w:themeColor="accent1" w:themeShade="BF"/>
          <w:sz w:val="40"/>
          <w:szCs w:val="40"/>
        </w:rPr>
      </w:pPr>
      <w:r>
        <w:rPr>
          <w:b/>
          <w:i/>
          <w:noProof/>
          <w:color w:val="2E74B5" w:themeColor="accent1" w:themeShade="BF"/>
          <w:sz w:val="28"/>
          <w:szCs w:val="28"/>
          <w:lang w:eastAsia="fr-FR"/>
        </w:rPr>
        <w:t>Enquête de satisfaction réservée aux parents</w:t>
      </w:r>
    </w:p>
    <w:p w:rsidR="00540CD6" w:rsidRPr="00BB1E5F" w:rsidRDefault="00540CD6" w:rsidP="00EF7EFD">
      <w:pPr>
        <w:pStyle w:val="Sansinterligne"/>
        <w:rPr>
          <w:sz w:val="10"/>
          <w:szCs w:val="10"/>
        </w:rPr>
      </w:pPr>
    </w:p>
    <w:p w:rsidR="00D056AC" w:rsidRDefault="00D056AC" w:rsidP="00EF7EFD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FCC53" wp14:editId="61AE8516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6600825" cy="24765"/>
                <wp:effectExtent l="19050" t="19050" r="28575" b="3238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247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FD275" id="Connecteur droit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8.55pt,2.15pt" to="988.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" strokecolor="#5b9bd5 [3204]" strokeweight="2.25pt">
                <v:stroke joinstyle="miter"/>
                <w10:wrap anchorx="margin"/>
              </v:line>
            </w:pict>
          </mc:Fallback>
        </mc:AlternateContent>
      </w:r>
    </w:p>
    <w:p w:rsidR="00284AE1" w:rsidRPr="00F617E1" w:rsidRDefault="00284AE1" w:rsidP="00284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:rsidR="00512F17" w:rsidRDefault="00512F17" w:rsidP="00512F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A6A6A6" w:themeColor="background1" w:themeShade="A6"/>
        </w:rPr>
      </w:pPr>
      <w:r w:rsidRPr="00512F17">
        <w:rPr>
          <w:rFonts w:ascii="Calibri" w:hAnsi="Calibri" w:cs="Calibri"/>
          <w:b/>
          <w:bCs/>
          <w:color w:val="000000"/>
        </w:rPr>
        <w:t>NOM et prénom de votre enfant</w:t>
      </w:r>
      <w:r>
        <w:rPr>
          <w:rFonts w:ascii="Calibri" w:hAnsi="Calibri" w:cs="Calibri"/>
          <w:b/>
          <w:bCs/>
          <w:color w:val="000000"/>
        </w:rPr>
        <w:t> :</w:t>
      </w:r>
      <w:r w:rsidRPr="00512F17">
        <w:rPr>
          <w:rFonts w:ascii="Calibri" w:hAnsi="Calibri" w:cs="Calibri"/>
          <w:b/>
          <w:bCs/>
          <w:color w:val="000000"/>
        </w:rPr>
        <w:t xml:space="preserve"> </w:t>
      </w:r>
      <w:r w:rsidRPr="00512F17">
        <w:rPr>
          <w:rFonts w:ascii="Calibri" w:hAnsi="Calibri" w:cs="Calibri"/>
          <w:b/>
          <w:bCs/>
          <w:color w:val="A6A6A6" w:themeColor="background1" w:themeShade="A6"/>
        </w:rPr>
        <w:t>________________</w:t>
      </w:r>
      <w:r>
        <w:rPr>
          <w:rFonts w:ascii="Calibri" w:hAnsi="Calibri" w:cs="Calibri"/>
          <w:b/>
          <w:bCs/>
          <w:color w:val="A6A6A6" w:themeColor="background1" w:themeShade="A6"/>
        </w:rPr>
        <w:t>____________________________________</w:t>
      </w:r>
      <w:r w:rsidRPr="00512F17">
        <w:rPr>
          <w:rFonts w:ascii="Calibri" w:hAnsi="Calibri" w:cs="Calibri"/>
          <w:b/>
          <w:bCs/>
          <w:color w:val="A6A6A6" w:themeColor="background1" w:themeShade="A6"/>
        </w:rPr>
        <w:t>_______</w:t>
      </w:r>
    </w:p>
    <w:p w:rsidR="00512F17" w:rsidRPr="00512F17" w:rsidRDefault="00512F17" w:rsidP="00512F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512F17">
        <w:rPr>
          <w:rFonts w:ascii="Calibri" w:hAnsi="Calibri" w:cs="Calibri"/>
          <w:b/>
          <w:bCs/>
        </w:rPr>
        <w:t>Classe :</w:t>
      </w:r>
      <w:r>
        <w:rPr>
          <w:rFonts w:ascii="Calibri" w:hAnsi="Calibri" w:cs="Calibri"/>
          <w:b/>
          <w:bCs/>
          <w:color w:val="A6A6A6" w:themeColor="background1" w:themeShade="A6"/>
        </w:rPr>
        <w:t xml:space="preserve"> ___________________________</w:t>
      </w:r>
    </w:p>
    <w:p w:rsidR="00512F17" w:rsidRDefault="00512F17" w:rsidP="00512F17">
      <w:pPr>
        <w:pStyle w:val="Paragraphedeliste"/>
        <w:autoSpaceDE w:val="0"/>
        <w:autoSpaceDN w:val="0"/>
        <w:adjustRightInd w:val="0"/>
        <w:spacing w:after="0" w:line="240" w:lineRule="auto"/>
        <w:ind w:left="420"/>
        <w:rPr>
          <w:rFonts w:ascii="Calibri" w:hAnsi="Calibri" w:cs="Calibri"/>
          <w:b/>
          <w:bCs/>
          <w:color w:val="000000"/>
        </w:rPr>
      </w:pPr>
    </w:p>
    <w:p w:rsidR="007D6AD5" w:rsidRPr="00B323CC" w:rsidRDefault="00512F17" w:rsidP="00B323C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Votre enfant </w:t>
      </w:r>
      <w:r w:rsidR="00284AE1" w:rsidRPr="00284AE1">
        <w:rPr>
          <w:rFonts w:ascii="Calibri" w:hAnsi="Calibri" w:cs="Calibri"/>
          <w:b/>
          <w:bCs/>
          <w:color w:val="000000"/>
        </w:rPr>
        <w:t xml:space="preserve">a-t-il </w:t>
      </w:r>
      <w:r>
        <w:rPr>
          <w:rFonts w:ascii="Calibri" w:hAnsi="Calibri" w:cs="Calibri"/>
          <w:b/>
          <w:bCs/>
          <w:color w:val="000000"/>
        </w:rPr>
        <w:t>déjà participé aux</w:t>
      </w:r>
      <w:r w:rsidR="00284AE1" w:rsidRPr="00284AE1">
        <w:rPr>
          <w:rFonts w:ascii="Calibri" w:hAnsi="Calibri" w:cs="Calibri"/>
          <w:b/>
          <w:bCs/>
          <w:color w:val="000000"/>
        </w:rPr>
        <w:t xml:space="preserve"> TAP cette année ?</w:t>
      </w:r>
      <w:r w:rsidR="007D6AD5">
        <w:rPr>
          <w:rFonts w:ascii="Calibri" w:hAnsi="Calibri" w:cs="Calibri"/>
          <w:b/>
          <w:bCs/>
          <w:color w:val="000000"/>
        </w:rPr>
        <w:t xml:space="preserve">  </w:t>
      </w:r>
      <w:r w:rsidR="007D6AD5">
        <w:rPr>
          <w:rFonts w:ascii="Calibri" w:hAnsi="Calibri" w:cs="Calibri"/>
          <w:b/>
          <w:bCs/>
          <w:color w:val="000000"/>
        </w:rPr>
        <w:tab/>
      </w:r>
      <w:r w:rsidR="007D6AD5">
        <w:rPr>
          <w:rFonts w:ascii="Calibri" w:hAnsi="Calibri" w:cs="Calibri"/>
          <w:b/>
          <w:bCs/>
          <w:color w:val="000000"/>
        </w:rPr>
        <w:tab/>
      </w:r>
      <w:r w:rsidR="007D6AD5" w:rsidRPr="00B323CC">
        <w:rPr>
          <w:rFonts w:ascii="Calibri" w:hAnsi="Calibri" w:cs="Calibri"/>
          <w:color w:val="000000"/>
        </w:rPr>
        <w:t xml:space="preserve">Oui </w:t>
      </w:r>
      <w:r w:rsidR="007D6AD5" w:rsidRPr="00B323CC">
        <w:rPr>
          <w:rFonts w:ascii="Wingdings" w:hAnsi="Wingdings" w:cs="Wingdings"/>
          <w:color w:val="000000"/>
        </w:rPr>
        <w:t></w:t>
      </w:r>
      <w:r w:rsidR="007D6AD5" w:rsidRPr="00B323CC">
        <w:rPr>
          <w:rFonts w:ascii="Wingdings" w:hAnsi="Wingdings" w:cs="Wingdings"/>
          <w:color w:val="000000"/>
        </w:rPr>
        <w:t></w:t>
      </w:r>
      <w:r w:rsidR="007D6AD5" w:rsidRPr="00B323CC">
        <w:rPr>
          <w:rFonts w:ascii="Calibri" w:hAnsi="Calibri" w:cs="Calibri"/>
          <w:color w:val="000000"/>
        </w:rPr>
        <w:t xml:space="preserve">Non </w:t>
      </w:r>
      <w:r w:rsidR="007D6AD5" w:rsidRPr="00B323CC">
        <w:rPr>
          <w:rFonts w:ascii="Wingdings" w:hAnsi="Wingdings" w:cs="Wingdings"/>
          <w:color w:val="000000"/>
        </w:rPr>
        <w:t></w:t>
      </w:r>
    </w:p>
    <w:p w:rsidR="00B323CC" w:rsidRDefault="00B323CC" w:rsidP="00512F17">
      <w:pPr>
        <w:pStyle w:val="Paragraphedeliste"/>
        <w:autoSpaceDE w:val="0"/>
        <w:autoSpaceDN w:val="0"/>
        <w:adjustRightInd w:val="0"/>
        <w:spacing w:after="0" w:line="240" w:lineRule="auto"/>
        <w:ind w:left="420"/>
        <w:rPr>
          <w:rFonts w:ascii="Calibri" w:hAnsi="Calibri" w:cs="Calibri"/>
          <w:b/>
          <w:bCs/>
          <w:color w:val="000000"/>
        </w:rPr>
      </w:pPr>
    </w:p>
    <w:p w:rsidR="005B27EB" w:rsidRPr="00B323CC" w:rsidRDefault="007D6AD5" w:rsidP="00B323CC">
      <w:pPr>
        <w:pStyle w:val="Paragraphedeliste"/>
        <w:autoSpaceDE w:val="0"/>
        <w:autoSpaceDN w:val="0"/>
        <w:adjustRightInd w:val="0"/>
        <w:spacing w:after="0" w:line="360" w:lineRule="auto"/>
        <w:ind w:left="0" w:firstLine="420"/>
        <w:rPr>
          <w:rFonts w:ascii="Calibri" w:hAnsi="Calibri" w:cs="Calibri"/>
          <w:bCs/>
          <w:color w:val="000000"/>
          <w:sz w:val="24"/>
          <w:szCs w:val="24"/>
        </w:rPr>
      </w:pPr>
      <w:r w:rsidRPr="000F0B64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Que</w:t>
      </w:r>
      <w:r w:rsidR="005B27EB" w:rsidRPr="000F0B64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l est votre avis sur</w:t>
      </w:r>
      <w:r w:rsidR="005B27EB" w:rsidRPr="00B323CC">
        <w:rPr>
          <w:rFonts w:ascii="Calibri" w:hAnsi="Calibri" w:cs="Calibri"/>
          <w:b/>
          <w:bCs/>
          <w:color w:val="000000"/>
          <w:sz w:val="24"/>
          <w:szCs w:val="24"/>
        </w:rPr>
        <w:t> :</w:t>
      </w:r>
      <w:r w:rsidR="00B323CC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B323CC" w:rsidRPr="00B323CC">
        <w:rPr>
          <w:rFonts w:ascii="Calibri" w:hAnsi="Calibri" w:cs="Calibri"/>
          <w:bCs/>
          <w:i/>
          <w:color w:val="000000"/>
          <w:sz w:val="20"/>
          <w:szCs w:val="20"/>
        </w:rPr>
        <w:t>(cocher une case)</w:t>
      </w:r>
    </w:p>
    <w:p w:rsidR="007D6AD5" w:rsidRPr="00B323CC" w:rsidRDefault="00284AE1" w:rsidP="00B323CC">
      <w:pPr>
        <w:pStyle w:val="Paragraphedeliste"/>
        <w:numPr>
          <w:ilvl w:val="0"/>
          <w:numId w:val="6"/>
        </w:numPr>
        <w:tabs>
          <w:tab w:val="left" w:pos="4253"/>
          <w:tab w:val="left" w:pos="6096"/>
          <w:tab w:val="left" w:pos="7655"/>
          <w:tab w:val="left" w:pos="878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7D6AD5">
        <w:rPr>
          <w:rFonts w:ascii="Calibri" w:hAnsi="Calibri" w:cs="Calibri"/>
          <w:b/>
          <w:bCs/>
          <w:color w:val="000000"/>
        </w:rPr>
        <w:t xml:space="preserve"> </w:t>
      </w:r>
      <w:r w:rsidR="007D6AD5" w:rsidRPr="007D6AD5">
        <w:rPr>
          <w:rFonts w:ascii="Calibri" w:hAnsi="Calibri" w:cs="Calibri"/>
          <w:b/>
          <w:bCs/>
          <w:color w:val="000000"/>
        </w:rPr>
        <w:t>l’organisation</w:t>
      </w:r>
      <w:r w:rsidR="007D6AD5" w:rsidRPr="007D6AD5">
        <w:rPr>
          <w:b/>
        </w:rPr>
        <w:t xml:space="preserve"> des TAP ?</w:t>
      </w:r>
      <w:r w:rsidR="007D6AD5" w:rsidRPr="007D6AD5">
        <w:rPr>
          <w:rFonts w:ascii="Calibri" w:hAnsi="Calibri" w:cs="Calibri"/>
          <w:color w:val="000000"/>
        </w:rPr>
        <w:t xml:space="preserve"> </w:t>
      </w:r>
      <w:r w:rsidR="007D6AD5" w:rsidRPr="007D6AD5">
        <w:rPr>
          <w:rFonts w:ascii="Calibri" w:hAnsi="Calibri" w:cs="Calibri"/>
          <w:color w:val="000000"/>
        </w:rPr>
        <w:tab/>
      </w:r>
      <w:r w:rsidR="007D6AD5" w:rsidRPr="005B27EB">
        <w:rPr>
          <w:rFonts w:ascii="Calibri" w:hAnsi="Calibri" w:cs="Calibri"/>
          <w:color w:val="000000"/>
        </w:rPr>
        <w:t xml:space="preserve">Insatisfaisant </w:t>
      </w:r>
      <w:r w:rsidR="007D6AD5" w:rsidRPr="005B27EB">
        <w:rPr>
          <w:rFonts w:ascii="Wingdings" w:hAnsi="Wingdings" w:cs="Wingdings"/>
          <w:color w:val="000000"/>
        </w:rPr>
        <w:t></w:t>
      </w:r>
      <w:r w:rsidR="007D6AD5" w:rsidRPr="005B27EB">
        <w:rPr>
          <w:rFonts w:ascii="Wingdings" w:hAnsi="Wingdings" w:cs="Wingdings"/>
          <w:color w:val="000000"/>
        </w:rPr>
        <w:t></w:t>
      </w:r>
      <w:r w:rsidR="00B323CC">
        <w:rPr>
          <w:rFonts w:ascii="Wingdings" w:hAnsi="Wingdings" w:cs="Wingdings"/>
          <w:color w:val="000000"/>
        </w:rPr>
        <w:tab/>
      </w:r>
      <w:r w:rsidR="007D6AD5" w:rsidRPr="005B27EB">
        <w:rPr>
          <w:rFonts w:ascii="Calibri" w:hAnsi="Calibri" w:cs="Calibri"/>
          <w:color w:val="000000"/>
        </w:rPr>
        <w:t xml:space="preserve">Passable </w:t>
      </w:r>
      <w:r w:rsidR="007D6AD5" w:rsidRPr="005B27EB">
        <w:rPr>
          <w:rFonts w:ascii="Wingdings" w:hAnsi="Wingdings" w:cs="Wingdings"/>
          <w:color w:val="000000"/>
        </w:rPr>
        <w:t></w:t>
      </w:r>
      <w:r w:rsidR="007D6AD5" w:rsidRPr="005B27EB">
        <w:rPr>
          <w:rFonts w:ascii="Wingdings" w:hAnsi="Wingdings" w:cs="Wingdings"/>
          <w:color w:val="000000"/>
        </w:rPr>
        <w:t></w:t>
      </w:r>
      <w:r w:rsidR="00B323CC">
        <w:rPr>
          <w:rFonts w:ascii="Wingdings" w:hAnsi="Wingdings" w:cs="Wingdings"/>
          <w:color w:val="000000"/>
        </w:rPr>
        <w:tab/>
      </w:r>
      <w:r w:rsidR="007D6AD5" w:rsidRPr="005B27EB">
        <w:rPr>
          <w:rFonts w:ascii="Calibri" w:hAnsi="Calibri" w:cs="Calibri"/>
          <w:color w:val="000000"/>
        </w:rPr>
        <w:t xml:space="preserve">Bien </w:t>
      </w:r>
      <w:r w:rsidR="007D6AD5" w:rsidRPr="005B27EB">
        <w:rPr>
          <w:rFonts w:ascii="Wingdings" w:hAnsi="Wingdings" w:cs="Wingdings"/>
          <w:color w:val="000000"/>
        </w:rPr>
        <w:t></w:t>
      </w:r>
      <w:r w:rsidR="007D6AD5" w:rsidRPr="005B27EB">
        <w:rPr>
          <w:rFonts w:ascii="Wingdings" w:hAnsi="Wingdings" w:cs="Wingdings"/>
          <w:color w:val="000000"/>
        </w:rPr>
        <w:t></w:t>
      </w:r>
      <w:r w:rsidR="00B323CC">
        <w:rPr>
          <w:rFonts w:ascii="Wingdings" w:hAnsi="Wingdings" w:cs="Wingdings"/>
          <w:color w:val="000000"/>
        </w:rPr>
        <w:tab/>
      </w:r>
      <w:r w:rsidR="007D6AD5" w:rsidRPr="005B27EB">
        <w:rPr>
          <w:rFonts w:ascii="Calibri" w:hAnsi="Calibri" w:cs="Calibri"/>
          <w:color w:val="000000"/>
        </w:rPr>
        <w:t xml:space="preserve">Très bien </w:t>
      </w:r>
      <w:r w:rsidR="007D6AD5" w:rsidRPr="005B27EB">
        <w:rPr>
          <w:rFonts w:ascii="Wingdings" w:hAnsi="Wingdings" w:cs="Wingdings"/>
          <w:color w:val="000000"/>
        </w:rPr>
        <w:t></w:t>
      </w:r>
    </w:p>
    <w:p w:rsidR="00B323CC" w:rsidRPr="00B323CC" w:rsidRDefault="00B323CC" w:rsidP="00B323CC">
      <w:pPr>
        <w:pStyle w:val="Paragraphedeliste"/>
        <w:numPr>
          <w:ilvl w:val="0"/>
          <w:numId w:val="6"/>
        </w:numPr>
        <w:tabs>
          <w:tab w:val="left" w:pos="4253"/>
          <w:tab w:val="left" w:pos="6096"/>
          <w:tab w:val="left" w:pos="7655"/>
          <w:tab w:val="left" w:pos="878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B323CC">
        <w:rPr>
          <w:rFonts w:ascii="Calibri" w:hAnsi="Calibri" w:cs="Calibri"/>
          <w:b/>
          <w:bCs/>
          <w:color w:val="000000"/>
        </w:rPr>
        <w:t>les modalités d’inscriptions ?</w:t>
      </w:r>
      <w:r w:rsidRPr="00B323CC">
        <w:rPr>
          <w:rFonts w:ascii="Calibri" w:hAnsi="Calibri" w:cs="Calibri"/>
          <w:b/>
          <w:bCs/>
          <w:color w:val="000000"/>
        </w:rPr>
        <w:tab/>
      </w:r>
      <w:r w:rsidRPr="005B27EB">
        <w:rPr>
          <w:rFonts w:ascii="Calibri" w:hAnsi="Calibri" w:cs="Calibri"/>
          <w:color w:val="000000"/>
        </w:rPr>
        <w:t xml:space="preserve">Insatisfaisant </w:t>
      </w:r>
      <w:r w:rsidRPr="005B27EB">
        <w:rPr>
          <w:rFonts w:ascii="Wingdings" w:hAnsi="Wingdings" w:cs="Wingdings"/>
          <w:color w:val="000000"/>
        </w:rPr>
        <w:t></w:t>
      </w:r>
      <w:r w:rsidRPr="005B27EB"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ab/>
      </w:r>
      <w:r w:rsidRPr="005B27EB">
        <w:rPr>
          <w:rFonts w:ascii="Calibri" w:hAnsi="Calibri" w:cs="Calibri"/>
          <w:color w:val="000000"/>
        </w:rPr>
        <w:t xml:space="preserve">Passable </w:t>
      </w:r>
      <w:r w:rsidRPr="005B27EB">
        <w:rPr>
          <w:rFonts w:ascii="Wingdings" w:hAnsi="Wingdings" w:cs="Wingdings"/>
          <w:color w:val="000000"/>
        </w:rPr>
        <w:t></w:t>
      </w:r>
      <w:r w:rsidRPr="005B27EB"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ab/>
      </w:r>
      <w:r w:rsidRPr="005B27EB">
        <w:rPr>
          <w:rFonts w:ascii="Calibri" w:hAnsi="Calibri" w:cs="Calibri"/>
          <w:color w:val="000000"/>
        </w:rPr>
        <w:t xml:space="preserve">Bien </w:t>
      </w:r>
      <w:r w:rsidRPr="005B27EB">
        <w:rPr>
          <w:rFonts w:ascii="Wingdings" w:hAnsi="Wingdings" w:cs="Wingdings"/>
          <w:color w:val="000000"/>
        </w:rPr>
        <w:t></w:t>
      </w:r>
      <w:r w:rsidRPr="005B27EB"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ab/>
      </w:r>
      <w:r w:rsidRPr="005B27EB">
        <w:rPr>
          <w:rFonts w:ascii="Calibri" w:hAnsi="Calibri" w:cs="Calibri"/>
          <w:color w:val="000000"/>
        </w:rPr>
        <w:t xml:space="preserve">Très bien </w:t>
      </w:r>
      <w:r w:rsidRPr="005B27EB">
        <w:rPr>
          <w:rFonts w:ascii="Wingdings" w:hAnsi="Wingdings" w:cs="Wingdings"/>
          <w:color w:val="000000"/>
        </w:rPr>
        <w:t></w:t>
      </w:r>
    </w:p>
    <w:p w:rsidR="00B323CC" w:rsidRPr="00B323CC" w:rsidRDefault="00B323CC" w:rsidP="00B323CC">
      <w:pPr>
        <w:pStyle w:val="Paragraphedeliste"/>
        <w:numPr>
          <w:ilvl w:val="0"/>
          <w:numId w:val="6"/>
        </w:numPr>
        <w:tabs>
          <w:tab w:val="left" w:pos="4253"/>
          <w:tab w:val="left" w:pos="6096"/>
          <w:tab w:val="left" w:pos="7655"/>
          <w:tab w:val="left" w:pos="878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B323CC">
        <w:rPr>
          <w:rFonts w:ascii="Calibri" w:hAnsi="Calibri" w:cs="Calibri"/>
          <w:b/>
          <w:bCs/>
          <w:color w:val="000000"/>
        </w:rPr>
        <w:t>la communication mairie-parents ?</w:t>
      </w:r>
      <w:r w:rsidRPr="00B323CC">
        <w:rPr>
          <w:rFonts w:ascii="Calibri" w:hAnsi="Calibri" w:cs="Calibri"/>
          <w:b/>
          <w:bCs/>
          <w:color w:val="000000"/>
        </w:rPr>
        <w:tab/>
      </w:r>
      <w:r w:rsidRPr="005B27EB">
        <w:rPr>
          <w:rFonts w:ascii="Calibri" w:hAnsi="Calibri" w:cs="Calibri"/>
          <w:color w:val="000000"/>
        </w:rPr>
        <w:t xml:space="preserve">Insatisfaisant </w:t>
      </w:r>
      <w:r w:rsidRPr="005B27EB">
        <w:rPr>
          <w:rFonts w:ascii="Wingdings" w:hAnsi="Wingdings" w:cs="Wingdings"/>
          <w:color w:val="000000"/>
        </w:rPr>
        <w:t></w:t>
      </w:r>
      <w:r w:rsidRPr="005B27EB"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ab/>
      </w:r>
      <w:r w:rsidRPr="005B27EB">
        <w:rPr>
          <w:rFonts w:ascii="Calibri" w:hAnsi="Calibri" w:cs="Calibri"/>
          <w:color w:val="000000"/>
        </w:rPr>
        <w:t xml:space="preserve">Passable </w:t>
      </w:r>
      <w:r w:rsidRPr="005B27EB">
        <w:rPr>
          <w:rFonts w:ascii="Wingdings" w:hAnsi="Wingdings" w:cs="Wingdings"/>
          <w:color w:val="000000"/>
        </w:rPr>
        <w:t></w:t>
      </w:r>
      <w:r w:rsidRPr="005B27EB"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ab/>
      </w:r>
      <w:r w:rsidRPr="005B27EB">
        <w:rPr>
          <w:rFonts w:ascii="Calibri" w:hAnsi="Calibri" w:cs="Calibri"/>
          <w:color w:val="000000"/>
        </w:rPr>
        <w:t xml:space="preserve">Bien </w:t>
      </w:r>
      <w:r w:rsidRPr="005B27EB">
        <w:rPr>
          <w:rFonts w:ascii="Wingdings" w:hAnsi="Wingdings" w:cs="Wingdings"/>
          <w:color w:val="000000"/>
        </w:rPr>
        <w:t></w:t>
      </w:r>
      <w:r w:rsidRPr="005B27EB"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ab/>
      </w:r>
      <w:r w:rsidRPr="005B27EB">
        <w:rPr>
          <w:rFonts w:ascii="Calibri" w:hAnsi="Calibri" w:cs="Calibri"/>
          <w:color w:val="000000"/>
        </w:rPr>
        <w:t xml:space="preserve">Très bien </w:t>
      </w:r>
      <w:r w:rsidRPr="005B27EB">
        <w:rPr>
          <w:rFonts w:ascii="Wingdings" w:hAnsi="Wingdings" w:cs="Wingdings"/>
          <w:color w:val="000000"/>
        </w:rPr>
        <w:t></w:t>
      </w:r>
    </w:p>
    <w:p w:rsidR="00B323CC" w:rsidRPr="00B323CC" w:rsidRDefault="007D6AD5" w:rsidP="00B323CC">
      <w:pPr>
        <w:pStyle w:val="Paragraphedeliste"/>
        <w:numPr>
          <w:ilvl w:val="0"/>
          <w:numId w:val="6"/>
        </w:numPr>
        <w:tabs>
          <w:tab w:val="left" w:pos="4253"/>
          <w:tab w:val="left" w:pos="6096"/>
          <w:tab w:val="left" w:pos="7655"/>
          <w:tab w:val="left" w:pos="878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B323CC">
        <w:rPr>
          <w:b/>
        </w:rPr>
        <w:t>la variété des activités proposées ?</w:t>
      </w:r>
      <w:r w:rsidR="005B27EB" w:rsidRPr="00B323CC">
        <w:rPr>
          <w:b/>
        </w:rPr>
        <w:tab/>
      </w:r>
      <w:r w:rsidR="00B323CC" w:rsidRPr="005B27EB">
        <w:rPr>
          <w:rFonts w:ascii="Calibri" w:hAnsi="Calibri" w:cs="Calibri"/>
          <w:color w:val="000000"/>
        </w:rPr>
        <w:t xml:space="preserve">Insatisfaisant </w:t>
      </w:r>
      <w:r w:rsidR="00B323CC" w:rsidRPr="005B27EB">
        <w:rPr>
          <w:rFonts w:ascii="Wingdings" w:hAnsi="Wingdings" w:cs="Wingdings"/>
          <w:color w:val="000000"/>
        </w:rPr>
        <w:t></w:t>
      </w:r>
      <w:r w:rsidR="00B323CC" w:rsidRPr="005B27EB">
        <w:rPr>
          <w:rFonts w:ascii="Wingdings" w:hAnsi="Wingdings" w:cs="Wingdings"/>
          <w:color w:val="000000"/>
        </w:rPr>
        <w:t></w:t>
      </w:r>
      <w:r w:rsidR="00B323CC">
        <w:rPr>
          <w:rFonts w:ascii="Wingdings" w:hAnsi="Wingdings" w:cs="Wingdings"/>
          <w:color w:val="000000"/>
        </w:rPr>
        <w:tab/>
      </w:r>
      <w:r w:rsidR="00B323CC" w:rsidRPr="005B27EB">
        <w:rPr>
          <w:rFonts w:ascii="Calibri" w:hAnsi="Calibri" w:cs="Calibri"/>
          <w:color w:val="000000"/>
        </w:rPr>
        <w:t xml:space="preserve">Passable </w:t>
      </w:r>
      <w:r w:rsidR="00B323CC" w:rsidRPr="005B27EB">
        <w:rPr>
          <w:rFonts w:ascii="Wingdings" w:hAnsi="Wingdings" w:cs="Wingdings"/>
          <w:color w:val="000000"/>
        </w:rPr>
        <w:t></w:t>
      </w:r>
      <w:r w:rsidR="00B323CC" w:rsidRPr="005B27EB">
        <w:rPr>
          <w:rFonts w:ascii="Wingdings" w:hAnsi="Wingdings" w:cs="Wingdings"/>
          <w:color w:val="000000"/>
        </w:rPr>
        <w:t></w:t>
      </w:r>
      <w:r w:rsidR="00B323CC">
        <w:rPr>
          <w:rFonts w:ascii="Wingdings" w:hAnsi="Wingdings" w:cs="Wingdings"/>
          <w:color w:val="000000"/>
        </w:rPr>
        <w:tab/>
      </w:r>
      <w:r w:rsidR="00B323CC" w:rsidRPr="005B27EB">
        <w:rPr>
          <w:rFonts w:ascii="Calibri" w:hAnsi="Calibri" w:cs="Calibri"/>
          <w:color w:val="000000"/>
        </w:rPr>
        <w:t xml:space="preserve">Bien </w:t>
      </w:r>
      <w:r w:rsidR="00B323CC" w:rsidRPr="005B27EB">
        <w:rPr>
          <w:rFonts w:ascii="Wingdings" w:hAnsi="Wingdings" w:cs="Wingdings"/>
          <w:color w:val="000000"/>
        </w:rPr>
        <w:t></w:t>
      </w:r>
      <w:r w:rsidR="00B323CC" w:rsidRPr="005B27EB">
        <w:rPr>
          <w:rFonts w:ascii="Wingdings" w:hAnsi="Wingdings" w:cs="Wingdings"/>
          <w:color w:val="000000"/>
        </w:rPr>
        <w:t></w:t>
      </w:r>
      <w:r w:rsidR="00B323CC">
        <w:rPr>
          <w:rFonts w:ascii="Wingdings" w:hAnsi="Wingdings" w:cs="Wingdings"/>
          <w:color w:val="000000"/>
        </w:rPr>
        <w:tab/>
      </w:r>
      <w:r w:rsidR="00B323CC" w:rsidRPr="005B27EB">
        <w:rPr>
          <w:rFonts w:ascii="Calibri" w:hAnsi="Calibri" w:cs="Calibri"/>
          <w:color w:val="000000"/>
        </w:rPr>
        <w:t xml:space="preserve">Très bien </w:t>
      </w:r>
      <w:r w:rsidR="00B323CC" w:rsidRPr="005B27EB">
        <w:rPr>
          <w:rFonts w:ascii="Wingdings" w:hAnsi="Wingdings" w:cs="Wingdings"/>
          <w:color w:val="000000"/>
        </w:rPr>
        <w:t></w:t>
      </w:r>
    </w:p>
    <w:p w:rsidR="00B323CC" w:rsidRPr="00B323CC" w:rsidRDefault="005B27EB" w:rsidP="00B323CC">
      <w:pPr>
        <w:pStyle w:val="Paragraphedeliste"/>
        <w:numPr>
          <w:ilvl w:val="0"/>
          <w:numId w:val="6"/>
        </w:numPr>
        <w:tabs>
          <w:tab w:val="left" w:pos="4253"/>
          <w:tab w:val="left" w:pos="6096"/>
          <w:tab w:val="left" w:pos="7655"/>
          <w:tab w:val="left" w:pos="878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B323CC">
        <w:rPr>
          <w:b/>
        </w:rPr>
        <w:t>la qualité des activités proposées ?</w:t>
      </w:r>
      <w:r w:rsidRPr="00B323CC">
        <w:rPr>
          <w:b/>
        </w:rPr>
        <w:tab/>
      </w:r>
      <w:r w:rsidR="00B323CC" w:rsidRPr="005B27EB">
        <w:rPr>
          <w:rFonts w:ascii="Calibri" w:hAnsi="Calibri" w:cs="Calibri"/>
          <w:color w:val="000000"/>
        </w:rPr>
        <w:t xml:space="preserve">Insatisfaisant </w:t>
      </w:r>
      <w:r w:rsidR="00B323CC" w:rsidRPr="005B27EB">
        <w:rPr>
          <w:rFonts w:ascii="Wingdings" w:hAnsi="Wingdings" w:cs="Wingdings"/>
          <w:color w:val="000000"/>
        </w:rPr>
        <w:t></w:t>
      </w:r>
      <w:r w:rsidR="00B323CC" w:rsidRPr="005B27EB">
        <w:rPr>
          <w:rFonts w:ascii="Wingdings" w:hAnsi="Wingdings" w:cs="Wingdings"/>
          <w:color w:val="000000"/>
        </w:rPr>
        <w:t></w:t>
      </w:r>
      <w:r w:rsidR="00B323CC">
        <w:rPr>
          <w:rFonts w:ascii="Wingdings" w:hAnsi="Wingdings" w:cs="Wingdings"/>
          <w:color w:val="000000"/>
        </w:rPr>
        <w:tab/>
      </w:r>
      <w:r w:rsidR="00B323CC" w:rsidRPr="005B27EB">
        <w:rPr>
          <w:rFonts w:ascii="Calibri" w:hAnsi="Calibri" w:cs="Calibri"/>
          <w:color w:val="000000"/>
        </w:rPr>
        <w:t xml:space="preserve">Passable </w:t>
      </w:r>
      <w:r w:rsidR="00B323CC" w:rsidRPr="005B27EB">
        <w:rPr>
          <w:rFonts w:ascii="Wingdings" w:hAnsi="Wingdings" w:cs="Wingdings"/>
          <w:color w:val="000000"/>
        </w:rPr>
        <w:t></w:t>
      </w:r>
      <w:r w:rsidR="00B323CC" w:rsidRPr="005B27EB">
        <w:rPr>
          <w:rFonts w:ascii="Wingdings" w:hAnsi="Wingdings" w:cs="Wingdings"/>
          <w:color w:val="000000"/>
        </w:rPr>
        <w:t></w:t>
      </w:r>
      <w:r w:rsidR="00B323CC">
        <w:rPr>
          <w:rFonts w:ascii="Wingdings" w:hAnsi="Wingdings" w:cs="Wingdings"/>
          <w:color w:val="000000"/>
        </w:rPr>
        <w:tab/>
      </w:r>
      <w:r w:rsidR="00B323CC" w:rsidRPr="005B27EB">
        <w:rPr>
          <w:rFonts w:ascii="Calibri" w:hAnsi="Calibri" w:cs="Calibri"/>
          <w:color w:val="000000"/>
        </w:rPr>
        <w:t xml:space="preserve">Bien </w:t>
      </w:r>
      <w:r w:rsidR="00B323CC" w:rsidRPr="005B27EB">
        <w:rPr>
          <w:rFonts w:ascii="Wingdings" w:hAnsi="Wingdings" w:cs="Wingdings"/>
          <w:color w:val="000000"/>
        </w:rPr>
        <w:t></w:t>
      </w:r>
      <w:r w:rsidR="00B323CC" w:rsidRPr="005B27EB">
        <w:rPr>
          <w:rFonts w:ascii="Wingdings" w:hAnsi="Wingdings" w:cs="Wingdings"/>
          <w:color w:val="000000"/>
        </w:rPr>
        <w:t></w:t>
      </w:r>
      <w:r w:rsidR="00B323CC">
        <w:rPr>
          <w:rFonts w:ascii="Wingdings" w:hAnsi="Wingdings" w:cs="Wingdings"/>
          <w:color w:val="000000"/>
        </w:rPr>
        <w:tab/>
      </w:r>
      <w:r w:rsidR="00B323CC" w:rsidRPr="005B27EB">
        <w:rPr>
          <w:rFonts w:ascii="Calibri" w:hAnsi="Calibri" w:cs="Calibri"/>
          <w:color w:val="000000"/>
        </w:rPr>
        <w:t xml:space="preserve">Très bien </w:t>
      </w:r>
      <w:r w:rsidR="00B323CC" w:rsidRPr="005B27EB">
        <w:rPr>
          <w:rFonts w:ascii="Wingdings" w:hAnsi="Wingdings" w:cs="Wingdings"/>
          <w:color w:val="000000"/>
        </w:rPr>
        <w:t></w:t>
      </w:r>
    </w:p>
    <w:p w:rsidR="00B323CC" w:rsidRPr="00B323CC" w:rsidRDefault="00B323CC" w:rsidP="00B323CC">
      <w:pPr>
        <w:pStyle w:val="Paragraphedeliste"/>
        <w:numPr>
          <w:ilvl w:val="0"/>
          <w:numId w:val="6"/>
        </w:numPr>
        <w:tabs>
          <w:tab w:val="left" w:pos="4253"/>
          <w:tab w:val="left" w:pos="6096"/>
          <w:tab w:val="left" w:pos="7655"/>
          <w:tab w:val="left" w:pos="878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B323CC">
        <w:rPr>
          <w:rFonts w:ascii="Calibri" w:hAnsi="Calibri" w:cs="Calibri"/>
          <w:b/>
          <w:bCs/>
          <w:color w:val="000000"/>
        </w:rPr>
        <w:t>la satisfaction de votre enfant ?</w:t>
      </w:r>
      <w:r w:rsidRPr="00B323CC">
        <w:rPr>
          <w:rFonts w:ascii="Calibri" w:hAnsi="Calibri" w:cs="Calibri"/>
          <w:b/>
          <w:bCs/>
          <w:color w:val="000000"/>
        </w:rPr>
        <w:tab/>
      </w:r>
      <w:r w:rsidRPr="005B27EB">
        <w:rPr>
          <w:rFonts w:ascii="Calibri" w:hAnsi="Calibri" w:cs="Calibri"/>
          <w:color w:val="000000"/>
        </w:rPr>
        <w:t xml:space="preserve">Insatisfaisant </w:t>
      </w:r>
      <w:r w:rsidRPr="005B27EB">
        <w:rPr>
          <w:rFonts w:ascii="Wingdings" w:hAnsi="Wingdings" w:cs="Wingdings"/>
          <w:color w:val="000000"/>
        </w:rPr>
        <w:t></w:t>
      </w:r>
      <w:r w:rsidRPr="005B27EB"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ab/>
      </w:r>
      <w:r w:rsidRPr="005B27EB">
        <w:rPr>
          <w:rFonts w:ascii="Calibri" w:hAnsi="Calibri" w:cs="Calibri"/>
          <w:color w:val="000000"/>
        </w:rPr>
        <w:t xml:space="preserve">Passable </w:t>
      </w:r>
      <w:r w:rsidRPr="005B27EB">
        <w:rPr>
          <w:rFonts w:ascii="Wingdings" w:hAnsi="Wingdings" w:cs="Wingdings"/>
          <w:color w:val="000000"/>
        </w:rPr>
        <w:t></w:t>
      </w:r>
      <w:r w:rsidRPr="005B27EB"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ab/>
      </w:r>
      <w:r w:rsidRPr="005B27EB">
        <w:rPr>
          <w:rFonts w:ascii="Calibri" w:hAnsi="Calibri" w:cs="Calibri"/>
          <w:color w:val="000000"/>
        </w:rPr>
        <w:t xml:space="preserve">Bien </w:t>
      </w:r>
      <w:r w:rsidRPr="005B27EB">
        <w:rPr>
          <w:rFonts w:ascii="Wingdings" w:hAnsi="Wingdings" w:cs="Wingdings"/>
          <w:color w:val="000000"/>
        </w:rPr>
        <w:t></w:t>
      </w:r>
      <w:r w:rsidRPr="005B27EB"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ab/>
      </w:r>
      <w:r w:rsidRPr="005B27EB">
        <w:rPr>
          <w:rFonts w:ascii="Calibri" w:hAnsi="Calibri" w:cs="Calibri"/>
          <w:color w:val="000000"/>
        </w:rPr>
        <w:t xml:space="preserve">Très bien </w:t>
      </w:r>
      <w:r w:rsidRPr="005B27EB">
        <w:rPr>
          <w:rFonts w:ascii="Wingdings" w:hAnsi="Wingdings" w:cs="Wingdings"/>
          <w:color w:val="000000"/>
        </w:rPr>
        <w:t></w:t>
      </w:r>
    </w:p>
    <w:p w:rsidR="00B323CC" w:rsidRPr="00B323CC" w:rsidRDefault="00B323CC" w:rsidP="00512F17">
      <w:pPr>
        <w:pStyle w:val="Paragraphedeliste"/>
        <w:tabs>
          <w:tab w:val="left" w:pos="4253"/>
          <w:tab w:val="left" w:pos="6096"/>
          <w:tab w:val="left" w:pos="7371"/>
          <w:tab w:val="left" w:pos="8505"/>
        </w:tabs>
        <w:autoSpaceDE w:val="0"/>
        <w:autoSpaceDN w:val="0"/>
        <w:adjustRightInd w:val="0"/>
        <w:spacing w:after="0" w:line="240" w:lineRule="auto"/>
        <w:ind w:left="420"/>
        <w:rPr>
          <w:rFonts w:ascii="Calibri" w:hAnsi="Calibri" w:cs="Calibri"/>
          <w:b/>
          <w:bCs/>
          <w:color w:val="000000"/>
        </w:rPr>
      </w:pPr>
    </w:p>
    <w:p w:rsidR="00B323CC" w:rsidRPr="00B323CC" w:rsidRDefault="007D6AD5" w:rsidP="00512F1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B323CC">
        <w:rPr>
          <w:b/>
        </w:rPr>
        <w:t xml:space="preserve">Quel ordre de préférence attribueriez-vous aux activités proposées cette année ? </w:t>
      </w:r>
    </w:p>
    <w:p w:rsidR="005B27EB" w:rsidRPr="00B323CC" w:rsidRDefault="005B27EB" w:rsidP="00512F17">
      <w:pPr>
        <w:autoSpaceDE w:val="0"/>
        <w:autoSpaceDN w:val="0"/>
        <w:adjustRightInd w:val="0"/>
        <w:spacing w:after="0" w:line="240" w:lineRule="auto"/>
        <w:ind w:firstLine="420"/>
        <w:rPr>
          <w:rFonts w:ascii="Calibri" w:hAnsi="Calibri" w:cs="Calibri"/>
          <w:bCs/>
          <w:color w:val="000000"/>
        </w:rPr>
      </w:pPr>
      <w:r w:rsidRPr="00B323CC">
        <w:rPr>
          <w:i/>
          <w:sz w:val="20"/>
          <w:szCs w:val="20"/>
        </w:rPr>
        <w:t>(le n°1 étant l’activité préfé</w:t>
      </w:r>
      <w:bookmarkStart w:id="0" w:name="_GoBack"/>
      <w:bookmarkEnd w:id="0"/>
      <w:r w:rsidRPr="00B323CC">
        <w:rPr>
          <w:i/>
          <w:sz w:val="20"/>
          <w:szCs w:val="20"/>
        </w:rPr>
        <w:t>rée)</w:t>
      </w:r>
    </w:p>
    <w:p w:rsidR="00B323CC" w:rsidRPr="00B323CC" w:rsidRDefault="00B323CC" w:rsidP="00B323C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b/>
          <w:i/>
          <w:sz w:val="20"/>
          <w:szCs w:val="20"/>
        </w:rPr>
      </w:pPr>
    </w:p>
    <w:p w:rsidR="00B323CC" w:rsidRDefault="00B323CC" w:rsidP="005B27EB">
      <w:pPr>
        <w:pStyle w:val="Paragraphedeliste"/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left="420"/>
        <w:rPr>
          <w:b/>
        </w:rPr>
        <w:sectPr w:rsidR="00B323CC" w:rsidSect="00BB1E5F">
          <w:pgSz w:w="11906" w:h="16838"/>
          <w:pgMar w:top="426" w:right="720" w:bottom="426" w:left="720" w:header="708" w:footer="708" w:gutter="0"/>
          <w:cols w:space="708"/>
          <w:docGrid w:linePitch="360"/>
        </w:sectPr>
      </w:pPr>
    </w:p>
    <w:p w:rsidR="005B27EB" w:rsidRPr="00B323CC" w:rsidRDefault="005B27EB" w:rsidP="005B27EB">
      <w:pPr>
        <w:pStyle w:val="Paragraphedeliste"/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left="420"/>
      </w:pPr>
      <w:r w:rsidRPr="00B323CC">
        <w:lastRenderedPageBreak/>
        <w:t>N°</w:t>
      </w:r>
      <w:r w:rsidRPr="00B323CC">
        <w:rPr>
          <w:b/>
        </w:rPr>
        <w:t>___</w:t>
      </w:r>
      <w:r w:rsidRPr="00B323CC">
        <w:rPr>
          <w:b/>
        </w:rPr>
        <w:tab/>
      </w:r>
      <w:r w:rsidRPr="00B323CC">
        <w:t>On s’amuse en TAP</w:t>
      </w:r>
    </w:p>
    <w:p w:rsidR="005B27EB" w:rsidRPr="00B323CC" w:rsidRDefault="005B27EB" w:rsidP="005B27EB">
      <w:pPr>
        <w:pStyle w:val="Paragraphedeliste"/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left="420"/>
      </w:pPr>
      <w:r w:rsidRPr="00B323CC">
        <w:t>N°___</w:t>
      </w:r>
      <w:r w:rsidRPr="00B323CC">
        <w:tab/>
        <w:t>Ateliers créatifs</w:t>
      </w:r>
    </w:p>
    <w:p w:rsidR="005B27EB" w:rsidRPr="00B323CC" w:rsidRDefault="005B27EB" w:rsidP="005B27EB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</w:pPr>
      <w:r w:rsidRPr="00B323CC">
        <w:tab/>
        <w:t>N°___</w:t>
      </w:r>
      <w:r w:rsidRPr="00B323CC">
        <w:tab/>
        <w:t>Zumba</w:t>
      </w:r>
    </w:p>
    <w:p w:rsidR="005B27EB" w:rsidRPr="00B323CC" w:rsidRDefault="005B27EB" w:rsidP="005B27EB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</w:pPr>
      <w:r w:rsidRPr="00B323CC">
        <w:tab/>
        <w:t>N°___</w:t>
      </w:r>
      <w:r w:rsidRPr="00B323CC">
        <w:tab/>
        <w:t>Langue des signes</w:t>
      </w:r>
    </w:p>
    <w:p w:rsidR="005B27EB" w:rsidRPr="00B323CC" w:rsidRDefault="005B27EB" w:rsidP="005B27EB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</w:pPr>
      <w:r w:rsidRPr="00B323CC">
        <w:lastRenderedPageBreak/>
        <w:tab/>
        <w:t>N°___</w:t>
      </w:r>
      <w:r w:rsidRPr="00B323CC">
        <w:tab/>
        <w:t>Yoga</w:t>
      </w:r>
    </w:p>
    <w:p w:rsidR="005B27EB" w:rsidRPr="00B323CC" w:rsidRDefault="005B27EB" w:rsidP="005B27EB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</w:pPr>
      <w:r w:rsidRPr="00B323CC">
        <w:tab/>
        <w:t>N°___</w:t>
      </w:r>
      <w:r w:rsidRPr="00B323CC">
        <w:tab/>
        <w:t>Les histoires de Colette</w:t>
      </w:r>
    </w:p>
    <w:p w:rsidR="005B27EB" w:rsidRPr="00B323CC" w:rsidRDefault="005B27EB" w:rsidP="005B27EB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</w:pPr>
      <w:r w:rsidRPr="00B323CC">
        <w:tab/>
        <w:t>N°___</w:t>
      </w:r>
      <w:r w:rsidRPr="00B323CC">
        <w:tab/>
        <w:t>Bande-dessinée</w:t>
      </w:r>
    </w:p>
    <w:p w:rsidR="005B27EB" w:rsidRPr="00B323CC" w:rsidRDefault="005B27EB" w:rsidP="005B27EB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</w:pPr>
      <w:r w:rsidRPr="00B323CC">
        <w:tab/>
        <w:t>N°___</w:t>
      </w:r>
      <w:r w:rsidRPr="00B323CC">
        <w:tab/>
        <w:t>Percussions africaines</w:t>
      </w:r>
    </w:p>
    <w:p w:rsidR="00B323CC" w:rsidRPr="00B323CC" w:rsidRDefault="00B323CC" w:rsidP="005B27EB">
      <w:pPr>
        <w:pStyle w:val="Paragraphedeliste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/>
        <w:rPr>
          <w:sz w:val="20"/>
          <w:szCs w:val="20"/>
        </w:rPr>
        <w:sectPr w:rsidR="00B323CC" w:rsidRPr="00B323CC" w:rsidSect="00B323CC">
          <w:type w:val="continuous"/>
          <w:pgSz w:w="11906" w:h="16838"/>
          <w:pgMar w:top="426" w:right="720" w:bottom="426" w:left="720" w:header="708" w:footer="708" w:gutter="0"/>
          <w:cols w:num="2" w:space="0" w:equalWidth="0">
            <w:col w:w="3662" w:space="0"/>
            <w:col w:w="6804"/>
          </w:cols>
          <w:docGrid w:linePitch="360"/>
        </w:sectPr>
      </w:pPr>
    </w:p>
    <w:p w:rsidR="005B27EB" w:rsidRPr="00F617E1" w:rsidRDefault="005B27EB" w:rsidP="005B27EB">
      <w:pPr>
        <w:pStyle w:val="Paragraphedeliste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/>
        <w:rPr>
          <w:b/>
          <w:sz w:val="10"/>
          <w:szCs w:val="10"/>
        </w:rPr>
      </w:pPr>
    </w:p>
    <w:p w:rsidR="005B27EB" w:rsidRPr="005B27EB" w:rsidRDefault="005B27EB" w:rsidP="00512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B323CC" w:rsidRPr="00B323CC" w:rsidRDefault="00B323CC" w:rsidP="007D6AD5">
      <w:pPr>
        <w:pStyle w:val="Paragraphedeliste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284AE1">
        <w:rPr>
          <w:rFonts w:ascii="Calibri" w:hAnsi="Calibri" w:cs="Calibri"/>
          <w:b/>
          <w:bCs/>
          <w:color w:val="000000"/>
        </w:rPr>
        <w:t>Que</w:t>
      </w:r>
      <w:r>
        <w:rPr>
          <w:rFonts w:ascii="Calibri" w:hAnsi="Calibri" w:cs="Calibri"/>
          <w:b/>
          <w:bCs/>
          <w:color w:val="000000"/>
        </w:rPr>
        <w:t>lles activités</w:t>
      </w:r>
      <w:r w:rsidRPr="00284AE1">
        <w:rPr>
          <w:rFonts w:ascii="Calibri" w:hAnsi="Calibri" w:cs="Calibri"/>
          <w:b/>
          <w:bCs/>
          <w:color w:val="000000"/>
        </w:rPr>
        <w:t xml:space="preserve"> souhaiteriez-vous trouver ou retrouver</w:t>
      </w:r>
      <w:r>
        <w:rPr>
          <w:rFonts w:ascii="Calibri" w:hAnsi="Calibri" w:cs="Calibri"/>
          <w:b/>
          <w:bCs/>
          <w:color w:val="000000"/>
        </w:rPr>
        <w:t xml:space="preserve"> l’an prochain</w:t>
      </w:r>
      <w:r w:rsidRPr="00284AE1">
        <w:rPr>
          <w:rFonts w:ascii="Calibri" w:hAnsi="Calibri" w:cs="Calibri"/>
          <w:b/>
          <w:bCs/>
          <w:color w:val="000000"/>
        </w:rPr>
        <w:t xml:space="preserve"> ?</w:t>
      </w:r>
    </w:p>
    <w:p w:rsidR="00B323CC" w:rsidRPr="00512F17" w:rsidRDefault="00B323CC" w:rsidP="00B323CC">
      <w:pPr>
        <w:pStyle w:val="Paragraphedeliste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B323CC" w:rsidRPr="00512F17" w:rsidRDefault="00B323CC" w:rsidP="00B323CC">
      <w:pPr>
        <w:tabs>
          <w:tab w:val="right" w:leader="underscore" w:pos="10348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A6A6A6" w:themeColor="background1" w:themeShade="A6"/>
        </w:rPr>
      </w:pPr>
      <w:r w:rsidRPr="00512F17">
        <w:rPr>
          <w:rFonts w:ascii="Calibri" w:hAnsi="Calibri" w:cs="Calibri"/>
          <w:b/>
          <w:bCs/>
          <w:color w:val="A6A6A6" w:themeColor="background1" w:themeShade="A6"/>
        </w:rPr>
        <w:tab/>
      </w:r>
      <w:r w:rsidRPr="00512F17">
        <w:rPr>
          <w:rFonts w:ascii="Calibri" w:hAnsi="Calibri" w:cs="Calibri"/>
          <w:b/>
          <w:bCs/>
          <w:color w:val="A6A6A6" w:themeColor="background1" w:themeShade="A6"/>
        </w:rPr>
        <w:tab/>
      </w:r>
      <w:r w:rsidRPr="00512F17">
        <w:rPr>
          <w:rFonts w:ascii="Calibri" w:hAnsi="Calibri" w:cs="Calibri"/>
          <w:b/>
          <w:bCs/>
          <w:color w:val="A6A6A6" w:themeColor="background1" w:themeShade="A6"/>
        </w:rPr>
        <w:tab/>
      </w:r>
    </w:p>
    <w:p w:rsidR="00B323CC" w:rsidRDefault="00B323CC" w:rsidP="00512F17">
      <w:pPr>
        <w:pStyle w:val="Paragraphedeliste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/>
        <w:rPr>
          <w:rFonts w:ascii="Calibri" w:hAnsi="Calibri" w:cs="Calibri"/>
          <w:b/>
          <w:bCs/>
          <w:color w:val="000000"/>
        </w:rPr>
      </w:pPr>
    </w:p>
    <w:p w:rsidR="005B27EB" w:rsidRPr="00512F17" w:rsidRDefault="00B323CC" w:rsidP="007D6AD5">
      <w:pPr>
        <w:pStyle w:val="Paragraphedeliste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Q</w:t>
      </w:r>
      <w:r w:rsidRPr="00284AE1">
        <w:rPr>
          <w:rFonts w:ascii="Calibri" w:hAnsi="Calibri" w:cs="Calibri"/>
          <w:b/>
          <w:bCs/>
          <w:color w:val="000000"/>
        </w:rPr>
        <w:t>uelles améliorations pourraient être apportées</w:t>
      </w:r>
      <w:r>
        <w:rPr>
          <w:rFonts w:ascii="Calibri" w:hAnsi="Calibri" w:cs="Calibri"/>
          <w:b/>
          <w:bCs/>
          <w:color w:val="000000"/>
        </w:rPr>
        <w:t xml:space="preserve"> selon vous </w:t>
      </w:r>
      <w:r w:rsidRPr="00284AE1">
        <w:rPr>
          <w:rFonts w:ascii="Calibri" w:hAnsi="Calibri" w:cs="Calibri"/>
          <w:b/>
          <w:bCs/>
          <w:color w:val="000000"/>
        </w:rPr>
        <w:t xml:space="preserve">à l’organisation des </w:t>
      </w:r>
      <w:r>
        <w:rPr>
          <w:rFonts w:ascii="Calibri" w:hAnsi="Calibri" w:cs="Calibri"/>
          <w:b/>
          <w:bCs/>
          <w:color w:val="000000"/>
        </w:rPr>
        <w:t>TAP</w:t>
      </w:r>
      <w:r w:rsidRPr="00284AE1">
        <w:rPr>
          <w:rFonts w:ascii="Calibri" w:hAnsi="Calibri" w:cs="Calibri"/>
          <w:b/>
          <w:bCs/>
          <w:color w:val="000000"/>
        </w:rPr>
        <w:t xml:space="preserve"> ? </w:t>
      </w:r>
      <w:r w:rsidRPr="00284AE1">
        <w:rPr>
          <w:rFonts w:ascii="Calibri" w:hAnsi="Calibri" w:cs="Calibri"/>
          <w:color w:val="000000"/>
        </w:rPr>
        <w:t>:</w:t>
      </w:r>
    </w:p>
    <w:p w:rsidR="00512F17" w:rsidRPr="00512F17" w:rsidRDefault="00512F17" w:rsidP="00512F17">
      <w:pPr>
        <w:pStyle w:val="Paragraphedeliste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/>
        <w:rPr>
          <w:b/>
          <w:sz w:val="16"/>
          <w:szCs w:val="16"/>
        </w:rPr>
      </w:pPr>
    </w:p>
    <w:p w:rsidR="00512F17" w:rsidRPr="00512F17" w:rsidRDefault="00512F17" w:rsidP="00512F17">
      <w:pPr>
        <w:tabs>
          <w:tab w:val="right" w:leader="underscore" w:pos="10348"/>
        </w:tabs>
        <w:autoSpaceDE w:val="0"/>
        <w:autoSpaceDN w:val="0"/>
        <w:adjustRightInd w:val="0"/>
        <w:spacing w:after="0" w:line="360" w:lineRule="auto"/>
        <w:ind w:left="60"/>
        <w:rPr>
          <w:rFonts w:ascii="Calibri" w:hAnsi="Calibri" w:cs="Calibri"/>
          <w:b/>
          <w:bCs/>
          <w:color w:val="A6A6A6" w:themeColor="background1" w:themeShade="A6"/>
        </w:rPr>
      </w:pPr>
      <w:r w:rsidRPr="00512F17">
        <w:rPr>
          <w:rFonts w:ascii="Calibri" w:hAnsi="Calibri" w:cs="Calibri"/>
          <w:b/>
          <w:bCs/>
          <w:color w:val="A6A6A6" w:themeColor="background1" w:themeShade="A6"/>
        </w:rPr>
        <w:tab/>
      </w:r>
      <w:r w:rsidRPr="00512F17">
        <w:rPr>
          <w:rFonts w:ascii="Calibri" w:hAnsi="Calibri" w:cs="Calibri"/>
          <w:b/>
          <w:bCs/>
          <w:color w:val="A6A6A6" w:themeColor="background1" w:themeShade="A6"/>
        </w:rPr>
        <w:tab/>
      </w:r>
      <w:r w:rsidRPr="00512F17">
        <w:rPr>
          <w:rFonts w:ascii="Calibri" w:hAnsi="Calibri" w:cs="Calibri"/>
          <w:b/>
          <w:bCs/>
          <w:color w:val="A6A6A6" w:themeColor="background1" w:themeShade="A6"/>
        </w:rPr>
        <w:tab/>
      </w:r>
    </w:p>
    <w:p w:rsidR="00512F17" w:rsidRPr="00512F17" w:rsidRDefault="00512F17" w:rsidP="00512F17">
      <w:pPr>
        <w:pStyle w:val="Paragraphedeliste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/>
        <w:rPr>
          <w:b/>
        </w:rPr>
      </w:pPr>
    </w:p>
    <w:p w:rsidR="00512F17" w:rsidRPr="00B323CC" w:rsidRDefault="00512F17" w:rsidP="00512F17">
      <w:pPr>
        <w:pStyle w:val="Paragraphedeliste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284AE1">
        <w:rPr>
          <w:rFonts w:ascii="Calibri" w:hAnsi="Calibri" w:cs="Calibri"/>
          <w:b/>
          <w:bCs/>
          <w:color w:val="000000"/>
        </w:rPr>
        <w:t>Autres remarques dont vous souhaiteriez nous faire part :</w:t>
      </w:r>
    </w:p>
    <w:p w:rsidR="004D2750" w:rsidRPr="00512F17" w:rsidRDefault="004D2750" w:rsidP="007D6AD5">
      <w:pPr>
        <w:pStyle w:val="Paragraphedeliste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/>
        <w:rPr>
          <w:b/>
          <w:sz w:val="16"/>
          <w:szCs w:val="16"/>
        </w:rPr>
      </w:pPr>
    </w:p>
    <w:p w:rsidR="004D2750" w:rsidRDefault="004D2750" w:rsidP="007D6AD5">
      <w:pPr>
        <w:pStyle w:val="Paragraphedeliste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/>
        <w:rPr>
          <w:b/>
          <w:sz w:val="20"/>
          <w:szCs w:val="20"/>
        </w:rPr>
        <w:sectPr w:rsidR="004D2750" w:rsidSect="00B323CC">
          <w:type w:val="continuous"/>
          <w:pgSz w:w="11906" w:h="16838"/>
          <w:pgMar w:top="426" w:right="720" w:bottom="426" w:left="720" w:header="708" w:footer="708" w:gutter="0"/>
          <w:cols w:space="708"/>
          <w:docGrid w:linePitch="360"/>
        </w:sectPr>
      </w:pPr>
    </w:p>
    <w:p w:rsidR="00512F17" w:rsidRPr="00512F17" w:rsidRDefault="00512F17" w:rsidP="00512F17">
      <w:pPr>
        <w:tabs>
          <w:tab w:val="right" w:leader="underscore" w:pos="10348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A6A6A6" w:themeColor="background1" w:themeShade="A6"/>
        </w:rPr>
      </w:pPr>
      <w:r w:rsidRPr="00512F17">
        <w:rPr>
          <w:rFonts w:ascii="Calibri" w:hAnsi="Calibri" w:cs="Calibri"/>
          <w:b/>
          <w:bCs/>
          <w:color w:val="A6A6A6" w:themeColor="background1" w:themeShade="A6"/>
        </w:rPr>
        <w:lastRenderedPageBreak/>
        <w:tab/>
      </w:r>
      <w:r w:rsidRPr="00512F17">
        <w:rPr>
          <w:rFonts w:ascii="Calibri" w:hAnsi="Calibri" w:cs="Calibri"/>
          <w:b/>
          <w:bCs/>
          <w:color w:val="A6A6A6" w:themeColor="background1" w:themeShade="A6"/>
        </w:rPr>
        <w:tab/>
      </w:r>
      <w:r w:rsidRPr="00512F17">
        <w:rPr>
          <w:rFonts w:ascii="Calibri" w:hAnsi="Calibri" w:cs="Calibri"/>
          <w:b/>
          <w:bCs/>
          <w:color w:val="A6A6A6" w:themeColor="background1" w:themeShade="A6"/>
        </w:rPr>
        <w:tab/>
      </w:r>
    </w:p>
    <w:p w:rsidR="00512F17" w:rsidRDefault="00512F17" w:rsidP="00512F17">
      <w:pPr>
        <w:pStyle w:val="Paragraphedeliste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/>
        <w:rPr>
          <w:rFonts w:ascii="Calibri" w:hAnsi="Calibri" w:cs="Calibri"/>
          <w:b/>
          <w:bCs/>
          <w:color w:val="000000"/>
        </w:rPr>
      </w:pPr>
    </w:p>
    <w:p w:rsidR="00284AE1" w:rsidRPr="00F617E1" w:rsidRDefault="00284AE1" w:rsidP="00284AE1">
      <w:pPr>
        <w:autoSpaceDE w:val="0"/>
        <w:autoSpaceDN w:val="0"/>
        <w:adjustRightInd w:val="0"/>
        <w:spacing w:after="0" w:line="240" w:lineRule="auto"/>
        <w:rPr>
          <w:rFonts w:cs="French Script MT"/>
          <w:i/>
          <w:color w:val="000000"/>
          <w:sz w:val="24"/>
          <w:szCs w:val="24"/>
        </w:rPr>
      </w:pPr>
      <w:r w:rsidRPr="00F617E1">
        <w:rPr>
          <w:rFonts w:cs="French Script MT"/>
          <w:i/>
          <w:color w:val="000000"/>
          <w:sz w:val="24"/>
          <w:szCs w:val="24"/>
        </w:rPr>
        <w:t xml:space="preserve">Merci de retourner ce questionnaire </w:t>
      </w:r>
      <w:r w:rsidR="00F617E1" w:rsidRPr="00F617E1">
        <w:rPr>
          <w:rFonts w:cs="French Script MT"/>
          <w:i/>
          <w:color w:val="000000"/>
          <w:sz w:val="24"/>
          <w:szCs w:val="24"/>
        </w:rPr>
        <w:t xml:space="preserve">à l’équipe d’animation ou </w:t>
      </w:r>
      <w:r w:rsidR="00F617E1">
        <w:rPr>
          <w:rFonts w:cs="French Script MT"/>
          <w:i/>
          <w:color w:val="000000"/>
          <w:sz w:val="24"/>
          <w:szCs w:val="24"/>
        </w:rPr>
        <w:t xml:space="preserve">directement en Mairie </w:t>
      </w:r>
      <w:r w:rsidR="00F617E1" w:rsidRPr="00F617E1">
        <w:rPr>
          <w:rFonts w:cs="French Script MT"/>
          <w:b/>
          <w:i/>
          <w:color w:val="000000"/>
          <w:sz w:val="24"/>
          <w:szCs w:val="24"/>
          <w:u w:val="single"/>
        </w:rPr>
        <w:t>avant le 2 mars</w:t>
      </w:r>
      <w:r w:rsidR="00F617E1">
        <w:rPr>
          <w:rFonts w:cs="French Script MT"/>
          <w:i/>
          <w:color w:val="000000"/>
          <w:sz w:val="24"/>
          <w:szCs w:val="24"/>
        </w:rPr>
        <w:t xml:space="preserve"> ! </w:t>
      </w:r>
    </w:p>
    <w:p w:rsidR="00F617E1" w:rsidRDefault="00F617E1" w:rsidP="00F617E1">
      <w:pPr>
        <w:pStyle w:val="Paragraphedeliste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</w:pPr>
    </w:p>
    <w:p w:rsidR="00284AE1" w:rsidRPr="00284AE1" w:rsidRDefault="00F617E1" w:rsidP="000A3257">
      <w:pPr>
        <w:pStyle w:val="Paragraphedeliste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Wingdings" w:hAnsi="Wingdings" w:cs="Wingdings"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Le secrétariat de mairie</w:t>
      </w:r>
    </w:p>
    <w:sectPr w:rsidR="00284AE1" w:rsidRPr="00284AE1" w:rsidSect="004D2750">
      <w:type w:val="continuous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93" w:rsidRDefault="00EC2F93" w:rsidP="004019CC">
      <w:pPr>
        <w:spacing w:after="0" w:line="240" w:lineRule="auto"/>
      </w:pPr>
      <w:r>
        <w:separator/>
      </w:r>
    </w:p>
  </w:endnote>
  <w:endnote w:type="continuationSeparator" w:id="0">
    <w:p w:rsidR="00EC2F93" w:rsidRDefault="00EC2F93" w:rsidP="0040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93" w:rsidRDefault="00EC2F93" w:rsidP="004019CC">
      <w:pPr>
        <w:spacing w:after="0" w:line="240" w:lineRule="auto"/>
      </w:pPr>
      <w:r>
        <w:separator/>
      </w:r>
    </w:p>
  </w:footnote>
  <w:footnote w:type="continuationSeparator" w:id="0">
    <w:p w:rsidR="00EC2F93" w:rsidRDefault="00EC2F93" w:rsidP="00401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E26F7"/>
    <w:multiLevelType w:val="hybridMultilevel"/>
    <w:tmpl w:val="BDE0F1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1F17"/>
    <w:multiLevelType w:val="hybridMultilevel"/>
    <w:tmpl w:val="F0E8A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15B4E"/>
    <w:multiLevelType w:val="hybridMultilevel"/>
    <w:tmpl w:val="F6325C20"/>
    <w:lvl w:ilvl="0" w:tplc="860E26B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E1473"/>
    <w:multiLevelType w:val="hybridMultilevel"/>
    <w:tmpl w:val="7F6CC284"/>
    <w:lvl w:ilvl="0" w:tplc="98FC9952">
      <w:start w:val="14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B211F74"/>
    <w:multiLevelType w:val="multilevel"/>
    <w:tmpl w:val="B256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A3C1A"/>
    <w:multiLevelType w:val="hybridMultilevel"/>
    <w:tmpl w:val="E7C2B0F6"/>
    <w:lvl w:ilvl="0" w:tplc="B4E8B9A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C694A"/>
    <w:multiLevelType w:val="hybridMultilevel"/>
    <w:tmpl w:val="EFBCAA10"/>
    <w:lvl w:ilvl="0" w:tplc="1220A498">
      <w:numFmt w:val="bullet"/>
      <w:lvlText w:val=""/>
      <w:lvlJc w:val="left"/>
      <w:pPr>
        <w:ind w:left="720" w:hanging="360"/>
      </w:pPr>
      <w:rPr>
        <w:rFonts w:ascii="Wingdings" w:eastAsiaTheme="minorHAnsi" w:hAnsi="Wingdings" w:cs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B2F00"/>
    <w:multiLevelType w:val="hybridMultilevel"/>
    <w:tmpl w:val="AA9A474E"/>
    <w:lvl w:ilvl="0" w:tplc="D2CEB6D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71"/>
    <w:rsid w:val="00064DF2"/>
    <w:rsid w:val="00086BD1"/>
    <w:rsid w:val="000942EC"/>
    <w:rsid w:val="000A3257"/>
    <w:rsid w:val="000A600A"/>
    <w:rsid w:val="000F0B64"/>
    <w:rsid w:val="001F0BC4"/>
    <w:rsid w:val="00215325"/>
    <w:rsid w:val="0028029E"/>
    <w:rsid w:val="00281AB8"/>
    <w:rsid w:val="00284AE1"/>
    <w:rsid w:val="00295A8A"/>
    <w:rsid w:val="002F3C36"/>
    <w:rsid w:val="003732F3"/>
    <w:rsid w:val="003A014C"/>
    <w:rsid w:val="003A753E"/>
    <w:rsid w:val="003E3684"/>
    <w:rsid w:val="0040034A"/>
    <w:rsid w:val="004019CC"/>
    <w:rsid w:val="00441345"/>
    <w:rsid w:val="0045099B"/>
    <w:rsid w:val="00496C35"/>
    <w:rsid w:val="004B613B"/>
    <w:rsid w:val="004C5CF2"/>
    <w:rsid w:val="004D0EE5"/>
    <w:rsid w:val="004D2750"/>
    <w:rsid w:val="00512F17"/>
    <w:rsid w:val="00540CD6"/>
    <w:rsid w:val="00545DC9"/>
    <w:rsid w:val="005B27EB"/>
    <w:rsid w:val="005C0760"/>
    <w:rsid w:val="005E5635"/>
    <w:rsid w:val="005F07ED"/>
    <w:rsid w:val="005F0DE0"/>
    <w:rsid w:val="006150FB"/>
    <w:rsid w:val="006C7D2D"/>
    <w:rsid w:val="0073686A"/>
    <w:rsid w:val="00747DD0"/>
    <w:rsid w:val="007D6AD5"/>
    <w:rsid w:val="008663AF"/>
    <w:rsid w:val="00876598"/>
    <w:rsid w:val="008A24AA"/>
    <w:rsid w:val="00913471"/>
    <w:rsid w:val="009C4908"/>
    <w:rsid w:val="009D48AF"/>
    <w:rsid w:val="009E4701"/>
    <w:rsid w:val="00A13F5E"/>
    <w:rsid w:val="00AB4D01"/>
    <w:rsid w:val="00AD3740"/>
    <w:rsid w:val="00AD50EC"/>
    <w:rsid w:val="00B323CC"/>
    <w:rsid w:val="00B904CA"/>
    <w:rsid w:val="00BB1E5F"/>
    <w:rsid w:val="00BB5E32"/>
    <w:rsid w:val="00C06C8C"/>
    <w:rsid w:val="00C15B3B"/>
    <w:rsid w:val="00CB15E2"/>
    <w:rsid w:val="00CF3F81"/>
    <w:rsid w:val="00CF4469"/>
    <w:rsid w:val="00D056AC"/>
    <w:rsid w:val="00D070CC"/>
    <w:rsid w:val="00D32C10"/>
    <w:rsid w:val="00D471A3"/>
    <w:rsid w:val="00D70F9B"/>
    <w:rsid w:val="00DF3CD0"/>
    <w:rsid w:val="00DF540E"/>
    <w:rsid w:val="00E36B84"/>
    <w:rsid w:val="00E42CD5"/>
    <w:rsid w:val="00E61F70"/>
    <w:rsid w:val="00E67671"/>
    <w:rsid w:val="00E96B32"/>
    <w:rsid w:val="00EC2F93"/>
    <w:rsid w:val="00EF6FEC"/>
    <w:rsid w:val="00EF7EFD"/>
    <w:rsid w:val="00F1146E"/>
    <w:rsid w:val="00F617E1"/>
    <w:rsid w:val="00F62C10"/>
    <w:rsid w:val="00F95CE0"/>
    <w:rsid w:val="00F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9801F1-FB27-4A71-8A4A-9958F64A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67671"/>
    <w:pPr>
      <w:spacing w:after="0" w:line="240" w:lineRule="auto"/>
    </w:pPr>
  </w:style>
  <w:style w:type="paragraph" w:customStyle="1" w:styleId="Default">
    <w:name w:val="Default"/>
    <w:rsid w:val="00281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6150FB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6150F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nhideWhenUsed/>
    <w:rsid w:val="006150F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6150F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0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19CC"/>
  </w:style>
  <w:style w:type="paragraph" w:styleId="Pieddepage">
    <w:name w:val="footer"/>
    <w:basedOn w:val="Normal"/>
    <w:link w:val="PieddepageCar"/>
    <w:uiPriority w:val="99"/>
    <w:unhideWhenUsed/>
    <w:rsid w:val="0040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19CC"/>
  </w:style>
  <w:style w:type="paragraph" w:styleId="Paragraphedeliste">
    <w:name w:val="List Paragraph"/>
    <w:basedOn w:val="Normal"/>
    <w:uiPriority w:val="34"/>
    <w:qFormat/>
    <w:rsid w:val="003A753E"/>
    <w:pPr>
      <w:ind w:left="720"/>
      <w:contextualSpacing/>
    </w:pPr>
  </w:style>
  <w:style w:type="table" w:styleId="Grilledutableau">
    <w:name w:val="Table Grid"/>
    <w:basedOn w:val="TableauNormal"/>
    <w:uiPriority w:val="39"/>
    <w:rsid w:val="00AB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uiPriority w:val="45"/>
    <w:rsid w:val="00F1146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1Clair-Accentuation5">
    <w:name w:val="Grid Table 1 Light Accent 5"/>
    <w:basedOn w:val="TableauNormal"/>
    <w:uiPriority w:val="46"/>
    <w:rsid w:val="00F1146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C7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D2D"/>
    <w:rPr>
      <w:rFonts w:ascii="Segoe UI" w:hAnsi="Segoe UI" w:cs="Segoe UI"/>
      <w:sz w:val="18"/>
      <w:szCs w:val="18"/>
    </w:rPr>
  </w:style>
  <w:style w:type="character" w:customStyle="1" w:styleId="ss-required-asterisk">
    <w:name w:val="ss-required-asterisk"/>
    <w:basedOn w:val="Policepardfaut"/>
    <w:rsid w:val="00284AE1"/>
  </w:style>
  <w:style w:type="character" w:customStyle="1" w:styleId="SansinterligneCar">
    <w:name w:val="Sans interligne Car"/>
    <w:basedOn w:val="Policepardfaut"/>
    <w:link w:val="Sansinterligne"/>
    <w:uiPriority w:val="1"/>
    <w:rsid w:val="00E36B84"/>
  </w:style>
  <w:style w:type="character" w:customStyle="1" w:styleId="st">
    <w:name w:val="st"/>
    <w:basedOn w:val="Policepardfaut"/>
    <w:rsid w:val="00E3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8</cp:revision>
  <cp:lastPrinted>2015-02-12T12:04:00Z</cp:lastPrinted>
  <dcterms:created xsi:type="dcterms:W3CDTF">2015-02-11T12:13:00Z</dcterms:created>
  <dcterms:modified xsi:type="dcterms:W3CDTF">2015-02-12T12:04:00Z</dcterms:modified>
</cp:coreProperties>
</file>