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9072E" w14:textId="77777777" w:rsidR="00B5287A" w:rsidRDefault="00B5287A" w:rsidP="001E4144">
      <w:pPr>
        <w:jc w:val="center"/>
        <w:rPr>
          <w:color w:val="943634" w:themeColor="accent2" w:themeShade="BF"/>
          <w:sz w:val="40"/>
          <w:szCs w:val="40"/>
        </w:rPr>
      </w:pPr>
      <w:r w:rsidRPr="00B5287A">
        <w:rPr>
          <w:color w:val="943634" w:themeColor="accent2" w:themeShade="BF"/>
          <w:sz w:val="40"/>
          <w:szCs w:val="40"/>
        </w:rPr>
        <w:t xml:space="preserve">Civilizacion Mésoamericana </w:t>
      </w:r>
    </w:p>
    <w:p w14:paraId="79976BB6" w14:textId="77777777" w:rsidR="00B5287A" w:rsidRDefault="00B5287A" w:rsidP="001E4144">
      <w:pPr>
        <w:jc w:val="center"/>
        <w:rPr>
          <w:color w:val="943634" w:themeColor="accent2" w:themeShade="BF"/>
          <w:sz w:val="40"/>
          <w:szCs w:val="40"/>
        </w:rPr>
      </w:pPr>
    </w:p>
    <w:p w14:paraId="410C1463" w14:textId="4932BE29" w:rsidR="00B5287A" w:rsidRDefault="00B01EEC" w:rsidP="001E4144">
      <w:pPr>
        <w:jc w:val="center"/>
        <w:rPr>
          <w:color w:val="943634" w:themeColor="accent2" w:themeShade="BF"/>
          <w:sz w:val="40"/>
          <w:szCs w:val="40"/>
        </w:rPr>
      </w:pPr>
      <w:r>
        <w:rPr>
          <w:color w:val="943634" w:themeColor="accent2" w:themeShade="BF"/>
          <w:sz w:val="40"/>
          <w:szCs w:val="40"/>
        </w:rPr>
        <w:t xml:space="preserve">Intro : </w:t>
      </w:r>
    </w:p>
    <w:p w14:paraId="0A646992" w14:textId="74284EBC" w:rsidR="00B01EEC" w:rsidRDefault="00B01EEC" w:rsidP="001E4144">
      <w:pPr>
        <w:jc w:val="center"/>
        <w:rPr>
          <w:color w:val="943634" w:themeColor="accent2" w:themeShade="BF"/>
          <w:sz w:val="40"/>
          <w:szCs w:val="40"/>
        </w:rPr>
      </w:pPr>
      <w:r w:rsidRPr="008739AC">
        <w:t xml:space="preserve">Utilizamos la expresión " civilizaciones precolombinas " cuando hablamos de pueblos autóctonos existentes antes de la llegada de Cristóbal Colón sobre las tierras americanas en 1492. La historia de estas civilizaciones cubre los milenarios despachados desde los primeros rastros de población hasta la colonización europea de Américas </w:t>
      </w:r>
      <w:proofErr w:type="gramStart"/>
      <w:r w:rsidRPr="008739AC">
        <w:t>a</w:t>
      </w:r>
      <w:proofErr w:type="gramEnd"/>
      <w:r w:rsidRPr="008739AC">
        <w:t xml:space="preserve"> la época moderna. Sus civilizaciones nos dejaron misteriosas huellas de sus pasajes. Nos vamos a hablar aquí de las mayores culturas precolombinas</w:t>
      </w:r>
    </w:p>
    <w:p w14:paraId="3AB6069B" w14:textId="77777777" w:rsidR="00B01EEC" w:rsidRDefault="00B01EEC" w:rsidP="001E4144">
      <w:pPr>
        <w:jc w:val="center"/>
        <w:rPr>
          <w:color w:val="943634" w:themeColor="accent2" w:themeShade="BF"/>
          <w:sz w:val="40"/>
          <w:szCs w:val="40"/>
        </w:rPr>
      </w:pPr>
    </w:p>
    <w:p w14:paraId="1CF18E23" w14:textId="77777777" w:rsidR="00955175" w:rsidRDefault="00955175" w:rsidP="00955175">
      <w:pPr>
        <w:rPr>
          <w:b/>
          <w:color w:val="17365D" w:themeColor="text2" w:themeShade="BF"/>
          <w:sz w:val="72"/>
          <w:szCs w:val="72"/>
        </w:rPr>
      </w:pPr>
      <w:r>
        <w:rPr>
          <w:b/>
          <w:color w:val="17365D" w:themeColor="text2" w:themeShade="BF"/>
          <w:sz w:val="72"/>
          <w:szCs w:val="72"/>
        </w:rPr>
        <w:t>Omecas +Incas :</w:t>
      </w:r>
    </w:p>
    <w:p w14:paraId="1CBB8933" w14:textId="77777777" w:rsidR="00955175" w:rsidRDefault="00955175" w:rsidP="001E4144">
      <w:pPr>
        <w:jc w:val="center"/>
        <w:rPr>
          <w:b/>
          <w:color w:val="17365D" w:themeColor="text2" w:themeShade="BF"/>
          <w:sz w:val="72"/>
          <w:szCs w:val="72"/>
        </w:rPr>
      </w:pPr>
    </w:p>
    <w:p w14:paraId="14922E4C" w14:textId="77777777" w:rsidR="00955175" w:rsidRDefault="00955175" w:rsidP="00955175">
      <w:pPr>
        <w:widowControl w:val="0"/>
        <w:autoSpaceDE w:val="0"/>
        <w:autoSpaceDN w:val="0"/>
        <w:adjustRightInd w:val="0"/>
        <w:spacing w:after="200" w:line="276" w:lineRule="auto"/>
        <w:rPr>
          <w:rFonts w:ascii="Times New Roman" w:hAnsi="Times New Roman" w:cs="Times New Roman"/>
        </w:rPr>
      </w:pPr>
      <w:r>
        <w:rPr>
          <w:rFonts w:ascii="Calibri" w:hAnsi="Calibri" w:cs="Calibri"/>
          <w:sz w:val="22"/>
          <w:szCs w:val="22"/>
        </w:rPr>
        <w:t>CIVIZACIONES PRECOLIMBINAS: Olmecas, Toltecas, Mayas, Aztecas...</w:t>
      </w:r>
    </w:p>
    <w:p w14:paraId="4706DEFE" w14:textId="77777777" w:rsidR="00955175" w:rsidRDefault="00955175" w:rsidP="00955175">
      <w:pPr>
        <w:widowControl w:val="0"/>
        <w:autoSpaceDE w:val="0"/>
        <w:autoSpaceDN w:val="0"/>
        <w:adjustRightInd w:val="0"/>
        <w:spacing w:after="200" w:line="276" w:lineRule="auto"/>
        <w:rPr>
          <w:rFonts w:ascii="Times New Roman" w:hAnsi="Times New Roman" w:cs="Times New Roman"/>
        </w:rPr>
      </w:pPr>
      <w:r>
        <w:rPr>
          <w:rFonts w:ascii="Calibri" w:hAnsi="Calibri" w:cs="Calibri"/>
          <w:sz w:val="22"/>
          <w:szCs w:val="22"/>
        </w:rPr>
        <w:t>Olmecas:</w:t>
      </w:r>
    </w:p>
    <w:p w14:paraId="6DA597C1" w14:textId="77777777" w:rsidR="00955175" w:rsidRDefault="00955175" w:rsidP="00955175">
      <w:pPr>
        <w:widowControl w:val="0"/>
        <w:autoSpaceDE w:val="0"/>
        <w:autoSpaceDN w:val="0"/>
        <w:adjustRightInd w:val="0"/>
        <w:spacing w:after="200" w:line="276" w:lineRule="auto"/>
        <w:rPr>
          <w:rFonts w:ascii="Times New Roman" w:hAnsi="Times New Roman" w:cs="Times New Roman"/>
        </w:rPr>
      </w:pPr>
      <w:r>
        <w:rPr>
          <w:rFonts w:ascii="Calibri" w:hAnsi="Calibri" w:cs="Calibri"/>
          <w:sz w:val="22"/>
          <w:szCs w:val="22"/>
        </w:rPr>
        <w:t xml:space="preserve">Para empezar vamos a hablar de los Olmecas.  Fue la primera gran cultura mesoamericana. Olmeca significa en náhuatl su  lengua materna “habitante del país del hule”. Los olmecas Vivian en la parte sureste del estado de Veracruz y al oeste de Tabasco, hoy en día esta región es llamada “región del hule” en referencia a los Olmecas. Fue propicia para el desarrollo de la agricultura y también para la caza y la pesca que fueron las actividades principales de los Olmecas. Vivieron durante el Preclásico Medio alrededor de 1800-400 antes del Cristo. Fue el primer pueblo reconocido como civilización. Tuvieron un conocimiento completo del tallado de piernas duras e influenciaron otras culturas con sus realizaciones artísticas.  Con las estatuas o las grabados recuperadas tenemos diferentes indicios por ejemplo tenemos indicios  sobre su apariencia física gracias a las famosas cabezas colosales. Entonces, podemos suponer que los Olmecas eran pequeños y robustos, tenían una cara redonda con mejillas abundantes, una nariz achatada y labios gruesos. Además, tenemos indicios sobre su religión. Es un poco difícil de entender la religión de los Olmecas para nosotros porque fue muy compleja. Sin embargo con las estatuas encontradas, es decir estatuas de jaguares y de felinos podemos deducir que había un culto al jaguar y que este animal encarnaba los espíritus de la naturaleza. Los investigadores encontraron también estatuas un poco más raras que parecen a monstruos, pero desafortunadamente, ahora no sabemos lo que pueden significar. Con respecto a las ciudades de los Olmecas, hoy en día sabemos que en cada ciudad se encontraron un centro religioso, económico y político. Las ciudades más importantes eran: La Venta, Tres Zapotes y San Lorenzo. Además, existía una división social: en resumen hubieron tres grupos: los sacerdotes que fueron los dirigentes porque tenían muchos conocimientos, los militares que protegieron la ciudad, suponemos que fueron dirigentes también porque tenían un papel muy importante y por fin los agricultores y los artesanos.  </w:t>
      </w:r>
    </w:p>
    <w:p w14:paraId="04BBAD05" w14:textId="77777777" w:rsidR="00955175" w:rsidRDefault="00955175" w:rsidP="00955175">
      <w:pPr>
        <w:widowControl w:val="0"/>
        <w:autoSpaceDE w:val="0"/>
        <w:autoSpaceDN w:val="0"/>
        <w:adjustRightInd w:val="0"/>
        <w:spacing w:after="200" w:line="276" w:lineRule="auto"/>
        <w:rPr>
          <w:rFonts w:ascii="Times New Roman" w:hAnsi="Times New Roman" w:cs="Times New Roman"/>
        </w:rPr>
      </w:pPr>
      <w:r>
        <w:rPr>
          <w:rFonts w:ascii="Calibri" w:hAnsi="Calibri" w:cs="Calibri"/>
          <w:sz w:val="22"/>
          <w:szCs w:val="22"/>
        </w:rPr>
        <w:t xml:space="preserve">El final de la civilización Olmeca no fue abrupto porque no se extendió por completo. En realidad, se dividida en varios grupos y los más conocidos son los Mayas, los Aztecas y los Incas, vamos a hablar </w:t>
      </w:r>
      <w:r>
        <w:rPr>
          <w:rFonts w:ascii="Calibri" w:hAnsi="Calibri" w:cs="Calibri"/>
          <w:sz w:val="22"/>
          <w:szCs w:val="22"/>
        </w:rPr>
        <w:lastRenderedPageBreak/>
        <w:t>de ellos más tarde. Su influencia se expresó a través del movimiento artística de las civilizaciones y también a través de su pensamiento.  La cultura Olmeca fue considerada como la cultura madre mesoamericana.</w:t>
      </w:r>
    </w:p>
    <w:p w14:paraId="2EE94D7E" w14:textId="77777777" w:rsidR="00955175" w:rsidRDefault="00955175" w:rsidP="00955175">
      <w:pPr>
        <w:widowControl w:val="0"/>
        <w:autoSpaceDE w:val="0"/>
        <w:autoSpaceDN w:val="0"/>
        <w:adjustRightInd w:val="0"/>
        <w:spacing w:after="200" w:line="276" w:lineRule="auto"/>
        <w:rPr>
          <w:rFonts w:ascii="Times New Roman" w:hAnsi="Times New Roman" w:cs="Times New Roman"/>
          <w:sz w:val="22"/>
          <w:szCs w:val="22"/>
        </w:rPr>
      </w:pPr>
      <w:r>
        <w:rPr>
          <w:rFonts w:ascii="Calibri" w:hAnsi="Calibri" w:cs="Calibri"/>
          <w:sz w:val="22"/>
          <w:szCs w:val="22"/>
        </w:rPr>
        <w:t>INCAS:</w:t>
      </w:r>
    </w:p>
    <w:p w14:paraId="474EA8D9" w14:textId="77777777" w:rsidR="00955175" w:rsidRDefault="00955175" w:rsidP="00955175">
      <w:pPr>
        <w:widowControl w:val="0"/>
        <w:autoSpaceDE w:val="0"/>
        <w:autoSpaceDN w:val="0"/>
        <w:adjustRightInd w:val="0"/>
        <w:spacing w:after="200" w:line="276" w:lineRule="auto"/>
        <w:rPr>
          <w:rFonts w:ascii="Calibri" w:hAnsi="Calibri" w:cs="Calibri"/>
          <w:color w:val="003366"/>
          <w:sz w:val="22"/>
          <w:szCs w:val="22"/>
        </w:rPr>
      </w:pPr>
      <w:r>
        <w:rPr>
          <w:rFonts w:ascii="Calibri" w:hAnsi="Calibri" w:cs="Calibri"/>
          <w:sz w:val="22"/>
          <w:szCs w:val="22"/>
        </w:rPr>
        <w:t xml:space="preserve">Los Incas vivieron en la Región Andina, es decir: Chile y Perú, desde el siglo 13 hasta el siglo 16. </w:t>
      </w:r>
      <w:proofErr w:type="gramStart"/>
      <w:r>
        <w:rPr>
          <w:rFonts w:ascii="Calibri" w:hAnsi="Calibri" w:cs="Calibri"/>
          <w:sz w:val="22"/>
          <w:szCs w:val="22"/>
        </w:rPr>
        <w:t>La</w:t>
      </w:r>
      <w:proofErr w:type="gramEnd"/>
      <w:r>
        <w:rPr>
          <w:rFonts w:ascii="Calibri" w:hAnsi="Calibri" w:cs="Calibri"/>
          <w:sz w:val="22"/>
          <w:szCs w:val="22"/>
        </w:rPr>
        <w:t xml:space="preserve"> capital del imperio fue Cuzco. Aquí vemos el Macho Picchu</w:t>
      </w:r>
      <w:r>
        <w:rPr>
          <w:rFonts w:ascii="Calibri" w:hAnsi="Calibri" w:cs="Calibri"/>
          <w:color w:val="003366"/>
          <w:sz w:val="22"/>
          <w:szCs w:val="22"/>
        </w:rPr>
        <w:t xml:space="preserve"> </w:t>
      </w:r>
      <w:r>
        <w:rPr>
          <w:rFonts w:ascii="Calibri" w:hAnsi="Calibri" w:cs="Calibri"/>
          <w:sz w:val="22"/>
          <w:szCs w:val="22"/>
        </w:rPr>
        <w:t>llamado “la cuidad perdidas de los Incas”. Es un sitio arqueológico muy famoso y muy importante. Fue probablemente un centro espiritual. Fue construido durante el siglo 15, el periodo de apogeo del imperio. El imperio Inca es conocido por su organización estructurada. Fue un estado centralizado y su sociedad fue muy disciplinada. Con respecto a la religión, sabemos que los Incas eran politeístas. Además, había un culto al Sol y el emperador</w:t>
      </w:r>
      <w:r>
        <w:rPr>
          <w:rFonts w:ascii="Times New Roman" w:hAnsi="Times New Roman" w:cs="Times New Roman"/>
          <w:sz w:val="22"/>
          <w:szCs w:val="22"/>
        </w:rPr>
        <w:t>,</w:t>
      </w:r>
      <w:r>
        <w:rPr>
          <w:rFonts w:ascii="Calibri" w:hAnsi="Calibri" w:cs="Calibri"/>
          <w:sz w:val="22"/>
          <w:szCs w:val="22"/>
        </w:rPr>
        <w:t xml:space="preserve"> llamado Inca</w:t>
      </w:r>
      <w:r>
        <w:rPr>
          <w:rFonts w:ascii="Times New Roman" w:hAnsi="Times New Roman" w:cs="Times New Roman"/>
          <w:sz w:val="22"/>
          <w:szCs w:val="22"/>
        </w:rPr>
        <w:t>,</w:t>
      </w:r>
      <w:r>
        <w:rPr>
          <w:rFonts w:ascii="Calibri" w:hAnsi="Calibri" w:cs="Calibri"/>
          <w:sz w:val="22"/>
          <w:szCs w:val="22"/>
        </w:rPr>
        <w:t xml:space="preserve"> fue considerado como el hijo del Sol. </w:t>
      </w:r>
    </w:p>
    <w:p w14:paraId="618B217F" w14:textId="77777777" w:rsidR="00955175" w:rsidRDefault="00955175" w:rsidP="001E4144">
      <w:pPr>
        <w:jc w:val="center"/>
        <w:rPr>
          <w:b/>
          <w:color w:val="17365D" w:themeColor="text2" w:themeShade="BF"/>
          <w:sz w:val="72"/>
          <w:szCs w:val="72"/>
        </w:rPr>
      </w:pPr>
    </w:p>
    <w:p w14:paraId="3190F947" w14:textId="77777777" w:rsidR="00955175" w:rsidRDefault="00955175" w:rsidP="001E4144">
      <w:pPr>
        <w:jc w:val="center"/>
        <w:rPr>
          <w:b/>
          <w:color w:val="17365D" w:themeColor="text2" w:themeShade="BF"/>
          <w:sz w:val="72"/>
          <w:szCs w:val="72"/>
        </w:rPr>
      </w:pPr>
    </w:p>
    <w:p w14:paraId="7B3C8FEC" w14:textId="79E68CFC" w:rsidR="005B4B18" w:rsidRPr="00B5287A" w:rsidRDefault="001E4144" w:rsidP="001E4144">
      <w:pPr>
        <w:jc w:val="center"/>
        <w:rPr>
          <w:b/>
          <w:color w:val="17365D" w:themeColor="text2" w:themeShade="BF"/>
          <w:sz w:val="72"/>
          <w:szCs w:val="72"/>
        </w:rPr>
      </w:pPr>
      <w:r w:rsidRPr="00B5287A">
        <w:rPr>
          <w:b/>
          <w:color w:val="17365D" w:themeColor="text2" w:themeShade="BF"/>
          <w:sz w:val="72"/>
          <w:szCs w:val="72"/>
        </w:rPr>
        <w:t xml:space="preserve">El pueblo del sol : Las </w:t>
      </w:r>
      <w:proofErr w:type="gramStart"/>
      <w:r w:rsidRPr="00B5287A">
        <w:rPr>
          <w:b/>
          <w:color w:val="17365D" w:themeColor="text2" w:themeShade="BF"/>
          <w:sz w:val="72"/>
          <w:szCs w:val="72"/>
        </w:rPr>
        <w:t>mayas</w:t>
      </w:r>
      <w:proofErr w:type="gramEnd"/>
    </w:p>
    <w:p w14:paraId="5D6A3E5A" w14:textId="77777777" w:rsidR="001E4144" w:rsidRDefault="001E4144"/>
    <w:p w14:paraId="4FE6F902" w14:textId="77777777" w:rsidR="001E4144" w:rsidRDefault="001E4144"/>
    <w:p w14:paraId="6AEB944C" w14:textId="77777777" w:rsidR="001E4144" w:rsidRDefault="001E4144"/>
    <w:p w14:paraId="6AA507E4" w14:textId="77777777" w:rsidR="001E4144" w:rsidRDefault="001E4144">
      <w:r w:rsidRPr="001E4144">
        <w:t>Los períodos históricos</w:t>
      </w:r>
      <w:r>
        <w:t> :</w:t>
      </w:r>
    </w:p>
    <w:p w14:paraId="582C9F67" w14:textId="77777777" w:rsidR="001E4144" w:rsidRDefault="001E4144"/>
    <w:p w14:paraId="42EC09A2" w14:textId="77777777" w:rsidR="001E4144" w:rsidRDefault="001E4144">
      <w:r w:rsidRPr="001E4144">
        <w:t>3 grandes períodos</w:t>
      </w:r>
      <w:r>
        <w:t> :</w:t>
      </w:r>
    </w:p>
    <w:p w14:paraId="743A762C" w14:textId="77777777" w:rsidR="001E4144" w:rsidRDefault="001E4144"/>
    <w:p w14:paraId="01D46C86" w14:textId="77777777" w:rsidR="001E4144" w:rsidRDefault="001E4144" w:rsidP="001E4144">
      <w:pPr>
        <w:widowControl w:val="0"/>
        <w:autoSpaceDE w:val="0"/>
        <w:autoSpaceDN w:val="0"/>
        <w:adjustRightInd w:val="0"/>
        <w:rPr>
          <w:rFonts w:ascii="Tahoma" w:hAnsi="Tahoma" w:cs="Tahoma"/>
        </w:rPr>
      </w:pPr>
      <w:r>
        <w:t>-</w:t>
      </w:r>
      <w:r w:rsidRPr="001E4144">
        <w:rPr>
          <w:rFonts w:ascii="Tahoma" w:hAnsi="Tahoma" w:cs="Tahoma"/>
        </w:rPr>
        <w:t xml:space="preserve"> </w:t>
      </w:r>
      <w:r>
        <w:rPr>
          <w:rFonts w:ascii="Tahoma" w:hAnsi="Tahoma" w:cs="Tahoma"/>
        </w:rPr>
        <w:t>Preclásico de 600 hasta 300: la formación (Kaminaljuyù, Uaxactùn, Izapa),</w:t>
      </w:r>
    </w:p>
    <w:p w14:paraId="4D5411F1" w14:textId="77777777" w:rsidR="001E4144" w:rsidRDefault="001E4144" w:rsidP="001E4144">
      <w:pPr>
        <w:widowControl w:val="0"/>
        <w:autoSpaceDE w:val="0"/>
        <w:autoSpaceDN w:val="0"/>
        <w:adjustRightInd w:val="0"/>
        <w:rPr>
          <w:rFonts w:ascii="Tahoma" w:hAnsi="Tahoma" w:cs="Tahoma"/>
        </w:rPr>
      </w:pPr>
    </w:p>
    <w:p w14:paraId="2D412C69" w14:textId="77777777" w:rsidR="001E4144" w:rsidRDefault="001E4144" w:rsidP="001E4144">
      <w:pPr>
        <w:widowControl w:val="0"/>
        <w:autoSpaceDE w:val="0"/>
        <w:autoSpaceDN w:val="0"/>
        <w:adjustRightInd w:val="0"/>
        <w:rPr>
          <w:rFonts w:ascii="Tahoma" w:hAnsi="Tahoma" w:cs="Tahoma"/>
        </w:rPr>
      </w:pPr>
      <w:r>
        <w:rPr>
          <w:rFonts w:ascii="Tahoma" w:hAnsi="Tahoma" w:cs="Tahoma"/>
        </w:rPr>
        <w:t>- Clásico de 300 hasta 900: el apogeo (Copán, Tikal, Palenque, Uxmal, Bonampak),</w:t>
      </w:r>
    </w:p>
    <w:p w14:paraId="38518B2A" w14:textId="77777777" w:rsidR="001E4144" w:rsidRDefault="001E4144" w:rsidP="001E4144">
      <w:pPr>
        <w:widowControl w:val="0"/>
        <w:autoSpaceDE w:val="0"/>
        <w:autoSpaceDN w:val="0"/>
        <w:adjustRightInd w:val="0"/>
        <w:rPr>
          <w:rFonts w:ascii="Tahoma" w:hAnsi="Tahoma" w:cs="Tahoma"/>
        </w:rPr>
      </w:pPr>
    </w:p>
    <w:p w14:paraId="2B54ADFD" w14:textId="77777777" w:rsidR="001E4144" w:rsidRPr="001E4144" w:rsidRDefault="001E4144" w:rsidP="001E4144">
      <w:pPr>
        <w:pStyle w:val="Paragraphedeliste"/>
        <w:numPr>
          <w:ilvl w:val="0"/>
          <w:numId w:val="1"/>
        </w:numPr>
        <w:rPr>
          <w:rFonts w:ascii="Tahoma" w:hAnsi="Tahoma" w:cs="Tahoma"/>
        </w:rPr>
      </w:pPr>
      <w:r w:rsidRPr="001E4144">
        <w:rPr>
          <w:rFonts w:ascii="Tahoma" w:hAnsi="Tahoma" w:cs="Tahoma"/>
        </w:rPr>
        <w:t>Postclásico de 900 hasta 1500: la decadencia (Chichen Itza, Tulum, Mayapán).</w:t>
      </w:r>
    </w:p>
    <w:p w14:paraId="6AA393AE" w14:textId="77777777" w:rsidR="001E4144" w:rsidRDefault="001E4144" w:rsidP="001E4144"/>
    <w:p w14:paraId="20657313" w14:textId="77777777" w:rsidR="001E4144" w:rsidRDefault="001E4144" w:rsidP="001E4144">
      <w:r w:rsidRPr="001E4144">
        <w:t>Localización</w:t>
      </w:r>
      <w:r>
        <w:t> :</w:t>
      </w:r>
    </w:p>
    <w:p w14:paraId="501E52F2" w14:textId="77777777" w:rsidR="001E4144" w:rsidRDefault="001E4144" w:rsidP="001E4144"/>
    <w:p w14:paraId="3660EE33" w14:textId="77777777" w:rsidR="001E4144" w:rsidRDefault="001E4144" w:rsidP="001E4144">
      <w:pPr>
        <w:widowControl w:val="0"/>
        <w:autoSpaceDE w:val="0"/>
        <w:autoSpaceDN w:val="0"/>
        <w:adjustRightInd w:val="0"/>
        <w:rPr>
          <w:rFonts w:ascii="Tahoma" w:hAnsi="Tahoma" w:cs="Tahoma"/>
        </w:rPr>
      </w:pPr>
      <w:r>
        <w:rPr>
          <w:rFonts w:ascii="Tahoma" w:hAnsi="Tahoma" w:cs="Tahoma"/>
        </w:rPr>
        <w:t xml:space="preserve">La civilización Maya se extendía en el actual Yucatán (región sudeste de México) en Honduras, pasando por Guatemala y Belice. </w:t>
      </w:r>
    </w:p>
    <w:p w14:paraId="3F9EDDAA" w14:textId="77777777" w:rsidR="001E4144" w:rsidRDefault="001E4144" w:rsidP="001E4144">
      <w:pPr>
        <w:rPr>
          <w:rFonts w:ascii="Tahoma" w:hAnsi="Tahoma" w:cs="Tahoma"/>
        </w:rPr>
      </w:pPr>
      <w:r>
        <w:rPr>
          <w:rFonts w:ascii="Tahoma" w:hAnsi="Tahoma" w:cs="Tahoma"/>
        </w:rPr>
        <w:t xml:space="preserve">Las principales ciudades de esta época eran Tikal, Uaxactún, Piedras Negras y Quiriguá, a Guatemala; Copán, en Honduras; Palenque, Uxmal, Chichén Itzá y Yaxchilán, en México. </w:t>
      </w:r>
    </w:p>
    <w:p w14:paraId="4CAA9301" w14:textId="77777777" w:rsidR="00B75D7D" w:rsidRDefault="00B75D7D" w:rsidP="001E4144">
      <w:pPr>
        <w:rPr>
          <w:rFonts w:ascii="Tahoma" w:hAnsi="Tahoma" w:cs="Tahoma"/>
        </w:rPr>
      </w:pPr>
    </w:p>
    <w:p w14:paraId="46D67BCF" w14:textId="77777777" w:rsidR="00B75D7D" w:rsidRDefault="00B75D7D" w:rsidP="001E4144">
      <w:pPr>
        <w:rPr>
          <w:rFonts w:ascii="Tahoma" w:hAnsi="Tahoma" w:cs="Tahoma"/>
        </w:rPr>
      </w:pPr>
    </w:p>
    <w:p w14:paraId="2D588400" w14:textId="32D7ADC9" w:rsidR="00A61D4D" w:rsidRDefault="00A61D4D" w:rsidP="001E4144"/>
    <w:p w14:paraId="667F687F" w14:textId="77777777" w:rsidR="00071BC0" w:rsidRDefault="00071BC0" w:rsidP="00A61D4D">
      <w:pPr>
        <w:rPr>
          <w:rFonts w:ascii="Tahoma" w:hAnsi="Tahoma" w:cs="Tahoma"/>
        </w:rPr>
      </w:pPr>
      <w:r>
        <w:rPr>
          <w:rFonts w:ascii="Tahoma" w:hAnsi="Tahoma" w:cs="Tahoma"/>
        </w:rPr>
        <w:t>La población global :</w:t>
      </w:r>
    </w:p>
    <w:p w14:paraId="56508736" w14:textId="77777777" w:rsidR="00071BC0" w:rsidRDefault="00071BC0" w:rsidP="00A61D4D">
      <w:pPr>
        <w:rPr>
          <w:rFonts w:ascii="Tahoma" w:hAnsi="Tahoma" w:cs="Tahoma"/>
        </w:rPr>
      </w:pPr>
    </w:p>
    <w:p w14:paraId="39EB73E6" w14:textId="3AEE45C2" w:rsidR="00EB05AD" w:rsidRDefault="00071BC0" w:rsidP="00A61D4D">
      <w:pPr>
        <w:rPr>
          <w:rFonts w:ascii="Tahoma" w:hAnsi="Tahoma" w:cs="Tahoma"/>
        </w:rPr>
      </w:pPr>
      <w:r>
        <w:rPr>
          <w:rFonts w:ascii="Tahoma" w:hAnsi="Tahoma" w:cs="Tahoma"/>
        </w:rPr>
        <w:t xml:space="preserve"> </w:t>
      </w:r>
      <w:proofErr w:type="gramStart"/>
      <w:r>
        <w:rPr>
          <w:rFonts w:ascii="Tahoma" w:hAnsi="Tahoma" w:cs="Tahoma"/>
        </w:rPr>
        <w:t>ha</w:t>
      </w:r>
      <w:proofErr w:type="gramEnd"/>
      <w:r>
        <w:rPr>
          <w:rFonts w:ascii="Tahoma" w:hAnsi="Tahoma" w:cs="Tahoma"/>
        </w:rPr>
        <w:t xml:space="preserve"> sido estimada a 21 millones de individuos, Y todas estas ciudades no hablaban automáticamente la misma lengua</w:t>
      </w:r>
    </w:p>
    <w:p w14:paraId="579D7C89" w14:textId="77777777" w:rsidR="00022E45" w:rsidRDefault="00022E45" w:rsidP="00A61D4D">
      <w:pPr>
        <w:rPr>
          <w:rFonts w:ascii="Tahoma" w:hAnsi="Tahoma" w:cs="Tahoma"/>
        </w:rPr>
      </w:pPr>
    </w:p>
    <w:p w14:paraId="4FBF856F" w14:textId="1E0221E7" w:rsidR="00022E45" w:rsidRDefault="00022E45" w:rsidP="00A61D4D">
      <w:proofErr w:type="gramStart"/>
      <w:r w:rsidRPr="00022E45">
        <w:t>religión</w:t>
      </w:r>
      <w:proofErr w:type="gramEnd"/>
      <w:r>
        <w:t> :</w:t>
      </w:r>
    </w:p>
    <w:p w14:paraId="52DB56D3" w14:textId="77777777" w:rsidR="00022E45" w:rsidRDefault="00022E45" w:rsidP="00A61D4D"/>
    <w:p w14:paraId="439EABD0" w14:textId="6546491E" w:rsidR="00022E45" w:rsidRDefault="005C0B3F" w:rsidP="00A61D4D">
      <w:r w:rsidRPr="005C0B3F">
        <w:rPr>
          <w:rFonts w:ascii="Tahoma" w:hAnsi="Tahoma" w:cs="Tahoma"/>
        </w:rPr>
        <w:t xml:space="preserve"> </w:t>
      </w:r>
      <w:r w:rsidRPr="005C0B3F">
        <w:rPr>
          <w:rFonts w:ascii="Tahoma" w:hAnsi="Tahoma" w:cs="Tahoma"/>
          <w:b/>
        </w:rPr>
        <w:t>Itzamna</w:t>
      </w:r>
      <w:r>
        <w:rPr>
          <w:rFonts w:ascii="Tahoma" w:hAnsi="Tahoma" w:cs="Tahoma"/>
        </w:rPr>
        <w:t>, hijo de Hunab, dios del cielo, de noche y de día les dio a los hombres la escritura y el calendario.</w:t>
      </w:r>
    </w:p>
    <w:p w14:paraId="4969B778" w14:textId="77777777" w:rsidR="005C0B3F" w:rsidRDefault="005C0B3F" w:rsidP="00A61D4D"/>
    <w:p w14:paraId="1438C358" w14:textId="546FE647" w:rsidR="00350296" w:rsidRDefault="005C0B3F" w:rsidP="00A61D4D">
      <w:r w:rsidRPr="005C0B3F">
        <w:t xml:space="preserve"> </w:t>
      </w:r>
      <w:r w:rsidRPr="005C0B3F">
        <w:rPr>
          <w:b/>
        </w:rPr>
        <w:t>Chac</w:t>
      </w:r>
      <w:r w:rsidRPr="005C0B3F">
        <w:t xml:space="preserve">, dios de la lluvia, del viento, del trueno </w:t>
      </w:r>
      <w:r w:rsidR="00EC7D3F">
        <w:t>y del rayo</w:t>
      </w:r>
    </w:p>
    <w:p w14:paraId="6875C5EF" w14:textId="77777777" w:rsidR="00350296" w:rsidRDefault="00350296" w:rsidP="00A61D4D"/>
    <w:p w14:paraId="1AA7F2FB" w14:textId="4D933D57" w:rsidR="00350296" w:rsidRDefault="00EC7D3F" w:rsidP="00A61D4D">
      <w:r w:rsidRPr="00EC7D3F">
        <w:t xml:space="preserve"> </w:t>
      </w:r>
      <w:r w:rsidRPr="00EC7D3F">
        <w:rPr>
          <w:b/>
        </w:rPr>
        <w:t>Yumtaax,</w:t>
      </w:r>
      <w:r w:rsidRPr="00EC7D3F">
        <w:t xml:space="preserve"> di</w:t>
      </w:r>
      <w:r w:rsidR="00423109">
        <w:t>os del maíz y de la agricultur</w:t>
      </w:r>
    </w:p>
    <w:p w14:paraId="38215629" w14:textId="77777777" w:rsidR="00350296" w:rsidRDefault="00350296" w:rsidP="00A61D4D"/>
    <w:p w14:paraId="4DAB4A20" w14:textId="74BC56CD" w:rsidR="00350296" w:rsidRDefault="00EC7D3F" w:rsidP="00A61D4D">
      <w:r w:rsidRPr="00EC7D3F">
        <w:rPr>
          <w:rFonts w:ascii="Tahoma" w:hAnsi="Tahoma" w:cs="Tahoma"/>
          <w:b/>
          <w:bCs/>
          <w:color w:val="262626"/>
          <w:sz w:val="26"/>
          <w:szCs w:val="26"/>
        </w:rPr>
        <w:t xml:space="preserve"> </w:t>
      </w:r>
      <w:r>
        <w:rPr>
          <w:rFonts w:ascii="Tahoma" w:hAnsi="Tahoma" w:cs="Tahoma"/>
          <w:b/>
          <w:bCs/>
          <w:color w:val="262626"/>
          <w:sz w:val="26"/>
          <w:szCs w:val="26"/>
        </w:rPr>
        <w:t xml:space="preserve">Ah </w:t>
      </w:r>
      <w:proofErr w:type="gramStart"/>
      <w:r>
        <w:rPr>
          <w:rFonts w:ascii="Tahoma" w:hAnsi="Tahoma" w:cs="Tahoma"/>
          <w:b/>
          <w:bCs/>
          <w:color w:val="262626"/>
          <w:sz w:val="26"/>
          <w:szCs w:val="26"/>
        </w:rPr>
        <w:t xml:space="preserve">Puch </w:t>
      </w:r>
      <w:r>
        <w:rPr>
          <w:rFonts w:ascii="Tahoma" w:hAnsi="Tahoma" w:cs="Tahoma"/>
          <w:color w:val="262626"/>
          <w:sz w:val="26"/>
          <w:szCs w:val="26"/>
        </w:rPr>
        <w:t>,</w:t>
      </w:r>
      <w:proofErr w:type="gramEnd"/>
      <w:r>
        <w:rPr>
          <w:rFonts w:ascii="Tahoma" w:hAnsi="Tahoma" w:cs="Tahoma"/>
          <w:color w:val="262626"/>
          <w:sz w:val="26"/>
          <w:szCs w:val="26"/>
        </w:rPr>
        <w:t xml:space="preserve"> dieu de la mort.  </w:t>
      </w:r>
    </w:p>
    <w:p w14:paraId="27FEBB0E" w14:textId="77777777" w:rsidR="00350296" w:rsidRDefault="00350296" w:rsidP="00A61D4D"/>
    <w:p w14:paraId="02E6005E" w14:textId="24A50A46" w:rsidR="00350296" w:rsidRDefault="00EC7D3F" w:rsidP="00A61D4D">
      <w:r w:rsidRPr="00EC7D3F">
        <w:rPr>
          <w:b/>
        </w:rPr>
        <w:t xml:space="preserve">Ek Chuah, </w:t>
      </w:r>
      <w:r w:rsidRPr="00EC7D3F">
        <w:t>dios de la guerra</w:t>
      </w:r>
    </w:p>
    <w:p w14:paraId="4CA8C880" w14:textId="77777777" w:rsidR="00350296" w:rsidRDefault="00350296" w:rsidP="00A61D4D"/>
    <w:p w14:paraId="0220B2BE" w14:textId="49E784F6" w:rsidR="00350296" w:rsidRDefault="001C12A9" w:rsidP="00A61D4D">
      <w:r w:rsidRPr="001C12A9">
        <w:t xml:space="preserve"> </w:t>
      </w:r>
      <w:r w:rsidRPr="001C12A9">
        <w:rPr>
          <w:b/>
          <w:color w:val="000000" w:themeColor="text1"/>
        </w:rPr>
        <w:t>Xaman Ek</w:t>
      </w:r>
      <w:r w:rsidRPr="001C12A9">
        <w:t>, dios de la estrella polar</w:t>
      </w:r>
    </w:p>
    <w:p w14:paraId="0937615C" w14:textId="77777777" w:rsidR="00350296" w:rsidRDefault="00350296" w:rsidP="00A61D4D"/>
    <w:p w14:paraId="4785900D" w14:textId="263484CB" w:rsidR="005C0B3F" w:rsidRDefault="001C12A9" w:rsidP="00A61D4D">
      <w:r w:rsidRPr="001C12A9">
        <w:rPr>
          <w:b/>
        </w:rPr>
        <w:t>Buluc Chabtan</w:t>
      </w:r>
      <w:r w:rsidRPr="001C12A9">
        <w:t>, dios de la muerte súbita y del sacrificio</w:t>
      </w:r>
    </w:p>
    <w:p w14:paraId="608373D7" w14:textId="77777777" w:rsidR="005C0B3F" w:rsidRDefault="005C0B3F" w:rsidP="00A61D4D"/>
    <w:p w14:paraId="2DFFFAAA" w14:textId="77777777" w:rsidR="005C0B3F" w:rsidRDefault="005C0B3F" w:rsidP="00A61D4D"/>
    <w:p w14:paraId="7753CBAB" w14:textId="397073F2" w:rsidR="005C0B3F" w:rsidRDefault="00A627BD" w:rsidP="00A61D4D">
      <w:r w:rsidRPr="00A627BD">
        <w:t xml:space="preserve"> </w:t>
      </w:r>
      <w:r w:rsidRPr="00A627BD">
        <w:rPr>
          <w:b/>
        </w:rPr>
        <w:t>Ix Chel</w:t>
      </w:r>
      <w:r w:rsidRPr="00A627BD">
        <w:t>, diosa de las inundaciones y de las tormentas, la esposa de Itzamna.</w:t>
      </w:r>
    </w:p>
    <w:p w14:paraId="57CD7738" w14:textId="77777777" w:rsidR="005C0B3F" w:rsidRDefault="005C0B3F" w:rsidP="00A61D4D"/>
    <w:p w14:paraId="00637C2F" w14:textId="77777777" w:rsidR="005C0B3F" w:rsidRDefault="005C0B3F" w:rsidP="00A61D4D"/>
    <w:p w14:paraId="038026F0" w14:textId="5E40DE27" w:rsidR="005C0B3F" w:rsidRDefault="00A627BD" w:rsidP="00A61D4D">
      <w:r w:rsidRPr="00A627BD">
        <w:rPr>
          <w:b/>
        </w:rPr>
        <w:t>Ix Tab</w:t>
      </w:r>
      <w:r w:rsidRPr="00A627BD">
        <w:t>, diosa del suicidio.</w:t>
      </w:r>
    </w:p>
    <w:p w14:paraId="61676CCB" w14:textId="77777777" w:rsidR="00A627BD" w:rsidRDefault="00A627BD" w:rsidP="00A61D4D"/>
    <w:p w14:paraId="57C5A52D" w14:textId="77777777" w:rsidR="00A627BD" w:rsidRDefault="00A627BD" w:rsidP="00A61D4D"/>
    <w:p w14:paraId="4477558A" w14:textId="2F87AE9F" w:rsidR="00950DF1" w:rsidRDefault="00950DF1" w:rsidP="00950DF1">
      <w:pPr>
        <w:jc w:val="center"/>
      </w:pPr>
      <w:r>
        <w:t>Escritura :</w:t>
      </w:r>
    </w:p>
    <w:p w14:paraId="0342C87B" w14:textId="77777777" w:rsidR="00950DF1" w:rsidRDefault="00950DF1" w:rsidP="00950DF1">
      <w:pPr>
        <w:jc w:val="center"/>
      </w:pPr>
    </w:p>
    <w:p w14:paraId="3411CB6F" w14:textId="77777777" w:rsidR="00950DF1" w:rsidRDefault="00950DF1" w:rsidP="00950DF1">
      <w:pPr>
        <w:jc w:val="center"/>
      </w:pPr>
    </w:p>
    <w:p w14:paraId="29B6365F" w14:textId="3676D89F" w:rsidR="00950DF1" w:rsidRDefault="00C42BEF" w:rsidP="00950DF1">
      <w:pPr>
        <w:rPr>
          <w:rFonts w:ascii="Tahoma" w:hAnsi="Tahoma" w:cs="Tahoma"/>
        </w:rPr>
      </w:pPr>
      <w:r>
        <w:rPr>
          <w:rFonts w:ascii="Tahoma" w:hAnsi="Tahoma" w:cs="Tahoma"/>
        </w:rPr>
        <w:t xml:space="preserve">Los Mayas son el solo pueblo del continente americano que ha desarrollado una escritura. Sus </w:t>
      </w:r>
      <w:proofErr w:type="gramStart"/>
      <w:r>
        <w:rPr>
          <w:rFonts w:ascii="Tahoma" w:hAnsi="Tahoma" w:cs="Tahoma"/>
        </w:rPr>
        <w:t>libros(</w:t>
      </w:r>
      <w:proofErr w:type="gramEnd"/>
      <w:r>
        <w:rPr>
          <w:rFonts w:ascii="Tahoma" w:hAnsi="Tahoma" w:cs="Tahoma"/>
        </w:rPr>
        <w:t>libras), las farmacopeas(códices), fueron hechos fajas(bandas) largas de papel de corteza plegadas en acordeón y recubiertas con una capa(pañal) fina de cal.</w:t>
      </w:r>
    </w:p>
    <w:p w14:paraId="08611F29" w14:textId="77777777" w:rsidR="00C42BEF" w:rsidRDefault="00C42BEF" w:rsidP="00950DF1">
      <w:pPr>
        <w:rPr>
          <w:rFonts w:ascii="Tahoma" w:hAnsi="Tahoma" w:cs="Tahoma"/>
        </w:rPr>
      </w:pPr>
    </w:p>
    <w:p w14:paraId="10F521BE" w14:textId="47D71A31" w:rsidR="00C42BEF" w:rsidRDefault="00C42BEF" w:rsidP="00950DF1"/>
    <w:p w14:paraId="377E77DE" w14:textId="77777777" w:rsidR="00C42BEF" w:rsidRDefault="00C42BEF" w:rsidP="00950DF1"/>
    <w:p w14:paraId="09C9475C" w14:textId="09C34162" w:rsidR="00C42BEF" w:rsidRDefault="00C42BEF" w:rsidP="00950DF1">
      <w:pPr>
        <w:rPr>
          <w:rFonts w:ascii="Tahoma" w:hAnsi="Tahoma" w:cs="Tahoma"/>
        </w:rPr>
      </w:pPr>
      <w:r>
        <w:rPr>
          <w:rFonts w:ascii="Tahoma" w:hAnsi="Tahoma" w:cs="Tahoma"/>
        </w:rPr>
        <w:t xml:space="preserve">Sabemos que escribieron textos en diferentes </w:t>
      </w:r>
      <w:proofErr w:type="gramStart"/>
      <w:r>
        <w:rPr>
          <w:rFonts w:ascii="Tahoma" w:hAnsi="Tahoma" w:cs="Tahoma"/>
        </w:rPr>
        <w:t>dominios(</w:t>
      </w:r>
      <w:proofErr w:type="gramEnd"/>
      <w:r>
        <w:rPr>
          <w:rFonts w:ascii="Tahoma" w:hAnsi="Tahoma" w:cs="Tahoma"/>
        </w:rPr>
        <w:t xml:space="preserve">campos) (medicina, botánico(botánica), historia, matemática, astronomía). Debido al celo de los monjes franciscanos venidos con conquistadores, a querer evangelizar el continente, pocos textos, pocas </w:t>
      </w:r>
      <w:proofErr w:type="gramStart"/>
      <w:r>
        <w:rPr>
          <w:rFonts w:ascii="Tahoma" w:hAnsi="Tahoma" w:cs="Tahoma"/>
        </w:rPr>
        <w:t>farmacopeas(</w:t>
      </w:r>
      <w:proofErr w:type="gramEnd"/>
      <w:r>
        <w:rPr>
          <w:rFonts w:ascii="Tahoma" w:hAnsi="Tahoma" w:cs="Tahoma"/>
        </w:rPr>
        <w:t xml:space="preserve">códices) nos alcanzaron(llegaron), porque destruidos, quemados. En 1562, el obispo franciscano Diego de Landa, considerando estos </w:t>
      </w:r>
      <w:proofErr w:type="gramStart"/>
      <w:r>
        <w:rPr>
          <w:rFonts w:ascii="Tahoma" w:hAnsi="Tahoma" w:cs="Tahoma"/>
        </w:rPr>
        <w:t>libros(</w:t>
      </w:r>
      <w:proofErr w:type="gramEnd"/>
      <w:r>
        <w:rPr>
          <w:rFonts w:ascii="Tahoma" w:hAnsi="Tahoma" w:cs="Tahoma"/>
        </w:rPr>
        <w:t xml:space="preserve">libras) como " escritos del diablo ", decide quemarlos en público. Contamos entonces 27 </w:t>
      </w:r>
      <w:proofErr w:type="gramStart"/>
      <w:r>
        <w:rPr>
          <w:rFonts w:ascii="Tahoma" w:hAnsi="Tahoma" w:cs="Tahoma"/>
        </w:rPr>
        <w:t>farmacopeas(</w:t>
      </w:r>
      <w:proofErr w:type="gramEnd"/>
      <w:r>
        <w:rPr>
          <w:rFonts w:ascii="Tahoma" w:hAnsi="Tahoma" w:cs="Tahoma"/>
        </w:rPr>
        <w:t>códices</w:t>
      </w:r>
    </w:p>
    <w:p w14:paraId="22AFFF7B" w14:textId="77777777" w:rsidR="00C42BEF" w:rsidRDefault="00C42BEF" w:rsidP="00950DF1">
      <w:pPr>
        <w:rPr>
          <w:rFonts w:ascii="Tahoma" w:hAnsi="Tahoma" w:cs="Tahoma"/>
        </w:rPr>
      </w:pPr>
    </w:p>
    <w:p w14:paraId="54E8D1F9" w14:textId="2214975B" w:rsidR="00C42BEF" w:rsidRDefault="00C42BEF" w:rsidP="00950DF1"/>
    <w:p w14:paraId="7946711F" w14:textId="77777777" w:rsidR="005C51A2" w:rsidRDefault="005C51A2" w:rsidP="00950DF1"/>
    <w:p w14:paraId="1E6E9AA4" w14:textId="77777777" w:rsidR="005C51A2" w:rsidRDefault="005C51A2" w:rsidP="00950DF1"/>
    <w:p w14:paraId="7C62ABC9" w14:textId="77777777" w:rsidR="005C51A2" w:rsidRDefault="005C51A2" w:rsidP="00950DF1">
      <w:pPr>
        <w:rPr>
          <w:rFonts w:ascii="Tahoma" w:hAnsi="Tahoma" w:cs="Tahoma"/>
        </w:rPr>
      </w:pPr>
      <w:r>
        <w:rPr>
          <w:rFonts w:ascii="Tahoma" w:hAnsi="Tahoma" w:cs="Tahoma"/>
        </w:rPr>
        <w:t xml:space="preserve">Hoy, no contamos más que cuatro, de los que están uno particularmente mal conservado: la </w:t>
      </w:r>
      <w:proofErr w:type="gramStart"/>
      <w:r>
        <w:rPr>
          <w:rFonts w:ascii="Tahoma" w:hAnsi="Tahoma" w:cs="Tahoma"/>
        </w:rPr>
        <w:t>farmacopea(</w:t>
      </w:r>
      <w:proofErr w:type="gramEnd"/>
      <w:r>
        <w:rPr>
          <w:rFonts w:ascii="Tahoma" w:hAnsi="Tahoma" w:cs="Tahoma"/>
        </w:rPr>
        <w:t>códice) de Dresden (del siglo XIII, y negociando astronomía y arte divinatorio</w:t>
      </w:r>
    </w:p>
    <w:p w14:paraId="745F017D" w14:textId="77777777" w:rsidR="005C51A2" w:rsidRDefault="005C51A2" w:rsidP="00950DF1">
      <w:pPr>
        <w:rPr>
          <w:rFonts w:ascii="Tahoma" w:hAnsi="Tahoma" w:cs="Tahoma"/>
        </w:rPr>
      </w:pPr>
    </w:p>
    <w:p w14:paraId="6AEE560F" w14:textId="0AFF3177" w:rsidR="005C51A2" w:rsidRDefault="005C51A2" w:rsidP="00950DF1">
      <w:pPr>
        <w:rPr>
          <w:rFonts w:ascii="Tahoma" w:hAnsi="Tahoma" w:cs="Tahoma"/>
        </w:rPr>
      </w:pPr>
      <w:proofErr w:type="gramStart"/>
      <w:r>
        <w:rPr>
          <w:rFonts w:ascii="Tahoma" w:hAnsi="Tahoma" w:cs="Tahoma"/>
        </w:rPr>
        <w:t>la</w:t>
      </w:r>
      <w:proofErr w:type="gramEnd"/>
      <w:r>
        <w:rPr>
          <w:rFonts w:ascii="Tahoma" w:hAnsi="Tahoma" w:cs="Tahoma"/>
        </w:rPr>
        <w:t xml:space="preserve"> farmacopea(códice) de París (del siglo XIII, negociando arte divinatorio y profecías),</w:t>
      </w:r>
    </w:p>
    <w:p w14:paraId="442B498F" w14:textId="77777777" w:rsidR="005C51A2" w:rsidRDefault="005C51A2" w:rsidP="00950DF1">
      <w:pPr>
        <w:rPr>
          <w:rFonts w:ascii="Tahoma" w:hAnsi="Tahoma" w:cs="Tahoma"/>
        </w:rPr>
      </w:pPr>
    </w:p>
    <w:p w14:paraId="4BB1DC00" w14:textId="77777777" w:rsidR="005C51A2" w:rsidRDefault="005C51A2" w:rsidP="00950DF1">
      <w:pPr>
        <w:rPr>
          <w:rFonts w:ascii="Tahoma" w:hAnsi="Tahoma" w:cs="Tahoma"/>
        </w:rPr>
      </w:pPr>
    </w:p>
    <w:p w14:paraId="0151B8CE" w14:textId="77777777" w:rsidR="005C51A2" w:rsidRDefault="005C51A2" w:rsidP="00950DF1">
      <w:pPr>
        <w:rPr>
          <w:rFonts w:ascii="Tahoma" w:hAnsi="Tahoma" w:cs="Tahoma"/>
        </w:rPr>
      </w:pPr>
      <w:r>
        <w:rPr>
          <w:rFonts w:ascii="Tahoma" w:hAnsi="Tahoma" w:cs="Tahoma"/>
        </w:rPr>
        <w:t xml:space="preserve"> </w:t>
      </w:r>
      <w:proofErr w:type="gramStart"/>
      <w:r>
        <w:rPr>
          <w:rFonts w:ascii="Tahoma" w:hAnsi="Tahoma" w:cs="Tahoma"/>
        </w:rPr>
        <w:t>la</w:t>
      </w:r>
      <w:proofErr w:type="gramEnd"/>
      <w:r>
        <w:rPr>
          <w:rFonts w:ascii="Tahoma" w:hAnsi="Tahoma" w:cs="Tahoma"/>
        </w:rPr>
        <w:t xml:space="preserve"> farmacopea(códice) de Madrid (que contiene un horóscopo y un almanaque),</w:t>
      </w:r>
    </w:p>
    <w:p w14:paraId="18A5A4B6" w14:textId="77777777" w:rsidR="005C51A2" w:rsidRDefault="005C51A2" w:rsidP="00950DF1">
      <w:pPr>
        <w:rPr>
          <w:rFonts w:ascii="Tahoma" w:hAnsi="Tahoma" w:cs="Tahoma"/>
        </w:rPr>
      </w:pPr>
    </w:p>
    <w:p w14:paraId="142F3A1B" w14:textId="2F1EE06F" w:rsidR="005C51A2" w:rsidRDefault="005C51A2" w:rsidP="00950DF1">
      <w:pPr>
        <w:rPr>
          <w:rFonts w:ascii="Tahoma" w:hAnsi="Tahoma" w:cs="Tahoma"/>
        </w:rPr>
      </w:pPr>
      <w:r>
        <w:rPr>
          <w:rFonts w:ascii="Tahoma" w:hAnsi="Tahoma" w:cs="Tahoma"/>
        </w:rPr>
        <w:t xml:space="preserve"> </w:t>
      </w:r>
      <w:proofErr w:type="gramStart"/>
      <w:r>
        <w:rPr>
          <w:rFonts w:ascii="Tahoma" w:hAnsi="Tahoma" w:cs="Tahoma"/>
        </w:rPr>
        <w:t>la</w:t>
      </w:r>
      <w:proofErr w:type="gramEnd"/>
      <w:r>
        <w:rPr>
          <w:rFonts w:ascii="Tahoma" w:hAnsi="Tahoma" w:cs="Tahoma"/>
        </w:rPr>
        <w:t xml:space="preserve"> farmacopea(códice) de Grolier (mal conservado, y que negocia as</w:t>
      </w:r>
      <w:r w:rsidR="001228CE">
        <w:rPr>
          <w:rFonts w:ascii="Tahoma" w:hAnsi="Tahoma" w:cs="Tahoma"/>
        </w:rPr>
        <w:t>--------</w:t>
      </w:r>
      <w:r>
        <w:rPr>
          <w:rFonts w:ascii="Tahoma" w:hAnsi="Tahoma" w:cs="Tahoma"/>
        </w:rPr>
        <w:t>tronomía y fija un calendario completo).</w:t>
      </w:r>
    </w:p>
    <w:p w14:paraId="3633A044" w14:textId="77777777" w:rsidR="00943D81" w:rsidRDefault="00943D81" w:rsidP="00950DF1">
      <w:pPr>
        <w:pBdr>
          <w:bottom w:val="single" w:sz="6" w:space="1" w:color="auto"/>
        </w:pBdr>
        <w:rPr>
          <w:rFonts w:ascii="Tahoma" w:hAnsi="Tahoma" w:cs="Tahoma"/>
        </w:rPr>
      </w:pPr>
    </w:p>
    <w:p w14:paraId="67E47C57" w14:textId="77777777" w:rsidR="00943D81" w:rsidRDefault="00943D81" w:rsidP="00950DF1">
      <w:pPr>
        <w:rPr>
          <w:rFonts w:ascii="Tahoma" w:hAnsi="Tahoma" w:cs="Tahoma"/>
        </w:rPr>
      </w:pPr>
    </w:p>
    <w:p w14:paraId="1578886D" w14:textId="504BB59E" w:rsidR="00943D81" w:rsidRDefault="00943D81" w:rsidP="00943D81">
      <w:pPr>
        <w:jc w:val="center"/>
        <w:rPr>
          <w:color w:val="943634" w:themeColor="accent2" w:themeShade="BF"/>
          <w:sz w:val="48"/>
          <w:szCs w:val="48"/>
        </w:rPr>
      </w:pPr>
      <w:r w:rsidRPr="00943D81">
        <w:rPr>
          <w:color w:val="943634" w:themeColor="accent2" w:themeShade="BF"/>
          <w:sz w:val="48"/>
          <w:szCs w:val="48"/>
        </w:rPr>
        <w:t>Ciencias</w:t>
      </w:r>
      <w:r>
        <w:rPr>
          <w:color w:val="943634" w:themeColor="accent2" w:themeShade="BF"/>
          <w:sz w:val="48"/>
          <w:szCs w:val="48"/>
        </w:rPr>
        <w:t> :</w:t>
      </w:r>
    </w:p>
    <w:p w14:paraId="038345B2" w14:textId="7FD97E79" w:rsidR="00943D81" w:rsidRDefault="00504D55" w:rsidP="00943D81">
      <w:pPr>
        <w:rPr>
          <w:color w:val="943634" w:themeColor="accent2" w:themeShade="BF"/>
          <w:sz w:val="48"/>
          <w:szCs w:val="48"/>
        </w:rPr>
      </w:pPr>
      <w:r w:rsidRPr="00504D55">
        <w:rPr>
          <w:color w:val="943634" w:themeColor="accent2" w:themeShade="BF"/>
          <w:sz w:val="48"/>
          <w:szCs w:val="48"/>
        </w:rPr>
        <w:t>Matemáticas</w:t>
      </w:r>
    </w:p>
    <w:p w14:paraId="3D00E458" w14:textId="77777777" w:rsidR="00D50749" w:rsidRDefault="00D50749" w:rsidP="00943D81">
      <w:pPr>
        <w:rPr>
          <w:color w:val="943634" w:themeColor="accent2" w:themeShade="BF"/>
          <w:sz w:val="48"/>
          <w:szCs w:val="48"/>
        </w:rPr>
      </w:pPr>
    </w:p>
    <w:p w14:paraId="6644DB42" w14:textId="77777777" w:rsidR="00D50749" w:rsidRDefault="00D50749" w:rsidP="00943D81">
      <w:pPr>
        <w:rPr>
          <w:color w:val="943634" w:themeColor="accent2" w:themeShade="BF"/>
          <w:sz w:val="48"/>
          <w:szCs w:val="48"/>
        </w:rPr>
      </w:pPr>
    </w:p>
    <w:p w14:paraId="61CA7020" w14:textId="77777777" w:rsidR="00D50749" w:rsidRDefault="00D50749" w:rsidP="00D50749">
      <w:pPr>
        <w:widowControl w:val="0"/>
        <w:autoSpaceDE w:val="0"/>
        <w:autoSpaceDN w:val="0"/>
        <w:adjustRightInd w:val="0"/>
        <w:rPr>
          <w:rFonts w:ascii="Tahoma" w:hAnsi="Tahoma" w:cs="Tahoma"/>
        </w:rPr>
      </w:pPr>
    </w:p>
    <w:p w14:paraId="7A9C6444" w14:textId="7B194691" w:rsidR="00FA7F59" w:rsidRDefault="00D50749" w:rsidP="00D50749">
      <w:pPr>
        <w:rPr>
          <w:color w:val="943634" w:themeColor="accent2" w:themeShade="BF"/>
          <w:sz w:val="48"/>
          <w:szCs w:val="48"/>
        </w:rPr>
      </w:pPr>
      <w:r>
        <w:rPr>
          <w:rFonts w:ascii="Tahoma" w:hAnsi="Tahoma" w:cs="Tahoma"/>
        </w:rPr>
        <w:t>El sistema matemático no es decimal (es decir de 0 hasta 9) pero vigesimal (el cambio de "decena" se le hace a 20). Utilizaban una combinación del 0 bajo la influencia de un óvalo, el punto para las unidades y la barra horizontal para el 5.</w:t>
      </w:r>
    </w:p>
    <w:p w14:paraId="0FD5A43A" w14:textId="77777777" w:rsidR="00FA7F59" w:rsidRPr="00FA7F59" w:rsidRDefault="00FA7F59" w:rsidP="00FA7F59">
      <w:pPr>
        <w:rPr>
          <w:sz w:val="48"/>
          <w:szCs w:val="48"/>
        </w:rPr>
      </w:pPr>
    </w:p>
    <w:p w14:paraId="22B38E7E" w14:textId="77777777" w:rsidR="00FA7F59" w:rsidRPr="00FA7F59" w:rsidRDefault="00FA7F59" w:rsidP="00FA7F59">
      <w:pPr>
        <w:rPr>
          <w:sz w:val="48"/>
          <w:szCs w:val="48"/>
        </w:rPr>
      </w:pPr>
    </w:p>
    <w:p w14:paraId="68692F17" w14:textId="5D6E3537" w:rsidR="00FA7F59" w:rsidRDefault="00FA7F59" w:rsidP="00FA7F59">
      <w:pPr>
        <w:rPr>
          <w:sz w:val="48"/>
          <w:szCs w:val="48"/>
        </w:rPr>
      </w:pPr>
    </w:p>
    <w:p w14:paraId="06BDC1D1" w14:textId="77777777" w:rsidR="00FA7F59" w:rsidRPr="00FA7F59" w:rsidRDefault="00FA7F59" w:rsidP="00FA7F59">
      <w:pPr>
        <w:tabs>
          <w:tab w:val="left" w:pos="1840"/>
        </w:tabs>
        <w:rPr>
          <w:sz w:val="48"/>
          <w:szCs w:val="48"/>
        </w:rPr>
      </w:pPr>
      <w:r>
        <w:rPr>
          <w:sz w:val="48"/>
          <w:szCs w:val="48"/>
        </w:rPr>
        <w:tab/>
      </w:r>
      <w:r w:rsidRPr="00FA7F59">
        <w:rPr>
          <w:sz w:val="48"/>
          <w:szCs w:val="48"/>
        </w:rPr>
        <w:t xml:space="preserve">Calendario </w:t>
      </w:r>
    </w:p>
    <w:p w14:paraId="67FC56B8" w14:textId="50BC0090" w:rsidR="00D50749" w:rsidRPr="001C3335" w:rsidRDefault="00FA7F59" w:rsidP="00FA7F59">
      <w:pPr>
        <w:tabs>
          <w:tab w:val="left" w:pos="1840"/>
        </w:tabs>
      </w:pPr>
      <w:r w:rsidRPr="001C3335">
        <w:t>Los Mayas siguen un ciclo calendario de 52 años, mismo nacido de dos ciclos: Haab y Tzolkin, funcionando simultáneamente, pero independientemente uno del otro.</w:t>
      </w:r>
      <w:r w:rsidRPr="001C3335">
        <w:rPr>
          <w:rFonts w:ascii="Verdana" w:hAnsi="Verdana" w:cs="Verdana"/>
          <w:color w:val="63432F"/>
        </w:rPr>
        <w:t xml:space="preserve"> </w:t>
      </w:r>
    </w:p>
    <w:p w14:paraId="51447E67" w14:textId="77777777" w:rsidR="00FA7F59" w:rsidRPr="001C3335" w:rsidRDefault="00FA7F59" w:rsidP="00FA7F59">
      <w:pPr>
        <w:tabs>
          <w:tab w:val="left" w:pos="1840"/>
        </w:tabs>
      </w:pPr>
    </w:p>
    <w:p w14:paraId="4F77328F" w14:textId="1620276D" w:rsidR="00FA7F59" w:rsidRPr="001C3335" w:rsidRDefault="00FA7F59" w:rsidP="00FA7F59">
      <w:pPr>
        <w:tabs>
          <w:tab w:val="left" w:pos="1840"/>
        </w:tabs>
      </w:pPr>
      <w:r w:rsidRPr="001C3335">
        <w:t>En Tzolkin o círculo sagrado, 20 nombres de días (rueda derecha) se combinan con 13 números (rueda izquierda) para formar un año de 260 días a las denominaciones precisas (por ejemplo 2 tipos de Ik).</w:t>
      </w:r>
    </w:p>
    <w:p w14:paraId="6A952E14" w14:textId="77777777" w:rsidR="00FA7F59" w:rsidRPr="001C3335" w:rsidRDefault="00FA7F59" w:rsidP="00FA7F59">
      <w:pPr>
        <w:tabs>
          <w:tab w:val="left" w:pos="1840"/>
        </w:tabs>
      </w:pPr>
    </w:p>
    <w:p w14:paraId="781598EB" w14:textId="6DB709A2" w:rsidR="00FA7F59" w:rsidRPr="001C3335" w:rsidRDefault="00FA7F59" w:rsidP="00FA7F59">
      <w:pPr>
        <w:tabs>
          <w:tab w:val="left" w:pos="1840"/>
        </w:tabs>
        <w:rPr>
          <w:sz w:val="28"/>
          <w:szCs w:val="28"/>
        </w:rPr>
      </w:pPr>
      <w:r w:rsidRPr="001C3335">
        <w:rPr>
          <w:sz w:val="28"/>
          <w:szCs w:val="28"/>
        </w:rPr>
        <w:t>Haab (rueda derecha) consta de 365 días, 18 meses de 20 días más 5 días nefastos añadidos al fin.</w:t>
      </w:r>
    </w:p>
    <w:p w14:paraId="21F97FD8" w14:textId="77777777" w:rsidR="00FA7F59" w:rsidRPr="001C3335" w:rsidRDefault="00FA7F59" w:rsidP="00FA7F59">
      <w:pPr>
        <w:tabs>
          <w:tab w:val="left" w:pos="1840"/>
        </w:tabs>
        <w:rPr>
          <w:sz w:val="28"/>
          <w:szCs w:val="28"/>
        </w:rPr>
      </w:pPr>
    </w:p>
    <w:p w14:paraId="7BAA3BD6" w14:textId="64C5E6B8" w:rsidR="00FA7F59" w:rsidRDefault="00FA7F59" w:rsidP="00FA7F59">
      <w:pPr>
        <w:tabs>
          <w:tab w:val="left" w:pos="1840"/>
        </w:tabs>
        <w:rPr>
          <w:sz w:val="48"/>
          <w:szCs w:val="48"/>
        </w:rPr>
      </w:pPr>
      <w:r w:rsidRPr="001C3335">
        <w:rPr>
          <w:sz w:val="28"/>
          <w:szCs w:val="28"/>
        </w:rPr>
        <w:t xml:space="preserve">Los puntos y </w:t>
      </w:r>
      <w:proofErr w:type="gramStart"/>
      <w:r w:rsidRPr="001C3335">
        <w:rPr>
          <w:sz w:val="28"/>
          <w:szCs w:val="28"/>
        </w:rPr>
        <w:t>rayas(</w:t>
      </w:r>
      <w:proofErr w:type="gramEnd"/>
      <w:r w:rsidRPr="001C3335">
        <w:rPr>
          <w:sz w:val="28"/>
          <w:szCs w:val="28"/>
        </w:rPr>
        <w:t>tiros) indican los días del mes y el glyphe da el nombre del mes</w:t>
      </w:r>
      <w:r w:rsidRPr="00FA7F59">
        <w:rPr>
          <w:sz w:val="48"/>
          <w:szCs w:val="48"/>
        </w:rPr>
        <w:t>.</w:t>
      </w:r>
    </w:p>
    <w:p w14:paraId="1548399D" w14:textId="77777777" w:rsidR="007D1BB0" w:rsidRDefault="007D1BB0" w:rsidP="00FA7F59">
      <w:pPr>
        <w:tabs>
          <w:tab w:val="left" w:pos="1840"/>
        </w:tabs>
        <w:rPr>
          <w:sz w:val="48"/>
          <w:szCs w:val="48"/>
        </w:rPr>
      </w:pPr>
    </w:p>
    <w:p w14:paraId="5D73BCCA" w14:textId="77777777" w:rsidR="007D1BB0" w:rsidRDefault="007D1BB0" w:rsidP="007D1BB0">
      <w:pPr>
        <w:widowControl w:val="0"/>
        <w:autoSpaceDE w:val="0"/>
        <w:autoSpaceDN w:val="0"/>
        <w:adjustRightInd w:val="0"/>
        <w:rPr>
          <w:rFonts w:ascii="Tahoma" w:hAnsi="Tahoma" w:cs="Tahoma"/>
        </w:rPr>
      </w:pPr>
      <w:r>
        <w:rPr>
          <w:rFonts w:ascii="Tahoma" w:hAnsi="Tahoma" w:cs="Tahoma"/>
        </w:rPr>
        <w:t xml:space="preserve">No es fácil, según el conocimiento que tenemos hoy de la civilización maya, de interpretar su cosmología. Parece evidente, no obstante, que los Mayas veían la Tierra como una forma llana y </w:t>
      </w:r>
      <w:proofErr w:type="gramStart"/>
      <w:r>
        <w:rPr>
          <w:rFonts w:ascii="Tahoma" w:hAnsi="Tahoma" w:cs="Tahoma"/>
        </w:rPr>
        <w:t>cuadrada(</w:t>
      </w:r>
      <w:proofErr w:type="gramEnd"/>
      <w:r>
        <w:rPr>
          <w:rFonts w:ascii="Tahoma" w:hAnsi="Tahoma" w:cs="Tahoma"/>
        </w:rPr>
        <w:t>franca). Cada uno de sus cuatro ángulos estuvo situado en un punto cardinal y representado por un color: el rojo al este, el blanco en el norte, el negro al oeste y el color amarillo en el sur. El centro era verde.</w:t>
      </w:r>
    </w:p>
    <w:p w14:paraId="3C1E7B7B" w14:textId="77777777" w:rsidR="007D1BB0" w:rsidRDefault="007D1BB0" w:rsidP="007D1BB0">
      <w:pPr>
        <w:widowControl w:val="0"/>
        <w:autoSpaceDE w:val="0"/>
        <w:autoSpaceDN w:val="0"/>
        <w:adjustRightInd w:val="0"/>
        <w:rPr>
          <w:rFonts w:ascii="Tahoma" w:hAnsi="Tahoma" w:cs="Tahoma"/>
        </w:rPr>
      </w:pPr>
    </w:p>
    <w:p w14:paraId="52AB1C95" w14:textId="7873FF50" w:rsidR="00FA7F59" w:rsidRDefault="007D1BB0" w:rsidP="007D1BB0">
      <w:pPr>
        <w:tabs>
          <w:tab w:val="left" w:pos="1840"/>
        </w:tabs>
        <w:rPr>
          <w:sz w:val="48"/>
          <w:szCs w:val="48"/>
        </w:rPr>
      </w:pPr>
      <w:r>
        <w:rPr>
          <w:rFonts w:ascii="Tahoma" w:hAnsi="Tahoma" w:cs="Tahoma"/>
        </w:rPr>
        <w:t>Ciertos Mayas creían también que el cielo había sido estratificado y que cada uno de sus cuatro ángulos fue sostenido por una divinidad de una musculatura impresionante llamada "Bacab". Para otros, el cielo fue sostenido por cuatro árboles de colores y de especies diferentes, y el ceiba verde, o liard, se levantaba en el centro.</w:t>
      </w:r>
    </w:p>
    <w:p w14:paraId="5EF101D4" w14:textId="54ECEE47" w:rsidR="00FA7F59" w:rsidRPr="001C3335" w:rsidRDefault="00FA7F59" w:rsidP="00FA7F59">
      <w:pPr>
        <w:widowControl w:val="0"/>
        <w:autoSpaceDE w:val="0"/>
        <w:autoSpaceDN w:val="0"/>
        <w:adjustRightInd w:val="0"/>
        <w:jc w:val="center"/>
        <w:rPr>
          <w:rFonts w:ascii="Tahoma" w:hAnsi="Tahoma" w:cs="Tahoma"/>
          <w:b/>
          <w:color w:val="943634" w:themeColor="accent2" w:themeShade="BF"/>
          <w:sz w:val="40"/>
          <w:szCs w:val="40"/>
        </w:rPr>
      </w:pPr>
      <w:r w:rsidRPr="001C3335">
        <w:rPr>
          <w:rFonts w:ascii="Tahoma" w:hAnsi="Tahoma" w:cs="Tahoma"/>
          <w:b/>
          <w:color w:val="943634" w:themeColor="accent2" w:themeShade="BF"/>
          <w:sz w:val="40"/>
          <w:szCs w:val="40"/>
        </w:rPr>
        <w:t>Arquitectura</w:t>
      </w:r>
    </w:p>
    <w:p w14:paraId="2ADB7EAD" w14:textId="5EE010AF" w:rsidR="00FA7F59" w:rsidRDefault="00FA7F59" w:rsidP="00FA7F59">
      <w:pPr>
        <w:tabs>
          <w:tab w:val="left" w:pos="1840"/>
        </w:tabs>
        <w:rPr>
          <w:rFonts w:ascii="Tahoma" w:hAnsi="Tahoma" w:cs="Tahoma"/>
        </w:rPr>
      </w:pPr>
      <w:r>
        <w:rPr>
          <w:rFonts w:ascii="Tahoma" w:hAnsi="Tahoma" w:cs="Tahoma"/>
        </w:rPr>
        <w:t>Debido a la importancia y del trabajo que requeriría la construcción de los edificios, suponemos que los Mayas tenían esclavos, presos nacidos de batallas entre las ciudades, y al que les habían ayudado los campesinos mismos. Suponemos que había, además de los arquitectos, artesanos especializados.</w:t>
      </w:r>
    </w:p>
    <w:p w14:paraId="71A43B92" w14:textId="448E33FE" w:rsidR="007D1BB0" w:rsidRDefault="007D1BB0" w:rsidP="00FA7F59">
      <w:pPr>
        <w:tabs>
          <w:tab w:val="left" w:pos="1840"/>
        </w:tabs>
        <w:rPr>
          <w:rFonts w:ascii="Tahoma" w:hAnsi="Tahoma" w:cs="Tahoma"/>
        </w:rPr>
      </w:pPr>
      <w:r>
        <w:rPr>
          <w:rFonts w:ascii="Tahoma" w:hAnsi="Tahoma" w:cs="Tahoma"/>
        </w:rPr>
        <w:t>La costumbre quería que los presos, los esclavos, sobre todo los niños particularmente los huérfanos y los niños ilegítimos a los que se compraba especialmente para la ocasión, fueran ofrecidos en sacrificio.</w:t>
      </w:r>
    </w:p>
    <w:p w14:paraId="1E6D7D1A" w14:textId="5178B4C3" w:rsidR="007D1BB0" w:rsidRDefault="007D1BB0" w:rsidP="00FA7F59">
      <w:pPr>
        <w:tabs>
          <w:tab w:val="left" w:pos="1840"/>
        </w:tabs>
        <w:rPr>
          <w:rFonts w:ascii="Arial" w:hAnsi="Arial" w:cs="Arial"/>
          <w:b/>
          <w:bCs/>
          <w:i/>
          <w:iCs/>
          <w:sz w:val="26"/>
          <w:szCs w:val="26"/>
        </w:rPr>
      </w:pPr>
      <w:r>
        <w:rPr>
          <w:rFonts w:ascii="Arial" w:hAnsi="Arial" w:cs="Arial"/>
          <w:b/>
          <w:bCs/>
          <w:i/>
          <w:iCs/>
          <w:sz w:val="26"/>
          <w:szCs w:val="26"/>
        </w:rPr>
        <w:t xml:space="preserve">Le plus impressionnant des sites mayas est probablement celui de </w:t>
      </w:r>
      <w:hyperlink r:id="rId8" w:history="1">
        <w:r>
          <w:rPr>
            <w:rFonts w:ascii="Arial" w:hAnsi="Arial" w:cs="Arial"/>
            <w:b/>
            <w:bCs/>
            <w:i/>
            <w:iCs/>
            <w:color w:val="850027"/>
            <w:sz w:val="26"/>
            <w:szCs w:val="26"/>
            <w:u w:val="single" w:color="850027"/>
          </w:rPr>
          <w:t>Tikal</w:t>
        </w:r>
      </w:hyperlink>
      <w:r>
        <w:rPr>
          <w:rFonts w:ascii="Arial" w:hAnsi="Arial" w:cs="Arial"/>
          <w:b/>
          <w:bCs/>
          <w:i/>
          <w:iCs/>
          <w:sz w:val="26"/>
          <w:szCs w:val="26"/>
        </w:rPr>
        <w:t>, au Guatemala</w:t>
      </w:r>
    </w:p>
    <w:p w14:paraId="19FF54EF" w14:textId="4512830E" w:rsidR="007D1BB0" w:rsidRDefault="007D1BB0" w:rsidP="00FA7F59">
      <w:pPr>
        <w:tabs>
          <w:tab w:val="left" w:pos="1840"/>
        </w:tabs>
        <w:rPr>
          <w:rFonts w:ascii="Arial" w:hAnsi="Arial" w:cs="Arial"/>
          <w:b/>
          <w:bCs/>
          <w:i/>
          <w:iCs/>
          <w:sz w:val="26"/>
          <w:szCs w:val="26"/>
        </w:rPr>
      </w:pPr>
      <w:r w:rsidRPr="007D1BB0">
        <w:rPr>
          <w:rFonts w:ascii="Arial" w:hAnsi="Arial" w:cs="Arial"/>
          <w:b/>
          <w:bCs/>
          <w:i/>
          <w:iCs/>
          <w:sz w:val="26"/>
          <w:szCs w:val="26"/>
        </w:rPr>
        <w:t xml:space="preserve">Más impresionante mayas de sitios probablemente es el de Tikal, </w:t>
      </w:r>
      <w:proofErr w:type="gramStart"/>
      <w:r w:rsidRPr="007D1BB0">
        <w:rPr>
          <w:rFonts w:ascii="Arial" w:hAnsi="Arial" w:cs="Arial"/>
          <w:b/>
          <w:bCs/>
          <w:i/>
          <w:iCs/>
          <w:sz w:val="26"/>
          <w:szCs w:val="26"/>
        </w:rPr>
        <w:t>a</w:t>
      </w:r>
      <w:proofErr w:type="gramEnd"/>
      <w:r w:rsidRPr="007D1BB0">
        <w:rPr>
          <w:rFonts w:ascii="Arial" w:hAnsi="Arial" w:cs="Arial"/>
          <w:b/>
          <w:bCs/>
          <w:i/>
          <w:iCs/>
          <w:sz w:val="26"/>
          <w:szCs w:val="26"/>
        </w:rPr>
        <w:t xml:space="preserve"> Guatemala</w:t>
      </w:r>
    </w:p>
    <w:p w14:paraId="17D06DE1" w14:textId="77777777" w:rsidR="007D1BB0" w:rsidRDefault="007D1BB0" w:rsidP="00FA7F59">
      <w:pPr>
        <w:tabs>
          <w:tab w:val="left" w:pos="1840"/>
        </w:tabs>
        <w:rPr>
          <w:rFonts w:ascii="Tahoma" w:hAnsi="Tahoma" w:cs="Tahoma"/>
        </w:rPr>
      </w:pPr>
    </w:p>
    <w:p w14:paraId="69652283" w14:textId="6F11322E" w:rsidR="007D1BB0" w:rsidRPr="001C3335" w:rsidRDefault="007D1BB0" w:rsidP="00FA7F59">
      <w:pPr>
        <w:tabs>
          <w:tab w:val="left" w:pos="1840"/>
        </w:tabs>
        <w:rPr>
          <w:sz w:val="36"/>
          <w:szCs w:val="36"/>
        </w:rPr>
      </w:pPr>
      <w:r w:rsidRPr="001C3335">
        <w:rPr>
          <w:sz w:val="36"/>
          <w:szCs w:val="36"/>
        </w:rPr>
        <w:t>Guatemalas ciudades mayas formaban, con sus tierras adentro agrícolas, centros administrativos y rituales. Las grandes ciudades mayas eran muy populosas.</w:t>
      </w:r>
    </w:p>
    <w:p w14:paraId="713C9F40" w14:textId="77777777" w:rsidR="007D1BB0" w:rsidRPr="001C3335" w:rsidRDefault="007D1BB0" w:rsidP="00FA7F59">
      <w:pPr>
        <w:tabs>
          <w:tab w:val="left" w:pos="1840"/>
        </w:tabs>
        <w:rPr>
          <w:sz w:val="36"/>
          <w:szCs w:val="36"/>
        </w:rPr>
      </w:pPr>
    </w:p>
    <w:p w14:paraId="3DB652CF" w14:textId="1CE21514" w:rsidR="007D1BB0" w:rsidRPr="001C3335" w:rsidRDefault="007D1BB0" w:rsidP="00FA7F59">
      <w:pPr>
        <w:tabs>
          <w:tab w:val="left" w:pos="1840"/>
        </w:tabs>
        <w:rPr>
          <w:sz w:val="36"/>
          <w:szCs w:val="36"/>
        </w:rPr>
      </w:pPr>
      <w:r w:rsidRPr="001C3335">
        <w:rPr>
          <w:sz w:val="36"/>
          <w:szCs w:val="36"/>
        </w:rPr>
        <w:t xml:space="preserve">La arquitectura maya se caracterizaba por la abundancia de las esculturas abajo relieve y pinturas murales que adornaban los edificios, que denotaban un </w:t>
      </w:r>
      <w:proofErr w:type="gramStart"/>
      <w:r w:rsidRPr="001C3335">
        <w:rPr>
          <w:sz w:val="36"/>
          <w:szCs w:val="36"/>
        </w:rPr>
        <w:t>sentido(</w:t>
      </w:r>
      <w:proofErr w:type="gramEnd"/>
      <w:r w:rsidRPr="001C3335">
        <w:rPr>
          <w:sz w:val="36"/>
          <w:szCs w:val="36"/>
        </w:rPr>
        <w:t>dirección) agudo del arte y de la decoración.</w:t>
      </w:r>
    </w:p>
    <w:p w14:paraId="284F53F8" w14:textId="2E6BA4EC" w:rsidR="007D1BB0" w:rsidRPr="001C3335" w:rsidRDefault="007D1BB0" w:rsidP="00FA7F59">
      <w:pPr>
        <w:tabs>
          <w:tab w:val="left" w:pos="1840"/>
        </w:tabs>
        <w:rPr>
          <w:sz w:val="36"/>
          <w:szCs w:val="36"/>
        </w:rPr>
      </w:pPr>
      <w:r w:rsidRPr="001C3335">
        <w:rPr>
          <w:sz w:val="36"/>
          <w:szCs w:val="36"/>
        </w:rPr>
        <w:t xml:space="preserve">Las ciudades, raramente dispuestas en forma de cuadriláteros, parecen haberse desarrollado sin </w:t>
      </w:r>
      <w:proofErr w:type="gramStart"/>
      <w:r w:rsidRPr="001C3335">
        <w:rPr>
          <w:sz w:val="36"/>
          <w:szCs w:val="36"/>
        </w:rPr>
        <w:t>plan(</w:t>
      </w:r>
      <w:proofErr w:type="gramEnd"/>
      <w:r w:rsidRPr="001C3335">
        <w:rPr>
          <w:sz w:val="36"/>
          <w:szCs w:val="36"/>
        </w:rPr>
        <w:t>plano) preconcebido, los templos y al haber destruidos y reconstruidos los palacios muchas veces en el curso de los siglos</w:t>
      </w:r>
    </w:p>
    <w:p w14:paraId="72A2CC9F" w14:textId="77777777" w:rsidR="007D1BB0" w:rsidRDefault="007D1BB0" w:rsidP="00FA7F59">
      <w:pPr>
        <w:tabs>
          <w:tab w:val="left" w:pos="1840"/>
        </w:tabs>
        <w:rPr>
          <w:sz w:val="48"/>
          <w:szCs w:val="48"/>
        </w:rPr>
      </w:pPr>
    </w:p>
    <w:p w14:paraId="06551150" w14:textId="77777777" w:rsidR="007D1BB0" w:rsidRDefault="007D1BB0" w:rsidP="00FA7F59">
      <w:pPr>
        <w:tabs>
          <w:tab w:val="left" w:pos="1840"/>
        </w:tabs>
        <w:rPr>
          <w:sz w:val="48"/>
          <w:szCs w:val="48"/>
        </w:rPr>
      </w:pPr>
    </w:p>
    <w:p w14:paraId="0F133E8A" w14:textId="77777777" w:rsidR="00B5287A" w:rsidRDefault="00B5287A" w:rsidP="00FA7F59">
      <w:pPr>
        <w:tabs>
          <w:tab w:val="left" w:pos="1840"/>
        </w:tabs>
        <w:rPr>
          <w:sz w:val="48"/>
          <w:szCs w:val="48"/>
        </w:rPr>
      </w:pPr>
    </w:p>
    <w:p w14:paraId="7052F1F2" w14:textId="7F02FA13" w:rsidR="00B5287A" w:rsidRPr="00B01EEC" w:rsidRDefault="00B01EEC" w:rsidP="00B01EEC">
      <w:pPr>
        <w:tabs>
          <w:tab w:val="left" w:pos="1840"/>
        </w:tabs>
        <w:jc w:val="center"/>
        <w:rPr>
          <w:color w:val="17365D" w:themeColor="text2" w:themeShade="BF"/>
          <w:sz w:val="48"/>
          <w:szCs w:val="48"/>
        </w:rPr>
      </w:pPr>
      <w:r w:rsidRPr="00B01EEC">
        <w:rPr>
          <w:color w:val="17365D" w:themeColor="text2" w:themeShade="BF"/>
          <w:sz w:val="48"/>
          <w:szCs w:val="48"/>
        </w:rPr>
        <w:t>Toltecas :</w:t>
      </w:r>
    </w:p>
    <w:p w14:paraId="3918CB7F" w14:textId="77777777" w:rsidR="00B5287A" w:rsidRDefault="00B5287A" w:rsidP="00FA7F59">
      <w:pPr>
        <w:tabs>
          <w:tab w:val="left" w:pos="1840"/>
        </w:tabs>
        <w:rPr>
          <w:sz w:val="48"/>
          <w:szCs w:val="48"/>
        </w:rPr>
      </w:pPr>
    </w:p>
    <w:p w14:paraId="3040A4BD" w14:textId="77777777" w:rsidR="00B01EEC" w:rsidRPr="008739AC" w:rsidRDefault="00B01EEC" w:rsidP="00B01EEC">
      <w:pPr>
        <w:jc w:val="both"/>
      </w:pPr>
      <w:r w:rsidRPr="008739AC">
        <w:t xml:space="preserve">La cultura Tolteca es una  cultura de la Mesoamérica Precolombina que existió </w:t>
      </w:r>
      <w:r w:rsidRPr="008739AC">
        <w:rPr>
          <w:rFonts w:cs="Arial"/>
          <w:shd w:val="clear" w:color="auto" w:fill="FFFFFF"/>
        </w:rPr>
        <w:t xml:space="preserve">entre el año 850 y 1168 D.C. </w:t>
      </w:r>
      <w:r w:rsidRPr="008739AC">
        <w:t xml:space="preserve">Tula era la capital mítica de los toltecas, pueblo de guerreros venidos del norte para conquistar nuevas tierras bajo el reino de su jefe llamado Mixcoátl. La zona de Tula fue el centro del poder de esta civilización que contó con una población aproximada de 40 mil habitantes. </w:t>
      </w:r>
    </w:p>
    <w:p w14:paraId="3AFCA7A0" w14:textId="77777777" w:rsidR="00B01EEC" w:rsidRPr="008739AC" w:rsidRDefault="00B01EEC" w:rsidP="00B01EEC">
      <w:pPr>
        <w:jc w:val="both"/>
      </w:pPr>
      <w:r w:rsidRPr="008739AC">
        <w:t xml:space="preserve">Estos invasores </w:t>
      </w:r>
      <w:r>
        <w:t>crearon</w:t>
      </w:r>
      <w:r w:rsidRPr="008739AC">
        <w:t xml:space="preserve"> una cultura a la vida y a las costumbres refinadas según las leyendas y los vestigios que nos dejaron como a Tula. Cuando los toltecas llegaron en respuesta a su migración, hacia el año 1000, reconstituyeron en parte la herencia de sus antepasados prestigiosos. Fundaron su nueva capital y en los dos siglos, edificaron un imperio poderoso que se extendía sobre todo el centro de México. Las ruinas de la ciudad de Tula se sitúan a 80 km en el norte del México actual.</w:t>
      </w:r>
    </w:p>
    <w:p w14:paraId="09B76B1D" w14:textId="77777777" w:rsidR="00B01EEC" w:rsidRPr="008739AC" w:rsidRDefault="00B01EEC" w:rsidP="00B01EEC">
      <w:pPr>
        <w:jc w:val="both"/>
        <w:rPr>
          <w:rFonts w:cs="Tahoma"/>
          <w:shd w:val="clear" w:color="auto" w:fill="FFFFFF"/>
        </w:rPr>
      </w:pPr>
      <w:r w:rsidRPr="008739AC">
        <w:rPr>
          <w:rFonts w:cs="Tahoma"/>
          <w:shd w:val="clear" w:color="auto" w:fill="FFFFFF"/>
        </w:rPr>
        <w:t>La cultura tolteca se hacía a base de creencias religiosas como la serpiente emplumada que fue elevado a la categoría de Dios Supremo. Practicaban sacrificios humanos como comunión y para servir sus Dioses.</w:t>
      </w:r>
    </w:p>
    <w:p w14:paraId="5C94DDAC" w14:textId="77777777" w:rsidR="00B01EEC" w:rsidRPr="008739AC" w:rsidRDefault="00B01EEC" w:rsidP="00B01EEC">
      <w:pPr>
        <w:jc w:val="both"/>
        <w:rPr>
          <w:rFonts w:eastAsia="Times New Roman" w:cs="Arial"/>
        </w:rPr>
      </w:pPr>
      <w:r w:rsidRPr="008739AC">
        <w:t xml:space="preserve">Aquí, la gente se dedicaba a la agricultura de las tierras et a la construcción de edificios de adoración destinados a sus Dios. Los Toltecas fueron politeístas con cincos dios los más importantes. </w:t>
      </w:r>
      <w:r w:rsidRPr="008739AC">
        <w:rPr>
          <w:rFonts w:cs="Tahoma"/>
          <w:shd w:val="clear" w:color="auto" w:fill="FFFFFF"/>
        </w:rPr>
        <w:t xml:space="preserve">Sus emblemas son el águila y el jaguar, que simbolizan las altas mesetas del centro y la llanura dónde extendieron su influencia. La etimología de la palabra " Toltecas " significa " los maestros constructores». Los toltecas influenciaron en el arte y la arquitectura en toda la Mesoamérica esta palabra se utiliza para hablar de un artista. Practicaban la pintura y el arte del fresco, la escultura, la poesía. </w:t>
      </w:r>
      <w:r w:rsidRPr="008739AC">
        <w:rPr>
          <w:rFonts w:eastAsia="Times New Roman" w:cs="Arial"/>
        </w:rPr>
        <w:t>Su arquitectura es notable como se puede ver en una pirámide en la valle de Tula que sostiene las figuras de los atlantes que miden 4.60 metros y que representan guerreros vestidos con uniformes militares llamados atlantes, sin dejar de lado diversas manifestaciones artísticas en cerámica y metales como el oro, la plata y el cobre. El estilo cerámico tolteca se caracteriza por su color rojo. Los Toltecas eran guerreros y cazadores hábiles. Prosperó gracias a la agricultura, la cual se centraba en los frijoles y el maíz, y también los impuestos que recuperaban pueblos conquistados. La cultura tolteca ejerció una fuerte influencia comercial. En efecto, se había creado una red comercial desde el sur de los Estados-Unidos actuales hasta Centroamérica. Se intercambiaban principalmente productos agrícolas y cerámicas.</w:t>
      </w:r>
    </w:p>
    <w:p w14:paraId="5608FAC8" w14:textId="77777777" w:rsidR="00B01EEC" w:rsidRPr="008739AC" w:rsidRDefault="00B01EEC" w:rsidP="00B01EEC">
      <w:pPr>
        <w:jc w:val="both"/>
        <w:rPr>
          <w:rFonts w:eastAsia="Times New Roman" w:cs="Arial"/>
        </w:rPr>
      </w:pPr>
      <w:r w:rsidRPr="008739AC">
        <w:rPr>
          <w:rFonts w:cs="Tahoma"/>
          <w:shd w:val="clear" w:color="auto" w:fill="FFFFFF"/>
        </w:rPr>
        <w:t xml:space="preserve">Al origen, el gobierno era teocrático, ejercido por reyes-sacerdotes. Durante su desarrollo, </w:t>
      </w:r>
      <w:r w:rsidRPr="008739AC">
        <w:rPr>
          <w:rFonts w:cs="Arial"/>
        </w:rPr>
        <w:t xml:space="preserve">la sociedad Tolteca estaba gobernada por los jefes militares que </w:t>
      </w:r>
      <w:r w:rsidRPr="008739AC">
        <w:rPr>
          <w:rFonts w:cs="Tahoma"/>
          <w:shd w:val="clear" w:color="auto" w:fill="FFFFFF"/>
        </w:rPr>
        <w:t xml:space="preserve"> reemplazarían a los religiosos en la administración formándose un gobierno.</w:t>
      </w:r>
      <w:r w:rsidRPr="008739AC">
        <w:t xml:space="preserve"> </w:t>
      </w:r>
      <w:r w:rsidRPr="008739AC">
        <w:rPr>
          <w:rFonts w:cs="Tahoma"/>
          <w:shd w:val="clear" w:color="auto" w:fill="FFFFFF"/>
        </w:rPr>
        <w:t xml:space="preserve">El sistema político era feudal y los conflictos frecuentes. </w:t>
      </w:r>
      <w:r w:rsidRPr="008739AC">
        <w:rPr>
          <w:rFonts w:eastAsia="Times New Roman" w:cs="Arial"/>
        </w:rPr>
        <w:t>El año 1160 D.C marca la decadencia de la </w:t>
      </w:r>
      <w:r w:rsidRPr="008739AC">
        <w:rPr>
          <w:rFonts w:eastAsia="Times New Roman" w:cs="Arial"/>
          <w:bCs/>
        </w:rPr>
        <w:t>cultura tolteca</w:t>
      </w:r>
      <w:r w:rsidRPr="008739AC">
        <w:rPr>
          <w:rFonts w:eastAsia="Times New Roman" w:cs="Arial"/>
        </w:rPr>
        <w:t>  debido a conflictos políticos e invasiones de los Chichimecas es decir pueblos nómadas juntos que conquistaron la capital, y la destruyeron. Se dice que los aztecas se proclamaron descendientes de los Toltecas para afirmar su superioridad en la Mesoamérica. Sobrevivió algunas personas que afirmaban ser ascendentes de los Toltecas que llegaron hasta el actual Nicaragua. Sobreviven también las huellas de las construcciones. La caída del poder tolteca abrió el camino para la ascensión de los aztecas. La cultura azteca se inspirará en la religión, en la cultura y en el arte tolteca.</w:t>
      </w:r>
    </w:p>
    <w:p w14:paraId="3189A8B1" w14:textId="77777777" w:rsidR="00B01EEC" w:rsidRPr="008739AC" w:rsidRDefault="00B01EEC" w:rsidP="00B01EEC">
      <w:pPr>
        <w:shd w:val="clear" w:color="auto" w:fill="FFFFFF"/>
        <w:spacing w:after="167" w:line="323" w:lineRule="atLeast"/>
        <w:jc w:val="both"/>
        <w:textAlignment w:val="baseline"/>
      </w:pPr>
      <w:r w:rsidRPr="008739AC">
        <w:t xml:space="preserve">Los Toltecas fueron el ultimo imperio dominante antes la llegada de los Aztecas. Hoy en día, los Toltecas son considerados como el origen de las civilizaciones precolombinas pero hay un debate para saber si los Toltecas fueron un verdadero grupo étnico o si son más un mito producido por los aztecas y las otras civilizaciones de la región. </w:t>
      </w:r>
    </w:p>
    <w:p w14:paraId="09196692" w14:textId="77777777" w:rsidR="00B01EEC" w:rsidRPr="008739AC" w:rsidRDefault="00B01EEC" w:rsidP="00B01EEC">
      <w:pPr>
        <w:pStyle w:val="Paragraphedeliste"/>
        <w:numPr>
          <w:ilvl w:val="0"/>
          <w:numId w:val="2"/>
        </w:numPr>
        <w:spacing w:after="200" w:line="276" w:lineRule="auto"/>
        <w:jc w:val="both"/>
      </w:pPr>
      <w:r w:rsidRPr="008739AC">
        <w:rPr>
          <w:rFonts w:cs="Arial"/>
          <w:b/>
          <w:bCs/>
          <w:shd w:val="clear" w:color="auto" w:fill="FFFFFF"/>
        </w:rPr>
        <w:t>Teoría de verdadero grupo étnico o comunidad política genuina</w:t>
      </w:r>
    </w:p>
    <w:p w14:paraId="2E80A178" w14:textId="77777777" w:rsidR="00B01EEC" w:rsidRPr="008739AC" w:rsidRDefault="00B01EEC" w:rsidP="00B01EEC">
      <w:pPr>
        <w:pStyle w:val="Paragraphedeliste"/>
        <w:numPr>
          <w:ilvl w:val="0"/>
          <w:numId w:val="2"/>
        </w:numPr>
        <w:spacing w:after="200" w:line="276" w:lineRule="auto"/>
        <w:jc w:val="both"/>
      </w:pPr>
      <w:r w:rsidRPr="008739AC">
        <w:rPr>
          <w:rFonts w:cs="Arial"/>
          <w:b/>
          <w:bCs/>
          <w:shd w:val="clear" w:color="auto" w:fill="FFFFFF"/>
        </w:rPr>
        <w:t>Teoría escéptica  sobre una cultura tolteca de ficción o mítica</w:t>
      </w:r>
    </w:p>
    <w:p w14:paraId="17BF3570" w14:textId="77777777" w:rsidR="00B01EEC" w:rsidRPr="008739AC" w:rsidRDefault="00B01EEC" w:rsidP="00B01EEC">
      <w:pPr>
        <w:pStyle w:val="Paragraphedeliste"/>
        <w:numPr>
          <w:ilvl w:val="0"/>
          <w:numId w:val="2"/>
        </w:numPr>
        <w:spacing w:after="200" w:line="276" w:lineRule="auto"/>
        <w:jc w:val="both"/>
      </w:pPr>
      <w:r w:rsidRPr="008739AC">
        <w:rPr>
          <w:rFonts w:cs="Arial"/>
          <w:b/>
          <w:bCs/>
          <w:shd w:val="clear" w:color="auto" w:fill="FFFFFF"/>
        </w:rPr>
        <w:t>Teoría síntesis o hibrida</w:t>
      </w:r>
    </w:p>
    <w:p w14:paraId="0743A746" w14:textId="77777777" w:rsidR="00B5287A" w:rsidRDefault="00B5287A" w:rsidP="00FA7F59">
      <w:pPr>
        <w:tabs>
          <w:tab w:val="left" w:pos="1840"/>
        </w:tabs>
        <w:rPr>
          <w:sz w:val="48"/>
          <w:szCs w:val="48"/>
        </w:rPr>
      </w:pPr>
    </w:p>
    <w:p w14:paraId="4B5B0184" w14:textId="4E2E984F" w:rsidR="00B5287A" w:rsidRPr="00B5287A" w:rsidRDefault="00B5287A" w:rsidP="00B5287A">
      <w:pPr>
        <w:tabs>
          <w:tab w:val="left" w:pos="1840"/>
        </w:tabs>
        <w:jc w:val="right"/>
        <w:rPr>
          <w:color w:val="17365D" w:themeColor="text2" w:themeShade="BF"/>
          <w:sz w:val="56"/>
          <w:szCs w:val="56"/>
        </w:rPr>
      </w:pPr>
      <w:r w:rsidRPr="00B5287A">
        <w:rPr>
          <w:color w:val="17365D" w:themeColor="text2" w:themeShade="BF"/>
          <w:sz w:val="56"/>
          <w:szCs w:val="56"/>
        </w:rPr>
        <w:t>Los Aztecas :</w:t>
      </w:r>
    </w:p>
    <w:p w14:paraId="10E9EDC9" w14:textId="77777777" w:rsidR="00B5287A" w:rsidRPr="00135500" w:rsidRDefault="00B5287A" w:rsidP="00B5287A">
      <w:pPr>
        <w:widowControl w:val="0"/>
        <w:autoSpaceDE w:val="0"/>
        <w:autoSpaceDN w:val="0"/>
        <w:adjustRightInd w:val="0"/>
        <w:ind w:firstLine="708"/>
        <w:rPr>
          <w:rFonts w:ascii="Times" w:hAnsi="Times" w:cs="Times"/>
          <w:szCs w:val="28"/>
        </w:rPr>
      </w:pPr>
      <w:r w:rsidRPr="00135500">
        <w:rPr>
          <w:rFonts w:ascii="Times" w:hAnsi="Times" w:cs="Times"/>
          <w:szCs w:val="28"/>
        </w:rPr>
        <w:t xml:space="preserve">La conquista de Tenochtitlan por los españoles en 1521. En ese momento Los Aztecas eran gobernados por Moctezuma II. </w:t>
      </w:r>
    </w:p>
    <w:p w14:paraId="79540531" w14:textId="77777777" w:rsidR="00B5287A" w:rsidRPr="00135500" w:rsidRDefault="00B5287A" w:rsidP="00B5287A">
      <w:pPr>
        <w:widowControl w:val="0"/>
        <w:autoSpaceDE w:val="0"/>
        <w:autoSpaceDN w:val="0"/>
        <w:adjustRightInd w:val="0"/>
        <w:rPr>
          <w:rFonts w:ascii="Times" w:hAnsi="Times" w:cs="Times"/>
          <w:szCs w:val="28"/>
        </w:rPr>
      </w:pPr>
    </w:p>
    <w:p w14:paraId="27582C74" w14:textId="77777777" w:rsidR="00B5287A" w:rsidRPr="00135500" w:rsidRDefault="00B5287A" w:rsidP="00B5287A">
      <w:pPr>
        <w:widowControl w:val="0"/>
        <w:autoSpaceDE w:val="0"/>
        <w:autoSpaceDN w:val="0"/>
        <w:adjustRightInd w:val="0"/>
        <w:jc w:val="center"/>
        <w:rPr>
          <w:rFonts w:ascii="Times" w:hAnsi="Times" w:cs="Times"/>
          <w:b/>
          <w:szCs w:val="28"/>
        </w:rPr>
      </w:pPr>
      <w:r w:rsidRPr="00135500">
        <w:rPr>
          <w:rFonts w:ascii="Times" w:hAnsi="Times" w:cs="Times"/>
          <w:b/>
          <w:szCs w:val="28"/>
        </w:rPr>
        <w:t>(Video)</w:t>
      </w:r>
    </w:p>
    <w:p w14:paraId="7CAE1728"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Times" w:hAnsi="Times" w:cs="Times"/>
          <w:sz w:val="32"/>
          <w:szCs w:val="36"/>
        </w:rPr>
        <w:t>Legado cultural:</w:t>
      </w:r>
      <w:bookmarkStart w:id="0" w:name="_GoBack"/>
      <w:bookmarkEnd w:id="0"/>
    </w:p>
    <w:p w14:paraId="3DBB6280" w14:textId="77777777" w:rsidR="00B5287A" w:rsidRPr="00135500" w:rsidRDefault="00B5287A" w:rsidP="00B5287A">
      <w:pPr>
        <w:widowControl w:val="0"/>
        <w:autoSpaceDE w:val="0"/>
        <w:autoSpaceDN w:val="0"/>
        <w:adjustRightInd w:val="0"/>
        <w:rPr>
          <w:rFonts w:ascii="Arial" w:hAnsi="Arial" w:cs="Arial"/>
          <w:szCs w:val="28"/>
        </w:rPr>
      </w:pPr>
    </w:p>
    <w:p w14:paraId="58BEA3D6" w14:textId="77777777" w:rsidR="00B5287A" w:rsidRPr="00135500" w:rsidRDefault="00B5287A" w:rsidP="00B5287A">
      <w:pPr>
        <w:ind w:firstLine="708"/>
        <w:rPr>
          <w:rFonts w:ascii="Times" w:hAnsi="Times" w:cs="Times"/>
          <w:szCs w:val="28"/>
        </w:rPr>
      </w:pPr>
      <w:r w:rsidRPr="00135500">
        <w:rPr>
          <w:rFonts w:ascii="Times" w:hAnsi="Times" w:cs="Times"/>
          <w:szCs w:val="28"/>
        </w:rPr>
        <w:t xml:space="preserve">El legado cultural de los aztecas fue sobretodo en la parte </w:t>
      </w:r>
      <w:r>
        <w:rPr>
          <w:rFonts w:ascii="Times" w:hAnsi="Times" w:cs="Times"/>
          <w:szCs w:val="28"/>
        </w:rPr>
        <w:t xml:space="preserve">del arte </w:t>
      </w:r>
      <w:r w:rsidRPr="00135500">
        <w:rPr>
          <w:rFonts w:ascii="Times" w:hAnsi="Times" w:cs="Times"/>
          <w:szCs w:val="28"/>
        </w:rPr>
        <w:t>y</w:t>
      </w:r>
      <w:r>
        <w:rPr>
          <w:rFonts w:ascii="Times" w:hAnsi="Times" w:cs="Times"/>
          <w:szCs w:val="28"/>
        </w:rPr>
        <w:t xml:space="preserve"> la parte arquitectónica.</w:t>
      </w:r>
    </w:p>
    <w:p w14:paraId="24A032B1" w14:textId="77777777" w:rsidR="00B5287A" w:rsidRPr="00135500" w:rsidRDefault="00B5287A" w:rsidP="00B5287A">
      <w:pPr>
        <w:rPr>
          <w:rFonts w:ascii="Times" w:hAnsi="Times" w:cs="Times"/>
          <w:szCs w:val="28"/>
        </w:rPr>
      </w:pPr>
    </w:p>
    <w:p w14:paraId="30C583FF" w14:textId="77777777" w:rsidR="00B5287A" w:rsidRPr="00135500" w:rsidRDefault="00B5287A" w:rsidP="00B5287A">
      <w:pPr>
        <w:widowControl w:val="0"/>
        <w:autoSpaceDE w:val="0"/>
        <w:autoSpaceDN w:val="0"/>
        <w:adjustRightInd w:val="0"/>
        <w:ind w:firstLine="708"/>
        <w:rPr>
          <w:rFonts w:ascii="Times" w:hAnsi="Times" w:cs="Times"/>
          <w:szCs w:val="28"/>
        </w:rPr>
      </w:pPr>
      <w:r w:rsidRPr="00135500">
        <w:rPr>
          <w:rFonts w:ascii="Times" w:hAnsi="Times" w:cs="Times"/>
          <w:szCs w:val="28"/>
        </w:rPr>
        <w:t xml:space="preserve">Por una escases de alimentos utilizaron una técnica la cual consistía en ganar terrenos al lago con rellenos de limo y varas a esto se le llamo </w:t>
      </w:r>
      <w:r w:rsidRPr="00135500">
        <w:rPr>
          <w:rFonts w:ascii="Times" w:hAnsi="Times" w:cs="Times"/>
          <w:b/>
          <w:bCs/>
          <w:szCs w:val="28"/>
        </w:rPr>
        <w:t>chinampas</w:t>
      </w:r>
      <w:r w:rsidRPr="00135500">
        <w:rPr>
          <w:rFonts w:ascii="Times" w:hAnsi="Times" w:cs="Times"/>
          <w:szCs w:val="28"/>
        </w:rPr>
        <w:t>.</w:t>
      </w:r>
    </w:p>
    <w:p w14:paraId="2465A35B" w14:textId="77777777" w:rsidR="00B5287A" w:rsidRPr="00135500" w:rsidRDefault="00B5287A" w:rsidP="00B5287A">
      <w:pPr>
        <w:widowControl w:val="0"/>
        <w:autoSpaceDE w:val="0"/>
        <w:autoSpaceDN w:val="0"/>
        <w:adjustRightInd w:val="0"/>
        <w:rPr>
          <w:rFonts w:ascii="Arial" w:hAnsi="Arial" w:cs="Arial"/>
          <w:szCs w:val="28"/>
        </w:rPr>
      </w:pPr>
    </w:p>
    <w:p w14:paraId="6A38AC1A" w14:textId="77777777" w:rsidR="00B5287A" w:rsidRPr="00135500" w:rsidRDefault="00B5287A" w:rsidP="00B5287A">
      <w:pPr>
        <w:widowControl w:val="0"/>
        <w:autoSpaceDE w:val="0"/>
        <w:autoSpaceDN w:val="0"/>
        <w:adjustRightInd w:val="0"/>
        <w:ind w:firstLine="708"/>
        <w:rPr>
          <w:rFonts w:ascii="Arial" w:hAnsi="Arial" w:cs="Arial"/>
          <w:szCs w:val="28"/>
        </w:rPr>
      </w:pPr>
      <w:r w:rsidRPr="00135500">
        <w:rPr>
          <w:rFonts w:ascii="Times" w:hAnsi="Times" w:cs="Times"/>
          <w:szCs w:val="28"/>
        </w:rPr>
        <w:t>Usaron las  </w:t>
      </w:r>
      <w:r w:rsidRPr="00135500">
        <w:rPr>
          <w:rFonts w:ascii="Times" w:hAnsi="Times" w:cs="Times"/>
          <w:b/>
          <w:bCs/>
          <w:szCs w:val="28"/>
        </w:rPr>
        <w:t>trajineras</w:t>
      </w:r>
      <w:r w:rsidRPr="00135500">
        <w:rPr>
          <w:rFonts w:ascii="Times" w:hAnsi="Times" w:cs="Times"/>
          <w:szCs w:val="28"/>
        </w:rPr>
        <w:t>, las cuales eran canoas que se usaban al costado de cada chinampa, estas tenían la finalidad de transportar los productos que en ellas se cultivaban.</w:t>
      </w:r>
    </w:p>
    <w:tbl>
      <w:tblPr>
        <w:tblW w:w="0" w:type="auto"/>
        <w:tblBorders>
          <w:top w:val="nil"/>
          <w:left w:val="nil"/>
          <w:right w:val="nil"/>
        </w:tblBorders>
        <w:tblLayout w:type="fixed"/>
        <w:tblLook w:val="0000" w:firstRow="0" w:lastRow="0" w:firstColumn="0" w:lastColumn="0" w:noHBand="0" w:noVBand="0"/>
      </w:tblPr>
      <w:tblGrid>
        <w:gridCol w:w="8000"/>
      </w:tblGrid>
      <w:tr w:rsidR="00B5287A" w:rsidRPr="00135500" w14:paraId="032995D6" w14:textId="77777777" w:rsidTr="00B5287A">
        <w:tc>
          <w:tcPr>
            <w:tcW w:w="8000" w:type="dxa"/>
            <w:vAlign w:val="center"/>
          </w:tcPr>
          <w:p w14:paraId="1B2F5DAE" w14:textId="77777777" w:rsidR="00B5287A" w:rsidRPr="00135500" w:rsidRDefault="00B5287A" w:rsidP="00B5287A">
            <w:pPr>
              <w:rPr>
                <w:rFonts w:ascii="Arial" w:hAnsi="Arial" w:cs="Arial"/>
                <w:color w:val="262626"/>
                <w:sz w:val="20"/>
                <w:szCs w:val="22"/>
              </w:rPr>
            </w:pPr>
          </w:p>
        </w:tc>
      </w:tr>
    </w:tbl>
    <w:p w14:paraId="6D65DA01" w14:textId="77777777" w:rsidR="00B5287A" w:rsidRPr="00135500" w:rsidRDefault="00B5287A" w:rsidP="00B5287A">
      <w:pPr>
        <w:ind w:firstLine="708"/>
        <w:rPr>
          <w:rFonts w:ascii="Times" w:hAnsi="Times" w:cs="Times"/>
          <w:szCs w:val="28"/>
        </w:rPr>
      </w:pPr>
      <w:r w:rsidRPr="00135500">
        <w:rPr>
          <w:rFonts w:ascii="Times" w:hAnsi="Times" w:cs="Times"/>
          <w:szCs w:val="28"/>
        </w:rPr>
        <w:t xml:space="preserve">La cultura azteca alcanzó un desarrollo matemático importante, incluso un sistema de unidad que les permitió cálculos para determinar con exactitud áreas. </w:t>
      </w:r>
    </w:p>
    <w:p w14:paraId="77693918" w14:textId="77777777" w:rsidR="00B5287A" w:rsidRPr="00135500" w:rsidRDefault="00B5287A" w:rsidP="00B5287A">
      <w:pPr>
        <w:rPr>
          <w:rFonts w:ascii="Times" w:hAnsi="Times" w:cs="Times"/>
          <w:szCs w:val="28"/>
        </w:rPr>
      </w:pPr>
    </w:p>
    <w:p w14:paraId="1AC051AC" w14:textId="77777777" w:rsidR="00B5287A" w:rsidRPr="00135500" w:rsidRDefault="00B5287A" w:rsidP="00B5287A">
      <w:pPr>
        <w:widowControl w:val="0"/>
        <w:autoSpaceDE w:val="0"/>
        <w:autoSpaceDN w:val="0"/>
        <w:adjustRightInd w:val="0"/>
        <w:rPr>
          <w:rFonts w:ascii="Arial" w:hAnsi="Arial" w:cs="Arial"/>
          <w:szCs w:val="28"/>
        </w:rPr>
      </w:pPr>
    </w:p>
    <w:p w14:paraId="5F09E203" w14:textId="77777777" w:rsidR="00B5287A" w:rsidRPr="00135500" w:rsidRDefault="00B5287A" w:rsidP="00B5287A">
      <w:pPr>
        <w:widowControl w:val="0"/>
        <w:autoSpaceDE w:val="0"/>
        <w:autoSpaceDN w:val="0"/>
        <w:adjustRightInd w:val="0"/>
        <w:rPr>
          <w:rFonts w:ascii="Arial" w:hAnsi="Arial" w:cs="Arial"/>
          <w:b/>
          <w:szCs w:val="28"/>
        </w:rPr>
      </w:pPr>
      <w:r w:rsidRPr="00135500">
        <w:rPr>
          <w:rFonts w:ascii="Arial" w:hAnsi="Arial" w:cs="Arial"/>
          <w:b/>
          <w:szCs w:val="28"/>
        </w:rPr>
        <w:t xml:space="preserve">Las manifestaciones visuales o artísticas Aztecas forman parte de las más importantes entre las culturas precolombinas. Casi todas las obras tienen un carácter social, por ejemplo el arte servía para reforzar la identidad del pueblo mexicano. </w:t>
      </w:r>
    </w:p>
    <w:p w14:paraId="19308594" w14:textId="77777777" w:rsidR="00B5287A" w:rsidRPr="00135500" w:rsidRDefault="00B5287A" w:rsidP="00B5287A">
      <w:pPr>
        <w:widowControl w:val="0"/>
        <w:autoSpaceDE w:val="0"/>
        <w:autoSpaceDN w:val="0"/>
        <w:adjustRightInd w:val="0"/>
        <w:rPr>
          <w:rFonts w:ascii="Arial" w:hAnsi="Arial" w:cs="Arial"/>
          <w:szCs w:val="28"/>
        </w:rPr>
      </w:pPr>
    </w:p>
    <w:p w14:paraId="7581353C"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Arial" w:hAnsi="Arial" w:cs="Arial"/>
          <w:sz w:val="32"/>
          <w:szCs w:val="36"/>
        </w:rPr>
        <w:t>Escultura:</w:t>
      </w:r>
    </w:p>
    <w:p w14:paraId="78E44105" w14:textId="77777777" w:rsidR="00B5287A" w:rsidRPr="00135500" w:rsidRDefault="00B5287A" w:rsidP="00B5287A">
      <w:pPr>
        <w:widowControl w:val="0"/>
        <w:autoSpaceDE w:val="0"/>
        <w:autoSpaceDN w:val="0"/>
        <w:adjustRightInd w:val="0"/>
        <w:rPr>
          <w:rFonts w:ascii="Times" w:hAnsi="Times" w:cs="Times"/>
          <w:szCs w:val="28"/>
        </w:rPr>
      </w:pPr>
    </w:p>
    <w:p w14:paraId="679F5154" w14:textId="77777777" w:rsidR="00B5287A" w:rsidRPr="00135500" w:rsidRDefault="00B5287A" w:rsidP="00B5287A">
      <w:pPr>
        <w:widowControl w:val="0"/>
        <w:autoSpaceDE w:val="0"/>
        <w:autoSpaceDN w:val="0"/>
        <w:adjustRightInd w:val="0"/>
        <w:rPr>
          <w:rFonts w:ascii="Times" w:hAnsi="Times" w:cs="Times"/>
          <w:szCs w:val="28"/>
        </w:rPr>
      </w:pPr>
      <w:r w:rsidRPr="00135500">
        <w:rPr>
          <w:rFonts w:ascii="Times" w:hAnsi="Times" w:cs="Times"/>
          <w:szCs w:val="28"/>
        </w:rPr>
        <w:t xml:space="preserve"> </w:t>
      </w:r>
      <w:r>
        <w:rPr>
          <w:rFonts w:ascii="Times" w:hAnsi="Times" w:cs="Times"/>
          <w:szCs w:val="28"/>
        </w:rPr>
        <w:tab/>
      </w:r>
      <w:r w:rsidRPr="00135500">
        <w:rPr>
          <w:rFonts w:ascii="Times" w:hAnsi="Times" w:cs="Times"/>
          <w:szCs w:val="28"/>
        </w:rPr>
        <w:t xml:space="preserve">La escultura aparece generalmente asociada a los grandes edificios, y es monumental a la vez que realista. La mayoría de las piezas representan a dioses, mitos, leyendas y gobernantes. </w:t>
      </w:r>
    </w:p>
    <w:p w14:paraId="65FFEEBC" w14:textId="77777777" w:rsidR="00B5287A" w:rsidRPr="00135500" w:rsidRDefault="00B5287A" w:rsidP="00B5287A">
      <w:pPr>
        <w:widowControl w:val="0"/>
        <w:autoSpaceDE w:val="0"/>
        <w:autoSpaceDN w:val="0"/>
        <w:adjustRightInd w:val="0"/>
        <w:rPr>
          <w:rFonts w:ascii="Times" w:hAnsi="Times" w:cs="Times"/>
          <w:szCs w:val="28"/>
        </w:rPr>
      </w:pPr>
    </w:p>
    <w:p w14:paraId="26769FBB" w14:textId="77777777" w:rsidR="00B5287A" w:rsidRPr="00135500" w:rsidRDefault="00B5287A" w:rsidP="00B5287A">
      <w:pPr>
        <w:widowControl w:val="0"/>
        <w:autoSpaceDE w:val="0"/>
        <w:autoSpaceDN w:val="0"/>
        <w:adjustRightInd w:val="0"/>
        <w:rPr>
          <w:rFonts w:ascii="Times" w:hAnsi="Times" w:cs="Times"/>
          <w:szCs w:val="28"/>
        </w:rPr>
      </w:pPr>
      <w:r w:rsidRPr="00135500">
        <w:rPr>
          <w:rFonts w:ascii="Times" w:hAnsi="Times" w:cs="Times"/>
          <w:szCs w:val="28"/>
        </w:rPr>
        <w:t xml:space="preserve">- Coatlicue (diosa de la tierra) </w:t>
      </w:r>
    </w:p>
    <w:p w14:paraId="2FDA7EF5" w14:textId="77777777" w:rsidR="00B5287A" w:rsidRPr="00135500" w:rsidRDefault="00B5287A" w:rsidP="00B5287A">
      <w:pPr>
        <w:widowControl w:val="0"/>
        <w:autoSpaceDE w:val="0"/>
        <w:autoSpaceDN w:val="0"/>
        <w:adjustRightInd w:val="0"/>
        <w:rPr>
          <w:rFonts w:ascii="Times" w:hAnsi="Times" w:cs="Times"/>
          <w:szCs w:val="28"/>
        </w:rPr>
      </w:pPr>
      <w:r w:rsidRPr="00135500">
        <w:rPr>
          <w:rFonts w:ascii="Times" w:hAnsi="Times" w:cs="Times"/>
          <w:szCs w:val="28"/>
        </w:rPr>
        <w:t xml:space="preserve">- Calendario azteca </w:t>
      </w:r>
    </w:p>
    <w:p w14:paraId="6C45556B" w14:textId="77777777" w:rsidR="00B5287A" w:rsidRPr="00135500" w:rsidRDefault="00B5287A" w:rsidP="00B5287A">
      <w:pPr>
        <w:widowControl w:val="0"/>
        <w:autoSpaceDE w:val="0"/>
        <w:autoSpaceDN w:val="0"/>
        <w:adjustRightInd w:val="0"/>
        <w:rPr>
          <w:rFonts w:ascii="Times" w:hAnsi="Times" w:cs="Times"/>
          <w:szCs w:val="28"/>
        </w:rPr>
      </w:pPr>
      <w:r w:rsidRPr="00135500">
        <w:rPr>
          <w:rFonts w:ascii="Times" w:hAnsi="Times" w:cs="Times"/>
          <w:szCs w:val="28"/>
        </w:rPr>
        <w:t xml:space="preserve">- la Piedra de Tizoc, enorme disco que narra en un friso las conquistas y batallas de los aztecas entre 1481 y 1486. </w:t>
      </w:r>
    </w:p>
    <w:p w14:paraId="3AEAD099"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Times" w:hAnsi="Times" w:cs="Times"/>
          <w:szCs w:val="28"/>
        </w:rPr>
        <w:t>.</w:t>
      </w:r>
    </w:p>
    <w:p w14:paraId="5D51589E"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Arial" w:hAnsi="Arial" w:cs="Arial"/>
          <w:sz w:val="32"/>
          <w:szCs w:val="36"/>
        </w:rPr>
        <w:t>Orfebreria</w:t>
      </w:r>
    </w:p>
    <w:p w14:paraId="14C199D7" w14:textId="77777777" w:rsidR="00B5287A" w:rsidRPr="00135500" w:rsidRDefault="00B5287A" w:rsidP="00B5287A">
      <w:pPr>
        <w:widowControl w:val="0"/>
        <w:autoSpaceDE w:val="0"/>
        <w:autoSpaceDN w:val="0"/>
        <w:adjustRightInd w:val="0"/>
        <w:rPr>
          <w:rFonts w:ascii="Arial" w:hAnsi="Arial" w:cs="Arial"/>
          <w:szCs w:val="28"/>
        </w:rPr>
      </w:pPr>
    </w:p>
    <w:p w14:paraId="62378AEB" w14:textId="77777777" w:rsidR="00B5287A" w:rsidRPr="00135500" w:rsidRDefault="00B5287A" w:rsidP="00B5287A">
      <w:pPr>
        <w:widowControl w:val="0"/>
        <w:autoSpaceDE w:val="0"/>
        <w:autoSpaceDN w:val="0"/>
        <w:adjustRightInd w:val="0"/>
        <w:ind w:firstLine="708"/>
        <w:rPr>
          <w:rFonts w:ascii="Times" w:hAnsi="Times" w:cs="Times"/>
          <w:szCs w:val="28"/>
        </w:rPr>
      </w:pPr>
      <w:r w:rsidRPr="00135500">
        <w:rPr>
          <w:rFonts w:ascii="Times" w:hAnsi="Times" w:cs="Times"/>
          <w:szCs w:val="28"/>
        </w:rPr>
        <w:t>En cuanto a la orfebrería, debido a sus conocimientos de física, los aztecas emplearon varias técnicas como fundir el oro con la plata y demás.</w:t>
      </w:r>
    </w:p>
    <w:p w14:paraId="07D953F5" w14:textId="77777777" w:rsidR="00B5287A" w:rsidRPr="00135500" w:rsidRDefault="00B5287A" w:rsidP="00B5287A">
      <w:pPr>
        <w:widowControl w:val="0"/>
        <w:autoSpaceDE w:val="0"/>
        <w:autoSpaceDN w:val="0"/>
        <w:adjustRightInd w:val="0"/>
        <w:ind w:firstLine="708"/>
        <w:rPr>
          <w:rFonts w:ascii="Times" w:hAnsi="Times" w:cs="Times"/>
          <w:szCs w:val="28"/>
        </w:rPr>
      </w:pPr>
      <w:r w:rsidRPr="00135500">
        <w:rPr>
          <w:rFonts w:ascii="Times" w:hAnsi="Times" w:cs="Times"/>
          <w:szCs w:val="28"/>
        </w:rPr>
        <w:t>Normalmente el metal se combinaba con piedras preciosas como la turquesa, la amatista el cristal de roca o con conchas.</w:t>
      </w:r>
    </w:p>
    <w:p w14:paraId="377697C6" w14:textId="77777777" w:rsidR="00B5287A" w:rsidRPr="00135500" w:rsidRDefault="00B5287A" w:rsidP="00B5287A">
      <w:pPr>
        <w:widowControl w:val="0"/>
        <w:autoSpaceDE w:val="0"/>
        <w:autoSpaceDN w:val="0"/>
        <w:adjustRightInd w:val="0"/>
        <w:jc w:val="center"/>
        <w:rPr>
          <w:rFonts w:ascii="Arial" w:hAnsi="Arial" w:cs="Arial"/>
          <w:szCs w:val="28"/>
        </w:rPr>
      </w:pPr>
    </w:p>
    <w:p w14:paraId="5BA9627E"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Arial" w:hAnsi="Arial" w:cs="Arial"/>
          <w:sz w:val="32"/>
          <w:szCs w:val="36"/>
        </w:rPr>
        <w:t>Cerámica:</w:t>
      </w:r>
    </w:p>
    <w:p w14:paraId="0C345444" w14:textId="77777777" w:rsidR="00B5287A" w:rsidRPr="00135500" w:rsidRDefault="00B5287A" w:rsidP="00B5287A">
      <w:pPr>
        <w:widowControl w:val="0"/>
        <w:autoSpaceDE w:val="0"/>
        <w:autoSpaceDN w:val="0"/>
        <w:adjustRightInd w:val="0"/>
        <w:rPr>
          <w:rFonts w:ascii="Arial" w:hAnsi="Arial" w:cs="Arial"/>
          <w:color w:val="A01003"/>
          <w:szCs w:val="28"/>
        </w:rPr>
      </w:pPr>
    </w:p>
    <w:p w14:paraId="4E917C09" w14:textId="77777777" w:rsidR="00B5287A" w:rsidRPr="00135500" w:rsidRDefault="00B5287A" w:rsidP="00B5287A">
      <w:pPr>
        <w:widowControl w:val="0"/>
        <w:autoSpaceDE w:val="0"/>
        <w:autoSpaceDN w:val="0"/>
        <w:adjustRightInd w:val="0"/>
        <w:ind w:firstLine="708"/>
        <w:rPr>
          <w:rFonts w:ascii="Arial" w:hAnsi="Arial" w:cs="Arial"/>
          <w:szCs w:val="28"/>
        </w:rPr>
      </w:pPr>
      <w:r w:rsidRPr="00135500">
        <w:rPr>
          <w:rFonts w:ascii="Times" w:hAnsi="Times" w:cs="Times"/>
          <w:szCs w:val="28"/>
        </w:rPr>
        <w:t>Esta fue la manifestación artística más difundida.</w:t>
      </w:r>
      <w:r w:rsidRPr="00135500">
        <w:rPr>
          <w:rFonts w:ascii="Arial" w:hAnsi="Arial" w:cs="Arial"/>
          <w:szCs w:val="28"/>
        </w:rPr>
        <w:t xml:space="preserve"> </w:t>
      </w:r>
      <w:r w:rsidRPr="00135500">
        <w:rPr>
          <w:rFonts w:ascii="Times" w:hAnsi="Times" w:cs="Times"/>
          <w:szCs w:val="28"/>
        </w:rPr>
        <w:t>En general se trataba de una industria de artesanía que se ejercía en casa.</w:t>
      </w:r>
      <w:r w:rsidRPr="00135500">
        <w:rPr>
          <w:rFonts w:ascii="Arial" w:hAnsi="Arial" w:cs="Arial"/>
          <w:szCs w:val="28"/>
        </w:rPr>
        <w:t xml:space="preserve"> </w:t>
      </w:r>
      <w:r w:rsidRPr="00135500">
        <w:rPr>
          <w:rFonts w:ascii="Times" w:hAnsi="Times" w:cs="Times"/>
          <w:szCs w:val="28"/>
        </w:rPr>
        <w:t>Para cocinar usaban vasijas utilitarias, más bastas y destinadas a un trato más duro.</w:t>
      </w:r>
    </w:p>
    <w:p w14:paraId="3E503C1D" w14:textId="77777777" w:rsidR="00B5287A" w:rsidRPr="00135500" w:rsidRDefault="00B5287A" w:rsidP="00B5287A">
      <w:pPr>
        <w:widowControl w:val="0"/>
        <w:autoSpaceDE w:val="0"/>
        <w:autoSpaceDN w:val="0"/>
        <w:adjustRightInd w:val="0"/>
        <w:rPr>
          <w:rFonts w:ascii="Arial" w:hAnsi="Arial" w:cs="Arial"/>
          <w:szCs w:val="28"/>
        </w:rPr>
      </w:pPr>
    </w:p>
    <w:p w14:paraId="271EEC05" w14:textId="77777777" w:rsidR="00B5287A" w:rsidRDefault="00B5287A" w:rsidP="00B5287A">
      <w:pPr>
        <w:widowControl w:val="0"/>
        <w:autoSpaceDE w:val="0"/>
        <w:autoSpaceDN w:val="0"/>
        <w:adjustRightInd w:val="0"/>
        <w:rPr>
          <w:rFonts w:ascii="Times" w:hAnsi="Times" w:cs="Times"/>
          <w:szCs w:val="28"/>
        </w:rPr>
      </w:pPr>
    </w:p>
    <w:p w14:paraId="68513A3B" w14:textId="77777777" w:rsidR="00B5287A" w:rsidRPr="00135500" w:rsidRDefault="00B5287A" w:rsidP="00B5287A">
      <w:pPr>
        <w:widowControl w:val="0"/>
        <w:autoSpaceDE w:val="0"/>
        <w:autoSpaceDN w:val="0"/>
        <w:adjustRightInd w:val="0"/>
        <w:ind w:firstLine="708"/>
        <w:rPr>
          <w:rFonts w:ascii="Arial" w:hAnsi="Arial" w:cs="Arial"/>
          <w:szCs w:val="28"/>
        </w:rPr>
      </w:pPr>
      <w:r w:rsidRPr="00135500">
        <w:rPr>
          <w:rFonts w:ascii="Times" w:hAnsi="Times" w:cs="Times"/>
          <w:szCs w:val="28"/>
        </w:rPr>
        <w:t>Las vasijas más bellamente decoradas que los arqueólogos han encontrado, se encontraban en las tumbas, con los muertos, como una ofrenda que acompañaría al difunto en su viaje hacia el recinto de los dioses.</w:t>
      </w:r>
    </w:p>
    <w:p w14:paraId="0F33CF0A" w14:textId="77777777" w:rsidR="00B5287A" w:rsidRPr="00135500" w:rsidRDefault="00B5287A" w:rsidP="00B5287A">
      <w:pPr>
        <w:rPr>
          <w:rFonts w:ascii="Times" w:hAnsi="Times" w:cs="Times"/>
          <w:szCs w:val="28"/>
        </w:rPr>
      </w:pPr>
    </w:p>
    <w:p w14:paraId="519A71CC" w14:textId="77777777" w:rsidR="00B5287A" w:rsidRPr="00135500" w:rsidRDefault="00B5287A" w:rsidP="00B5287A">
      <w:pPr>
        <w:rPr>
          <w:rFonts w:ascii="Times" w:hAnsi="Times" w:cs="Times"/>
          <w:szCs w:val="28"/>
        </w:rPr>
      </w:pPr>
    </w:p>
    <w:p w14:paraId="2D0C7DAC" w14:textId="77777777" w:rsidR="00B5287A" w:rsidRPr="00135500" w:rsidRDefault="00B5287A" w:rsidP="00B5287A">
      <w:pPr>
        <w:rPr>
          <w:rFonts w:ascii="Times" w:hAnsi="Times" w:cs="Times"/>
          <w:b/>
          <w:szCs w:val="28"/>
          <w:u w:val="single"/>
        </w:rPr>
      </w:pPr>
      <w:r w:rsidRPr="00135500">
        <w:rPr>
          <w:rFonts w:ascii="Times" w:hAnsi="Times" w:cs="Times"/>
          <w:b/>
          <w:szCs w:val="28"/>
          <w:u w:val="single"/>
        </w:rPr>
        <w:t>EL CALENDARIO AZTECA :</w:t>
      </w:r>
    </w:p>
    <w:p w14:paraId="533DEBCD" w14:textId="77777777" w:rsidR="00B5287A" w:rsidRPr="00135500" w:rsidRDefault="00B5287A" w:rsidP="00B5287A">
      <w:pPr>
        <w:rPr>
          <w:rFonts w:ascii="Times" w:hAnsi="Times" w:cs="Times"/>
          <w:szCs w:val="28"/>
        </w:rPr>
      </w:pPr>
    </w:p>
    <w:p w14:paraId="098BF9C8"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Times" w:hAnsi="Times" w:cs="Times"/>
          <w:szCs w:val="28"/>
        </w:rPr>
        <w:t>- Pesa 24 tonelada  y mide 3.65 metros</w:t>
      </w:r>
    </w:p>
    <w:p w14:paraId="59FA2D1F" w14:textId="77777777" w:rsidR="00B5287A" w:rsidRPr="00135500" w:rsidRDefault="00B5287A" w:rsidP="00B5287A">
      <w:pPr>
        <w:widowControl w:val="0"/>
        <w:autoSpaceDE w:val="0"/>
        <w:autoSpaceDN w:val="0"/>
        <w:adjustRightInd w:val="0"/>
        <w:rPr>
          <w:rFonts w:ascii="Arial" w:hAnsi="Arial" w:cs="Arial"/>
          <w:szCs w:val="28"/>
        </w:rPr>
      </w:pPr>
    </w:p>
    <w:p w14:paraId="6DA1D254" w14:textId="77777777" w:rsidR="00B5287A" w:rsidRPr="00135500" w:rsidRDefault="00B5287A" w:rsidP="00B5287A">
      <w:pPr>
        <w:widowControl w:val="0"/>
        <w:autoSpaceDE w:val="0"/>
        <w:autoSpaceDN w:val="0"/>
        <w:adjustRightInd w:val="0"/>
        <w:rPr>
          <w:rFonts w:ascii="Times" w:hAnsi="Times" w:cs="Times"/>
          <w:szCs w:val="28"/>
        </w:rPr>
      </w:pPr>
      <w:r w:rsidRPr="00135500">
        <w:rPr>
          <w:rFonts w:ascii="Times" w:hAnsi="Times" w:cs="Times"/>
          <w:szCs w:val="28"/>
        </w:rPr>
        <w:t xml:space="preserve">- Se compone de 18 meses </w:t>
      </w:r>
      <w:r w:rsidRPr="00135500">
        <w:rPr>
          <w:rFonts w:ascii="Times" w:hAnsi="Times" w:cs="Times"/>
          <w:szCs w:val="28"/>
        </w:rPr>
        <w:sym w:font="Wingdings" w:char="F0E0"/>
      </w:r>
      <w:r w:rsidRPr="00135500">
        <w:rPr>
          <w:rFonts w:ascii="Times" w:hAnsi="Times" w:cs="Times"/>
          <w:szCs w:val="28"/>
        </w:rPr>
        <w:t xml:space="preserve"> de 20 días cada uno y de 5 días de inactividad llamados « nemontemi ». En total, hay 365 días. </w:t>
      </w:r>
    </w:p>
    <w:p w14:paraId="740ED913" w14:textId="77777777" w:rsidR="00B5287A" w:rsidRPr="00135500" w:rsidRDefault="00B5287A" w:rsidP="00B5287A">
      <w:pPr>
        <w:widowControl w:val="0"/>
        <w:autoSpaceDE w:val="0"/>
        <w:autoSpaceDN w:val="0"/>
        <w:adjustRightInd w:val="0"/>
        <w:rPr>
          <w:rFonts w:ascii="Times" w:hAnsi="Times" w:cs="Times"/>
          <w:szCs w:val="28"/>
        </w:rPr>
      </w:pPr>
    </w:p>
    <w:p w14:paraId="78AA91C7" w14:textId="77777777" w:rsidR="00B5287A" w:rsidRPr="00135500" w:rsidRDefault="00B5287A" w:rsidP="00B5287A">
      <w:pPr>
        <w:widowControl w:val="0"/>
        <w:autoSpaceDE w:val="0"/>
        <w:autoSpaceDN w:val="0"/>
        <w:adjustRightInd w:val="0"/>
        <w:rPr>
          <w:rFonts w:ascii="Times" w:hAnsi="Times" w:cs="Times"/>
          <w:szCs w:val="28"/>
        </w:rPr>
      </w:pPr>
      <w:r w:rsidRPr="00135500">
        <w:rPr>
          <w:rFonts w:ascii="Times" w:hAnsi="Times" w:cs="Times"/>
          <w:szCs w:val="28"/>
        </w:rPr>
        <w:t xml:space="preserve">- El disco central: hay la representación de Tonatiúh, el Sol. </w:t>
      </w:r>
    </w:p>
    <w:p w14:paraId="42A78471" w14:textId="77777777" w:rsidR="00B5287A" w:rsidRPr="00135500" w:rsidRDefault="00B5287A" w:rsidP="00B5287A">
      <w:pPr>
        <w:widowControl w:val="0"/>
        <w:autoSpaceDE w:val="0"/>
        <w:autoSpaceDN w:val="0"/>
        <w:adjustRightInd w:val="0"/>
        <w:rPr>
          <w:rFonts w:ascii="Times" w:hAnsi="Times" w:cs="Times"/>
          <w:szCs w:val="28"/>
        </w:rPr>
      </w:pPr>
      <w:r w:rsidRPr="00135500">
        <w:rPr>
          <w:rFonts w:ascii="Times" w:hAnsi="Times" w:cs="Times"/>
          <w:szCs w:val="28"/>
        </w:rPr>
        <w:t>En los cuatro rectángulos que lo rodean, se representa la leyenda de los cuatro soles.</w:t>
      </w:r>
    </w:p>
    <w:p w14:paraId="2F90B459" w14:textId="77777777" w:rsidR="00B5287A" w:rsidRPr="00135500" w:rsidRDefault="00B5287A" w:rsidP="00B5287A">
      <w:pPr>
        <w:widowControl w:val="0"/>
        <w:autoSpaceDE w:val="0"/>
        <w:autoSpaceDN w:val="0"/>
        <w:adjustRightInd w:val="0"/>
        <w:rPr>
          <w:rFonts w:ascii="Times" w:hAnsi="Times" w:cs="Times"/>
          <w:szCs w:val="28"/>
        </w:rPr>
      </w:pPr>
    </w:p>
    <w:p w14:paraId="5D63973E" w14:textId="77777777" w:rsidR="00B5287A" w:rsidRPr="00135500" w:rsidRDefault="00B5287A" w:rsidP="00B5287A">
      <w:pPr>
        <w:widowControl w:val="0"/>
        <w:autoSpaceDE w:val="0"/>
        <w:autoSpaceDN w:val="0"/>
        <w:adjustRightInd w:val="0"/>
        <w:ind w:firstLine="708"/>
        <w:rPr>
          <w:rFonts w:ascii="Times" w:hAnsi="Times" w:cs="Times"/>
          <w:szCs w:val="28"/>
        </w:rPr>
      </w:pPr>
      <w:r w:rsidRPr="00135500">
        <w:rPr>
          <w:rFonts w:ascii="Times" w:hAnsi="Times" w:cs="Times"/>
          <w:szCs w:val="28"/>
        </w:rPr>
        <w:t>Contiene veinte figuras que representan los días del mes. Cada mes se divide en cuatro grupos de cinco días, (llamados quintanas).</w:t>
      </w:r>
    </w:p>
    <w:p w14:paraId="50AE085A" w14:textId="77777777" w:rsidR="00B5287A" w:rsidRPr="00135500" w:rsidRDefault="00B5287A" w:rsidP="00B5287A">
      <w:pPr>
        <w:widowControl w:val="0"/>
        <w:autoSpaceDE w:val="0"/>
        <w:autoSpaceDN w:val="0"/>
        <w:adjustRightInd w:val="0"/>
        <w:ind w:firstLine="708"/>
        <w:rPr>
          <w:rFonts w:ascii="Times" w:hAnsi="Times" w:cs="Times"/>
          <w:szCs w:val="28"/>
        </w:rPr>
      </w:pPr>
      <w:r w:rsidRPr="00135500">
        <w:rPr>
          <w:rFonts w:ascii="Times" w:hAnsi="Times" w:cs="Times"/>
          <w:szCs w:val="28"/>
        </w:rPr>
        <w:t xml:space="preserve">Los nombres y significados de los días en castellano, son los siguientes: </w:t>
      </w:r>
    </w:p>
    <w:p w14:paraId="3F8354F0" w14:textId="77777777" w:rsidR="00B5287A" w:rsidRPr="00135500" w:rsidRDefault="00B5287A" w:rsidP="00B5287A">
      <w:pPr>
        <w:widowControl w:val="0"/>
        <w:autoSpaceDE w:val="0"/>
        <w:autoSpaceDN w:val="0"/>
        <w:adjustRightInd w:val="0"/>
        <w:rPr>
          <w:rFonts w:ascii="Times" w:hAnsi="Times" w:cs="Times"/>
          <w:szCs w:val="28"/>
        </w:rPr>
      </w:pPr>
    </w:p>
    <w:p w14:paraId="2C5E58C6" w14:textId="77777777" w:rsidR="00B5287A" w:rsidRPr="00135500" w:rsidRDefault="00B5287A" w:rsidP="00B5287A">
      <w:pPr>
        <w:widowControl w:val="0"/>
        <w:autoSpaceDE w:val="0"/>
        <w:autoSpaceDN w:val="0"/>
        <w:adjustRightInd w:val="0"/>
        <w:rPr>
          <w:rFonts w:ascii="Times" w:hAnsi="Times" w:cs="Times"/>
          <w:szCs w:val="28"/>
        </w:rPr>
      </w:pPr>
      <w:r w:rsidRPr="00135500">
        <w:rPr>
          <w:rFonts w:ascii="Times" w:hAnsi="Times" w:cs="Times"/>
          <w:szCs w:val="28"/>
        </w:rPr>
        <w:t xml:space="preserve">Ehécatl (viento), Cóatl (serpiente), Miquistli (muerte), Itzcuintli (perro), </w:t>
      </w:r>
    </w:p>
    <w:p w14:paraId="3A8078C0" w14:textId="77777777" w:rsidR="00B5287A" w:rsidRPr="00135500" w:rsidRDefault="00B5287A" w:rsidP="00B5287A">
      <w:pPr>
        <w:rPr>
          <w:sz w:val="22"/>
        </w:rPr>
      </w:pPr>
    </w:p>
    <w:p w14:paraId="6DA528E7" w14:textId="77777777" w:rsidR="00B5287A" w:rsidRPr="00135500" w:rsidRDefault="00B5287A" w:rsidP="00B5287A">
      <w:pPr>
        <w:rPr>
          <w:sz w:val="22"/>
        </w:rPr>
      </w:pPr>
    </w:p>
    <w:p w14:paraId="741F06DF" w14:textId="77777777" w:rsidR="00B5287A" w:rsidRPr="00135500" w:rsidRDefault="00B5287A" w:rsidP="00B5287A">
      <w:pPr>
        <w:rPr>
          <w:sz w:val="22"/>
        </w:rPr>
      </w:pPr>
    </w:p>
    <w:p w14:paraId="65579B03"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Arial" w:hAnsi="Arial" w:cs="Arial"/>
          <w:sz w:val="32"/>
          <w:szCs w:val="36"/>
        </w:rPr>
        <w:t>La agricultura:</w:t>
      </w:r>
      <w:r w:rsidRPr="00135500">
        <w:rPr>
          <w:rFonts w:ascii="Arial" w:hAnsi="Arial" w:cs="Arial"/>
          <w:szCs w:val="28"/>
        </w:rPr>
        <w:t xml:space="preserve"> era la base de la vida azteca; se basaba en el cultivo de maíz, ají, </w:t>
      </w:r>
      <w:proofErr w:type="gramStart"/>
      <w:r w:rsidRPr="00135500">
        <w:rPr>
          <w:rFonts w:ascii="Arial" w:hAnsi="Arial" w:cs="Arial"/>
          <w:szCs w:val="28"/>
        </w:rPr>
        <w:t>frijoles ,</w:t>
      </w:r>
      <w:proofErr w:type="gramEnd"/>
      <w:r w:rsidRPr="00135500">
        <w:rPr>
          <w:rFonts w:ascii="Arial" w:hAnsi="Arial" w:cs="Arial"/>
          <w:szCs w:val="28"/>
        </w:rPr>
        <w:t xml:space="preserve"> tomate, etc . Con el cacao elaboraron el chocolate y con la fermentación del jugo fabricaron la bebida que hoy se conoce como Pulque, y también conocían el tabaco. </w:t>
      </w:r>
    </w:p>
    <w:p w14:paraId="6CE2A19F"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Arial" w:hAnsi="Arial" w:cs="Arial"/>
          <w:szCs w:val="28"/>
        </w:rPr>
        <w:t> </w:t>
      </w:r>
    </w:p>
    <w:p w14:paraId="4D5F414E"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Arial" w:hAnsi="Arial" w:cs="Arial"/>
          <w:sz w:val="32"/>
          <w:szCs w:val="36"/>
        </w:rPr>
        <w:t>La economía:</w:t>
      </w:r>
      <w:r w:rsidRPr="00135500">
        <w:rPr>
          <w:rFonts w:ascii="Arial" w:hAnsi="Arial" w:cs="Arial"/>
          <w:szCs w:val="28"/>
        </w:rPr>
        <w:t xml:space="preserve"> Las principales actividades económicas de los aztecas eran la agricultura y el comercio. Todas las ciudades contaban con mercados donde se comerciaba y se hacían trueques con cacao (no tenían moneda). Los productos más importantes eran: el maíz, el cacao, la vainilla, el algodón, el caucho, la miel, las plumas, collares, pulseras, los metales y las piedras preciosas.</w:t>
      </w:r>
    </w:p>
    <w:p w14:paraId="5A592094" w14:textId="77777777" w:rsidR="00B5287A" w:rsidRPr="00135500" w:rsidRDefault="00B5287A" w:rsidP="00B5287A">
      <w:pPr>
        <w:widowControl w:val="0"/>
        <w:autoSpaceDE w:val="0"/>
        <w:autoSpaceDN w:val="0"/>
        <w:adjustRightInd w:val="0"/>
        <w:rPr>
          <w:rFonts w:ascii="Times New Roman" w:hAnsi="Times New Roman" w:cs="Times New Roman"/>
          <w:sz w:val="18"/>
          <w:szCs w:val="20"/>
        </w:rPr>
      </w:pPr>
    </w:p>
    <w:p w14:paraId="2843C667"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Arial" w:hAnsi="Arial" w:cs="Arial"/>
          <w:szCs w:val="28"/>
        </w:rPr>
        <w:t>La industria textil produjo varios tejidos de algodón y piel de conejo. Trabajaron los metales con los que hacían cuchillos y hachas. También hacían cerámicas y joyería.</w:t>
      </w:r>
    </w:p>
    <w:p w14:paraId="4B1F21D4" w14:textId="77777777" w:rsidR="00B5287A" w:rsidRPr="00135500" w:rsidRDefault="00B5287A" w:rsidP="00B5287A">
      <w:pPr>
        <w:rPr>
          <w:sz w:val="22"/>
        </w:rPr>
      </w:pPr>
    </w:p>
    <w:p w14:paraId="046195A4" w14:textId="77777777" w:rsidR="00B5287A" w:rsidRPr="00135500" w:rsidRDefault="00B5287A" w:rsidP="00B5287A">
      <w:pPr>
        <w:rPr>
          <w:sz w:val="32"/>
        </w:rPr>
      </w:pPr>
      <w:r w:rsidRPr="00135500">
        <w:rPr>
          <w:sz w:val="32"/>
        </w:rPr>
        <w:t>LA RELIGION :</w:t>
      </w:r>
    </w:p>
    <w:p w14:paraId="2EB65CF7" w14:textId="77777777" w:rsidR="00B5287A" w:rsidRPr="00135500" w:rsidRDefault="00B5287A" w:rsidP="00B5287A">
      <w:pPr>
        <w:rPr>
          <w:sz w:val="22"/>
        </w:rPr>
      </w:pPr>
    </w:p>
    <w:p w14:paraId="251945E6"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Arial" w:hAnsi="Arial" w:cs="Arial"/>
          <w:szCs w:val="28"/>
        </w:rPr>
        <w:t xml:space="preserve">La religión azteca era politeísta. Los dioses más importantes tenían relación con el ciclo solar y agrícola. Algunos de ellos  eran : </w:t>
      </w:r>
    </w:p>
    <w:p w14:paraId="559B5E0C" w14:textId="77777777" w:rsidR="00B5287A" w:rsidRPr="00135500" w:rsidRDefault="00B5287A" w:rsidP="00B5287A">
      <w:pPr>
        <w:widowControl w:val="0"/>
        <w:autoSpaceDE w:val="0"/>
        <w:autoSpaceDN w:val="0"/>
        <w:adjustRightInd w:val="0"/>
        <w:rPr>
          <w:rFonts w:ascii="Arial" w:hAnsi="Arial" w:cs="Arial"/>
          <w:szCs w:val="28"/>
        </w:rPr>
      </w:pPr>
    </w:p>
    <w:p w14:paraId="4473D5DD" w14:textId="77777777" w:rsidR="00B5287A" w:rsidRPr="00135500" w:rsidRDefault="00B5287A" w:rsidP="00B5287A">
      <w:pPr>
        <w:widowControl w:val="0"/>
        <w:autoSpaceDE w:val="0"/>
        <w:autoSpaceDN w:val="0"/>
        <w:adjustRightInd w:val="0"/>
        <w:rPr>
          <w:rFonts w:ascii="Arial" w:hAnsi="Arial" w:cs="Arial"/>
          <w:sz w:val="20"/>
          <w:szCs w:val="28"/>
        </w:rPr>
      </w:pPr>
      <w:r w:rsidRPr="00135500">
        <w:rPr>
          <w:rFonts w:ascii="Arial" w:hAnsi="Arial" w:cs="Arial"/>
          <w:szCs w:val="28"/>
        </w:rPr>
        <w:t>-Tezcatlipoca </w:t>
      </w:r>
      <w:r w:rsidRPr="00135500">
        <w:rPr>
          <w:rFonts w:ascii="Arial" w:hAnsi="Arial" w:cs="Arial"/>
          <w:sz w:val="20"/>
          <w:szCs w:val="28"/>
        </w:rPr>
        <w:t>: dios de la noche y de los guerreros</w:t>
      </w:r>
    </w:p>
    <w:p w14:paraId="2AE06185"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Arial" w:hAnsi="Arial" w:cs="Arial"/>
          <w:szCs w:val="28"/>
        </w:rPr>
        <w:t>-Quetzalcoátl </w:t>
      </w:r>
      <w:r w:rsidRPr="00135500">
        <w:rPr>
          <w:rFonts w:ascii="Arial" w:hAnsi="Arial" w:cs="Arial"/>
          <w:sz w:val="20"/>
          <w:szCs w:val="28"/>
        </w:rPr>
        <w:t>: creador del hombre y protector de la vida y la fertilidad</w:t>
      </w:r>
    </w:p>
    <w:p w14:paraId="7D09E3CF"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Arial" w:hAnsi="Arial" w:cs="Arial"/>
          <w:szCs w:val="28"/>
        </w:rPr>
        <w:t>- Huitzilopochtli </w:t>
      </w:r>
      <w:r w:rsidRPr="00135500">
        <w:rPr>
          <w:rFonts w:ascii="Arial" w:hAnsi="Arial" w:cs="Arial"/>
          <w:sz w:val="20"/>
          <w:szCs w:val="28"/>
        </w:rPr>
        <w:t xml:space="preserve">: dios del Sol y la guerra </w:t>
      </w:r>
    </w:p>
    <w:p w14:paraId="7F757AC0" w14:textId="77777777" w:rsidR="00B5287A" w:rsidRPr="00135500" w:rsidRDefault="00B5287A" w:rsidP="00B5287A">
      <w:pPr>
        <w:widowControl w:val="0"/>
        <w:autoSpaceDE w:val="0"/>
        <w:autoSpaceDN w:val="0"/>
        <w:adjustRightInd w:val="0"/>
        <w:rPr>
          <w:rFonts w:ascii="Arial" w:hAnsi="Arial" w:cs="Arial"/>
          <w:sz w:val="20"/>
          <w:szCs w:val="28"/>
        </w:rPr>
      </w:pPr>
      <w:r w:rsidRPr="00135500">
        <w:rPr>
          <w:rFonts w:ascii="Arial" w:hAnsi="Arial" w:cs="Arial"/>
          <w:szCs w:val="28"/>
        </w:rPr>
        <w:t xml:space="preserve">- Tláloc : </w:t>
      </w:r>
      <w:r w:rsidRPr="00135500">
        <w:rPr>
          <w:rFonts w:ascii="Arial" w:hAnsi="Arial" w:cs="Arial"/>
          <w:sz w:val="20"/>
          <w:szCs w:val="28"/>
        </w:rPr>
        <w:t>dios de la lluvia y el trueno</w:t>
      </w:r>
    </w:p>
    <w:p w14:paraId="58F31002" w14:textId="77777777" w:rsidR="00B5287A" w:rsidRPr="00135500" w:rsidRDefault="00B5287A" w:rsidP="00B5287A">
      <w:pPr>
        <w:widowControl w:val="0"/>
        <w:autoSpaceDE w:val="0"/>
        <w:autoSpaceDN w:val="0"/>
        <w:adjustRightInd w:val="0"/>
        <w:rPr>
          <w:rFonts w:ascii="Arial" w:hAnsi="Arial" w:cs="Arial"/>
          <w:sz w:val="20"/>
          <w:szCs w:val="28"/>
        </w:rPr>
      </w:pPr>
    </w:p>
    <w:p w14:paraId="7FBA0B18"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Arial" w:hAnsi="Arial" w:cs="Arial"/>
          <w:szCs w:val="28"/>
        </w:rPr>
        <w:t>En la religión azteca los sacrificios humanos eran muy corrientes.</w:t>
      </w:r>
    </w:p>
    <w:p w14:paraId="1F4886EA"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Arial" w:hAnsi="Arial" w:cs="Arial"/>
          <w:szCs w:val="28"/>
        </w:rPr>
        <w:t>.</w:t>
      </w:r>
    </w:p>
    <w:p w14:paraId="3C6C87C4" w14:textId="77777777" w:rsidR="00B5287A" w:rsidRPr="00135500" w:rsidRDefault="00B5287A" w:rsidP="00B5287A">
      <w:pPr>
        <w:widowControl w:val="0"/>
        <w:autoSpaceDE w:val="0"/>
        <w:autoSpaceDN w:val="0"/>
        <w:adjustRightInd w:val="0"/>
        <w:rPr>
          <w:rFonts w:ascii="Arial" w:hAnsi="Arial" w:cs="Arial"/>
          <w:szCs w:val="28"/>
        </w:rPr>
      </w:pPr>
    </w:p>
    <w:p w14:paraId="2AA12BFE"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Times" w:hAnsi="Times" w:cs="Times"/>
          <w:b/>
          <w:bCs/>
          <w:szCs w:val="28"/>
          <w:u w:val="single"/>
        </w:rPr>
        <w:t>Quetzalcóatl</w:t>
      </w:r>
      <w:r w:rsidRPr="00135500">
        <w:rPr>
          <w:rFonts w:ascii="Times" w:hAnsi="Times" w:cs="Times"/>
          <w:szCs w:val="28"/>
        </w:rPr>
        <w:t>: “la serpiente emplumada”. Padre de los toltecas.</w:t>
      </w:r>
    </w:p>
    <w:p w14:paraId="0421752F"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Times" w:hAnsi="Times" w:cs="Times"/>
          <w:szCs w:val="28"/>
        </w:rPr>
        <w:t> Está relacionado con la enseñanza de las artes y, por tanto, actúa como introductor de la civilización. Sus devotos, para venerarlo, se sacaban sangre de las venas que están debajo de la lengua o detrás de la oreja y untaban con ella la boca de los ídolos. La efusión de sangre sustituía el sacrificio directo.</w:t>
      </w:r>
    </w:p>
    <w:p w14:paraId="1299519C" w14:textId="77777777" w:rsidR="00B5287A" w:rsidRPr="00135500" w:rsidRDefault="00B5287A" w:rsidP="00B5287A">
      <w:pPr>
        <w:widowControl w:val="0"/>
        <w:autoSpaceDE w:val="0"/>
        <w:autoSpaceDN w:val="0"/>
        <w:adjustRightInd w:val="0"/>
        <w:rPr>
          <w:rFonts w:ascii="Times" w:hAnsi="Times" w:cs="Times"/>
          <w:sz w:val="32"/>
          <w:szCs w:val="36"/>
        </w:rPr>
      </w:pPr>
    </w:p>
    <w:p w14:paraId="1EDC96BB"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Times" w:hAnsi="Times" w:cs="Times"/>
          <w:b/>
          <w:bCs/>
          <w:szCs w:val="28"/>
          <w:u w:val="single"/>
        </w:rPr>
        <w:t>Huitzilopochtli</w:t>
      </w:r>
      <w:r w:rsidRPr="00135500">
        <w:rPr>
          <w:rFonts w:ascii="Times" w:hAnsi="Times" w:cs="Times"/>
          <w:szCs w:val="28"/>
        </w:rPr>
        <w:t xml:space="preserve">: dios de la guerra, lo identifican con la serpiente. Precursor del verano, la estación de los relámpagos y la fertilidad. </w:t>
      </w:r>
    </w:p>
    <w:p w14:paraId="0F8F3B3C" w14:textId="77777777" w:rsidR="00B5287A" w:rsidRPr="00135500" w:rsidRDefault="00B5287A" w:rsidP="00B5287A">
      <w:pPr>
        <w:widowControl w:val="0"/>
        <w:autoSpaceDE w:val="0"/>
        <w:autoSpaceDN w:val="0"/>
        <w:adjustRightInd w:val="0"/>
        <w:rPr>
          <w:rFonts w:ascii="Arial" w:hAnsi="Arial" w:cs="Arial"/>
          <w:szCs w:val="28"/>
        </w:rPr>
      </w:pPr>
    </w:p>
    <w:p w14:paraId="04E0223A"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Times" w:hAnsi="Times" w:cs="Times"/>
          <w:b/>
          <w:bCs/>
          <w:szCs w:val="28"/>
          <w:u w:val="single"/>
        </w:rPr>
        <w:t>Tezcatlipoca</w:t>
      </w:r>
      <w:r w:rsidRPr="00135500">
        <w:rPr>
          <w:rFonts w:ascii="Times" w:hAnsi="Times" w:cs="Times"/>
          <w:szCs w:val="28"/>
        </w:rPr>
        <w:t xml:space="preserve">: Era una de las deidades principales y representante del principio de dualidad. Portaba un espejo en el que se reflejaban los hechos de la humanidad. </w:t>
      </w:r>
    </w:p>
    <w:p w14:paraId="258DABBE" w14:textId="77777777" w:rsidR="00B5287A" w:rsidRPr="00135500" w:rsidRDefault="00B5287A" w:rsidP="00B5287A">
      <w:pPr>
        <w:widowControl w:val="0"/>
        <w:autoSpaceDE w:val="0"/>
        <w:autoSpaceDN w:val="0"/>
        <w:adjustRightInd w:val="0"/>
        <w:rPr>
          <w:rFonts w:ascii="Arial" w:hAnsi="Arial" w:cs="Arial"/>
          <w:szCs w:val="28"/>
        </w:rPr>
      </w:pPr>
    </w:p>
    <w:p w14:paraId="470252FE"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Times" w:hAnsi="Times" w:cs="Times"/>
          <w:b/>
          <w:bCs/>
          <w:szCs w:val="28"/>
          <w:u w:val="single"/>
        </w:rPr>
        <w:t>Tláloc</w:t>
      </w:r>
      <w:r w:rsidRPr="00135500">
        <w:rPr>
          <w:rFonts w:ascii="Times" w:hAnsi="Times" w:cs="Times"/>
          <w:szCs w:val="28"/>
        </w:rPr>
        <w:t xml:space="preserve">: dios de la lluvia. Le ofrecían niños y doncellas en sacrificio. </w:t>
      </w:r>
    </w:p>
    <w:p w14:paraId="3F36B23D" w14:textId="77777777" w:rsidR="00B5287A" w:rsidRPr="00135500" w:rsidRDefault="00B5287A" w:rsidP="00B5287A">
      <w:pPr>
        <w:widowControl w:val="0"/>
        <w:autoSpaceDE w:val="0"/>
        <w:autoSpaceDN w:val="0"/>
        <w:adjustRightInd w:val="0"/>
        <w:rPr>
          <w:rFonts w:ascii="Times" w:hAnsi="Times" w:cs="Times"/>
          <w:szCs w:val="28"/>
        </w:rPr>
      </w:pPr>
    </w:p>
    <w:p w14:paraId="3060B171" w14:textId="77777777" w:rsidR="00B5287A" w:rsidRPr="00135500" w:rsidRDefault="00B5287A" w:rsidP="00B5287A">
      <w:pPr>
        <w:widowControl w:val="0"/>
        <w:autoSpaceDE w:val="0"/>
        <w:autoSpaceDN w:val="0"/>
        <w:adjustRightInd w:val="0"/>
        <w:rPr>
          <w:rFonts w:ascii="Arial" w:hAnsi="Arial" w:cs="Arial"/>
          <w:szCs w:val="28"/>
        </w:rPr>
      </w:pPr>
    </w:p>
    <w:p w14:paraId="08840961"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Arial" w:hAnsi="Arial" w:cs="Arial"/>
          <w:sz w:val="32"/>
          <w:szCs w:val="36"/>
        </w:rPr>
        <w:t>Costumbres:</w:t>
      </w:r>
    </w:p>
    <w:p w14:paraId="4C689319" w14:textId="77777777" w:rsidR="00B5287A" w:rsidRPr="00135500" w:rsidRDefault="00B5287A" w:rsidP="00B5287A">
      <w:pPr>
        <w:widowControl w:val="0"/>
        <w:autoSpaceDE w:val="0"/>
        <w:autoSpaceDN w:val="0"/>
        <w:adjustRightInd w:val="0"/>
        <w:rPr>
          <w:rFonts w:ascii="Arial" w:hAnsi="Arial" w:cs="Arial"/>
          <w:szCs w:val="28"/>
        </w:rPr>
      </w:pPr>
    </w:p>
    <w:p w14:paraId="62DFFD26"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Arial" w:hAnsi="Arial" w:cs="Arial"/>
          <w:szCs w:val="28"/>
        </w:rPr>
        <w:t>-La civilización de los aztecas era muy avanzada y se organizaban por grupos de parentesco llamados </w:t>
      </w:r>
      <w:r w:rsidRPr="00135500">
        <w:rPr>
          <w:rFonts w:ascii="Arial" w:hAnsi="Arial" w:cs="Arial"/>
          <w:i/>
          <w:iCs/>
          <w:szCs w:val="28"/>
        </w:rPr>
        <w:t>Calpulli</w:t>
      </w:r>
    </w:p>
    <w:p w14:paraId="45FF7731" w14:textId="77777777" w:rsidR="00B5287A" w:rsidRPr="00135500" w:rsidRDefault="00B5287A" w:rsidP="00B5287A">
      <w:pPr>
        <w:widowControl w:val="0"/>
        <w:autoSpaceDE w:val="0"/>
        <w:autoSpaceDN w:val="0"/>
        <w:adjustRightInd w:val="0"/>
        <w:rPr>
          <w:rFonts w:ascii="Times New Roman" w:hAnsi="Times New Roman" w:cs="Times New Roman"/>
          <w:szCs w:val="28"/>
        </w:rPr>
      </w:pPr>
    </w:p>
    <w:p w14:paraId="748C6B37"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Arial" w:hAnsi="Arial" w:cs="Arial"/>
          <w:szCs w:val="28"/>
        </w:rPr>
        <w:t xml:space="preserve">- Para una mujer Azteca la casa significaba casi todo. Pasaba la mayor parte de día en ella cuidando de los niños, cocinando o tejiendo. </w:t>
      </w:r>
    </w:p>
    <w:p w14:paraId="49FA03B5" w14:textId="77777777" w:rsidR="00B5287A" w:rsidRPr="00135500" w:rsidRDefault="00B5287A" w:rsidP="00B5287A">
      <w:pPr>
        <w:widowControl w:val="0"/>
        <w:autoSpaceDE w:val="0"/>
        <w:autoSpaceDN w:val="0"/>
        <w:adjustRightInd w:val="0"/>
        <w:rPr>
          <w:rFonts w:ascii="Arial" w:hAnsi="Arial" w:cs="Arial"/>
          <w:szCs w:val="28"/>
        </w:rPr>
      </w:pPr>
    </w:p>
    <w:p w14:paraId="176D11CB"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Arial" w:hAnsi="Arial" w:cs="Arial"/>
          <w:szCs w:val="28"/>
        </w:rPr>
        <w:t>-No existían clases sociales remarcadas, pero se puede mencionar la nobleza, sacerdotes que podían proceder tanto de familias nobles como humildes, artesanos, campesinos libres, siervos y esclavos. No eran estamentos cerrados: un hombre de familia humilde podía llegar a ser noble mediante sus esfuerzos.</w:t>
      </w:r>
    </w:p>
    <w:p w14:paraId="4E5066D2" w14:textId="77777777" w:rsidR="00B5287A" w:rsidRPr="00135500" w:rsidRDefault="00B5287A" w:rsidP="00B5287A">
      <w:pPr>
        <w:widowControl w:val="0"/>
        <w:autoSpaceDE w:val="0"/>
        <w:autoSpaceDN w:val="0"/>
        <w:adjustRightInd w:val="0"/>
        <w:rPr>
          <w:rFonts w:ascii="Arial" w:hAnsi="Arial" w:cs="Arial"/>
          <w:szCs w:val="28"/>
        </w:rPr>
      </w:pPr>
    </w:p>
    <w:p w14:paraId="7D856A77"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Arial" w:hAnsi="Arial" w:cs="Arial"/>
          <w:szCs w:val="28"/>
        </w:rPr>
        <w:t xml:space="preserve">-Adoraban a los muertos. </w:t>
      </w:r>
    </w:p>
    <w:p w14:paraId="025251D1" w14:textId="77777777" w:rsidR="00B5287A" w:rsidRPr="00135500" w:rsidRDefault="00B5287A" w:rsidP="00B5287A">
      <w:pPr>
        <w:widowControl w:val="0"/>
        <w:autoSpaceDE w:val="0"/>
        <w:autoSpaceDN w:val="0"/>
        <w:adjustRightInd w:val="0"/>
        <w:rPr>
          <w:rFonts w:ascii="Arial" w:hAnsi="Arial" w:cs="Arial"/>
          <w:szCs w:val="28"/>
        </w:rPr>
      </w:pPr>
    </w:p>
    <w:p w14:paraId="2B1978B2"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Arial" w:hAnsi="Arial" w:cs="Arial"/>
          <w:szCs w:val="28"/>
        </w:rPr>
        <w:t>-Eran educados en unas escuelas llamadas Calmecac, las cuales constaban de clases militares, y de ciencia.</w:t>
      </w:r>
    </w:p>
    <w:p w14:paraId="0B38203B" w14:textId="77777777" w:rsidR="00B5287A" w:rsidRPr="00135500" w:rsidRDefault="00B5287A" w:rsidP="00B5287A">
      <w:pPr>
        <w:widowControl w:val="0"/>
        <w:autoSpaceDE w:val="0"/>
        <w:autoSpaceDN w:val="0"/>
        <w:adjustRightInd w:val="0"/>
        <w:rPr>
          <w:rFonts w:ascii="Arial" w:hAnsi="Arial" w:cs="Arial"/>
          <w:sz w:val="32"/>
          <w:szCs w:val="36"/>
        </w:rPr>
      </w:pPr>
    </w:p>
    <w:p w14:paraId="03394091"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Arial" w:hAnsi="Arial" w:cs="Arial"/>
          <w:sz w:val="32"/>
          <w:szCs w:val="36"/>
        </w:rPr>
        <w:t>Gobierno:</w:t>
      </w:r>
    </w:p>
    <w:p w14:paraId="466EB8F1" w14:textId="77777777" w:rsidR="00B5287A" w:rsidRPr="00135500" w:rsidRDefault="00B5287A" w:rsidP="00B5287A">
      <w:pPr>
        <w:widowControl w:val="0"/>
        <w:autoSpaceDE w:val="0"/>
        <w:autoSpaceDN w:val="0"/>
        <w:adjustRightInd w:val="0"/>
        <w:rPr>
          <w:rFonts w:ascii="Arial" w:hAnsi="Arial" w:cs="Arial"/>
          <w:color w:val="535353"/>
          <w:szCs w:val="28"/>
        </w:rPr>
      </w:pPr>
    </w:p>
    <w:p w14:paraId="20B9CD39"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Arial" w:hAnsi="Arial" w:cs="Arial"/>
          <w:szCs w:val="28"/>
        </w:rPr>
        <w:t>El gobernante de los aztecas era el rey. Era elegido, por lo que su gobierno se puede llamar una monarquía electiva.</w:t>
      </w:r>
    </w:p>
    <w:p w14:paraId="1302BBC2"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Arial" w:hAnsi="Arial" w:cs="Arial"/>
          <w:szCs w:val="28"/>
        </w:rPr>
        <w:t>Cada familia era un miembro de una comunidad agrícola. Un grupo de estas familias formaba un clan, y veinte clanes constituían una tribu, llamada tribu de tenochas.</w:t>
      </w:r>
    </w:p>
    <w:p w14:paraId="6AE9AFDB" w14:textId="77777777" w:rsidR="00B5287A" w:rsidRPr="00135500" w:rsidRDefault="00B5287A" w:rsidP="00B5287A">
      <w:pPr>
        <w:widowControl w:val="0"/>
        <w:autoSpaceDE w:val="0"/>
        <w:autoSpaceDN w:val="0"/>
        <w:adjustRightInd w:val="0"/>
        <w:rPr>
          <w:rFonts w:ascii="Arial" w:hAnsi="Arial" w:cs="Arial"/>
          <w:szCs w:val="28"/>
        </w:rPr>
      </w:pPr>
      <w:r w:rsidRPr="00135500">
        <w:rPr>
          <w:rFonts w:ascii="Arial" w:hAnsi="Arial" w:cs="Arial"/>
          <w:szCs w:val="28"/>
        </w:rPr>
        <w:t>Cada clan tenía su propio Consejo y un jefe electo. Este consejo elegía entre sus miembros a los electoras del rey.</w:t>
      </w:r>
    </w:p>
    <w:p w14:paraId="220C4F1C" w14:textId="77777777" w:rsidR="00B5287A" w:rsidRDefault="00B5287A" w:rsidP="00B5287A"/>
    <w:p w14:paraId="66A98897" w14:textId="77777777" w:rsidR="00B5287A" w:rsidRPr="00FA7F59" w:rsidRDefault="00B5287A" w:rsidP="00FA7F59">
      <w:pPr>
        <w:tabs>
          <w:tab w:val="left" w:pos="1840"/>
        </w:tabs>
        <w:rPr>
          <w:sz w:val="48"/>
          <w:szCs w:val="48"/>
        </w:rPr>
      </w:pPr>
    </w:p>
    <w:sectPr w:rsidR="00B5287A" w:rsidRPr="00FA7F59" w:rsidSect="005B4B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C0CD8" w14:textId="77777777" w:rsidR="00955175" w:rsidRDefault="00955175" w:rsidP="00EB05AD">
      <w:r>
        <w:separator/>
      </w:r>
    </w:p>
  </w:endnote>
  <w:endnote w:type="continuationSeparator" w:id="0">
    <w:p w14:paraId="26FBD816" w14:textId="77777777" w:rsidR="00955175" w:rsidRDefault="00955175" w:rsidP="00EB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61AA9" w14:textId="77777777" w:rsidR="00955175" w:rsidRDefault="00955175" w:rsidP="00EB05AD">
      <w:r>
        <w:separator/>
      </w:r>
    </w:p>
  </w:footnote>
  <w:footnote w:type="continuationSeparator" w:id="0">
    <w:p w14:paraId="03766F3D" w14:textId="77777777" w:rsidR="00955175" w:rsidRDefault="00955175" w:rsidP="00EB05A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406B"/>
    <w:multiLevelType w:val="hybridMultilevel"/>
    <w:tmpl w:val="00E473C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53ED7E90"/>
    <w:multiLevelType w:val="hybridMultilevel"/>
    <w:tmpl w:val="C548041C"/>
    <w:lvl w:ilvl="0" w:tplc="1AC0B546">
      <w:start w:val="3"/>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144"/>
    <w:rsid w:val="00022E45"/>
    <w:rsid w:val="00071BC0"/>
    <w:rsid w:val="001228CE"/>
    <w:rsid w:val="001C12A9"/>
    <w:rsid w:val="001C3335"/>
    <w:rsid w:val="001E4144"/>
    <w:rsid w:val="00350296"/>
    <w:rsid w:val="00423109"/>
    <w:rsid w:val="00504D55"/>
    <w:rsid w:val="005B4B18"/>
    <w:rsid w:val="005C0B3F"/>
    <w:rsid w:val="005C51A2"/>
    <w:rsid w:val="007D1BB0"/>
    <w:rsid w:val="00943D81"/>
    <w:rsid w:val="00950DF1"/>
    <w:rsid w:val="00955175"/>
    <w:rsid w:val="00A61D4D"/>
    <w:rsid w:val="00A627BD"/>
    <w:rsid w:val="00AC6974"/>
    <w:rsid w:val="00B01EEC"/>
    <w:rsid w:val="00B5287A"/>
    <w:rsid w:val="00B75D7D"/>
    <w:rsid w:val="00C42BEF"/>
    <w:rsid w:val="00D50749"/>
    <w:rsid w:val="00EB05AD"/>
    <w:rsid w:val="00EC7D3F"/>
    <w:rsid w:val="00FA7F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CDEF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4144"/>
    <w:pPr>
      <w:ind w:left="720"/>
      <w:contextualSpacing/>
    </w:pPr>
  </w:style>
  <w:style w:type="paragraph" w:styleId="Textedebulles">
    <w:name w:val="Balloon Text"/>
    <w:basedOn w:val="Normal"/>
    <w:link w:val="TextedebullesCar"/>
    <w:uiPriority w:val="99"/>
    <w:semiHidden/>
    <w:unhideWhenUsed/>
    <w:rsid w:val="001E414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E4144"/>
    <w:rPr>
      <w:rFonts w:ascii="Lucida Grande" w:hAnsi="Lucida Grande" w:cs="Lucida Grande"/>
      <w:sz w:val="18"/>
      <w:szCs w:val="18"/>
    </w:rPr>
  </w:style>
  <w:style w:type="paragraph" w:styleId="En-tte">
    <w:name w:val="header"/>
    <w:basedOn w:val="Normal"/>
    <w:link w:val="En-tteCar"/>
    <w:uiPriority w:val="99"/>
    <w:unhideWhenUsed/>
    <w:rsid w:val="00EB05AD"/>
    <w:pPr>
      <w:tabs>
        <w:tab w:val="center" w:pos="4536"/>
        <w:tab w:val="right" w:pos="9072"/>
      </w:tabs>
    </w:pPr>
  </w:style>
  <w:style w:type="character" w:customStyle="1" w:styleId="En-tteCar">
    <w:name w:val="En-tête Car"/>
    <w:basedOn w:val="Policepardfaut"/>
    <w:link w:val="En-tte"/>
    <w:uiPriority w:val="99"/>
    <w:rsid w:val="00EB05AD"/>
  </w:style>
  <w:style w:type="paragraph" w:styleId="Pieddepage">
    <w:name w:val="footer"/>
    <w:basedOn w:val="Normal"/>
    <w:link w:val="PieddepageCar"/>
    <w:uiPriority w:val="99"/>
    <w:unhideWhenUsed/>
    <w:rsid w:val="00EB05AD"/>
    <w:pPr>
      <w:tabs>
        <w:tab w:val="center" w:pos="4536"/>
        <w:tab w:val="right" w:pos="9072"/>
      </w:tabs>
    </w:pPr>
  </w:style>
  <w:style w:type="character" w:customStyle="1" w:styleId="PieddepageCar">
    <w:name w:val="Pied de page Car"/>
    <w:basedOn w:val="Policepardfaut"/>
    <w:link w:val="Pieddepage"/>
    <w:uiPriority w:val="99"/>
    <w:rsid w:val="00EB05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4144"/>
    <w:pPr>
      <w:ind w:left="720"/>
      <w:contextualSpacing/>
    </w:pPr>
  </w:style>
  <w:style w:type="paragraph" w:styleId="Textedebulles">
    <w:name w:val="Balloon Text"/>
    <w:basedOn w:val="Normal"/>
    <w:link w:val="TextedebullesCar"/>
    <w:uiPriority w:val="99"/>
    <w:semiHidden/>
    <w:unhideWhenUsed/>
    <w:rsid w:val="001E414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E4144"/>
    <w:rPr>
      <w:rFonts w:ascii="Lucida Grande" w:hAnsi="Lucida Grande" w:cs="Lucida Grande"/>
      <w:sz w:val="18"/>
      <w:szCs w:val="18"/>
    </w:rPr>
  </w:style>
  <w:style w:type="paragraph" w:styleId="En-tte">
    <w:name w:val="header"/>
    <w:basedOn w:val="Normal"/>
    <w:link w:val="En-tteCar"/>
    <w:uiPriority w:val="99"/>
    <w:unhideWhenUsed/>
    <w:rsid w:val="00EB05AD"/>
    <w:pPr>
      <w:tabs>
        <w:tab w:val="center" w:pos="4536"/>
        <w:tab w:val="right" w:pos="9072"/>
      </w:tabs>
    </w:pPr>
  </w:style>
  <w:style w:type="character" w:customStyle="1" w:styleId="En-tteCar">
    <w:name w:val="En-tête Car"/>
    <w:basedOn w:val="Policepardfaut"/>
    <w:link w:val="En-tte"/>
    <w:uiPriority w:val="99"/>
    <w:rsid w:val="00EB05AD"/>
  </w:style>
  <w:style w:type="paragraph" w:styleId="Pieddepage">
    <w:name w:val="footer"/>
    <w:basedOn w:val="Normal"/>
    <w:link w:val="PieddepageCar"/>
    <w:uiPriority w:val="99"/>
    <w:unhideWhenUsed/>
    <w:rsid w:val="00EB05AD"/>
    <w:pPr>
      <w:tabs>
        <w:tab w:val="center" w:pos="4536"/>
        <w:tab w:val="right" w:pos="9072"/>
      </w:tabs>
    </w:pPr>
  </w:style>
  <w:style w:type="character" w:customStyle="1" w:styleId="PieddepageCar">
    <w:name w:val="Pied de page Car"/>
    <w:basedOn w:val="Policepardfaut"/>
    <w:link w:val="Pieddepage"/>
    <w:uiPriority w:val="99"/>
    <w:rsid w:val="00EB0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ci.mus.mn.us/sln/ma/tikal.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2923</Words>
  <Characters>16077</Characters>
  <Application>Microsoft Macintosh Word</Application>
  <DocSecurity>0</DocSecurity>
  <Lines>133</Lines>
  <Paragraphs>37</Paragraphs>
  <ScaleCrop>false</ScaleCrop>
  <Company>neoma</Company>
  <LinksUpToDate>false</LinksUpToDate>
  <CharactersWithSpaces>18963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Prévot</dc:creator>
  <cp:keywords/>
  <dc:description/>
  <cp:lastModifiedBy>Camille Prévot</cp:lastModifiedBy>
  <cp:revision>2</cp:revision>
  <cp:lastPrinted>2014-12-08T21:57:00Z</cp:lastPrinted>
  <dcterms:created xsi:type="dcterms:W3CDTF">2014-12-09T09:48:00Z</dcterms:created>
  <dcterms:modified xsi:type="dcterms:W3CDTF">2014-12-09T09:48:00Z</dcterms:modified>
</cp:coreProperties>
</file>